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sdt>
      <w:sdtPr>
        <w:rPr>
          <w:rFonts w:cs="Arial"/>
        </w:rPr>
        <w:id w:val="-918092091"/>
        <w:docPartObj>
          <w:docPartGallery w:val="Cover Pages"/>
          <w:docPartUnique/>
        </w:docPartObj>
      </w:sdtPr>
      <w:sdtEndPr/>
      <w:sdtContent>
        <w:p w14:paraId="1F6841F6" w14:textId="77777777" w:rsidR="00E75F66" w:rsidRPr="003C5452" w:rsidRDefault="00E75F66" w:rsidP="009261BE">
          <w:pPr>
            <w:spacing w:line="360" w:lineRule="auto"/>
            <w:jc w:val="both"/>
            <w:rPr>
              <w:rFonts w:cs="Arial"/>
              <w:b/>
            </w:rPr>
          </w:pPr>
          <w:r w:rsidRPr="003C5452">
            <w:rPr>
              <w:rFonts w:cs="Arial"/>
              <w:b/>
            </w:rPr>
            <w:t xml:space="preserve">Projektni program prenove informacijske podpore </w:t>
          </w:r>
        </w:p>
        <w:p w14:paraId="7DB74C69" w14:textId="77777777" w:rsidR="00847D72" w:rsidRPr="003C5452" w:rsidRDefault="00E75F66" w:rsidP="009261BE">
          <w:pPr>
            <w:spacing w:line="360" w:lineRule="auto"/>
            <w:jc w:val="both"/>
            <w:rPr>
              <w:rFonts w:cs="Arial"/>
              <w:b/>
            </w:rPr>
          </w:pPr>
          <w:r w:rsidRPr="003C5452">
            <w:rPr>
              <w:rFonts w:cs="Arial"/>
              <w:b/>
            </w:rPr>
            <w:t>za področje trga dela</w:t>
          </w:r>
        </w:p>
        <w:p w14:paraId="7BFB545F" w14:textId="77777777" w:rsidR="00847D72" w:rsidRPr="003C5452" w:rsidRDefault="00847D72" w:rsidP="009261BE">
          <w:pPr>
            <w:spacing w:line="360" w:lineRule="auto"/>
            <w:jc w:val="both"/>
            <w:rPr>
              <w:rFonts w:cs="Arial"/>
            </w:rPr>
          </w:pPr>
        </w:p>
        <w:p w14:paraId="73E0C701" w14:textId="77777777" w:rsidR="00847D72" w:rsidRPr="003C5452" w:rsidRDefault="00847D72" w:rsidP="009261BE">
          <w:pPr>
            <w:spacing w:line="360" w:lineRule="auto"/>
            <w:jc w:val="both"/>
            <w:rPr>
              <w:rFonts w:cs="Arial"/>
            </w:rPr>
          </w:pPr>
        </w:p>
        <w:p w14:paraId="113F735E" w14:textId="77777777" w:rsidR="00847D72" w:rsidRPr="003C5452" w:rsidRDefault="00847D72" w:rsidP="009261BE">
          <w:pPr>
            <w:spacing w:line="360" w:lineRule="auto"/>
            <w:jc w:val="both"/>
            <w:rPr>
              <w:rFonts w:cs="Arial"/>
            </w:rPr>
          </w:pPr>
        </w:p>
        <w:p w14:paraId="4A399652" w14:textId="77777777" w:rsidR="00847D72" w:rsidRPr="003C5452" w:rsidRDefault="00847D72" w:rsidP="009261BE">
          <w:pPr>
            <w:spacing w:line="360" w:lineRule="auto"/>
            <w:jc w:val="both"/>
            <w:rPr>
              <w:rFonts w:cs="Arial"/>
            </w:rPr>
          </w:pPr>
        </w:p>
        <w:p w14:paraId="1E4891F8" w14:textId="77777777" w:rsidR="00847D72" w:rsidRPr="003C5452" w:rsidRDefault="00847D72" w:rsidP="009261BE">
          <w:pPr>
            <w:spacing w:line="360" w:lineRule="auto"/>
            <w:jc w:val="both"/>
            <w:rPr>
              <w:rFonts w:cs="Arial"/>
            </w:rPr>
          </w:pPr>
        </w:p>
        <w:p w14:paraId="6114AA30" w14:textId="77777777" w:rsidR="00847D72" w:rsidRPr="003C5452" w:rsidRDefault="00FF1D02" w:rsidP="009261BE">
          <w:pPr>
            <w:spacing w:line="360" w:lineRule="auto"/>
            <w:jc w:val="both"/>
            <w:rPr>
              <w:rFonts w:cs="Arial"/>
              <w:b/>
            </w:rPr>
          </w:pPr>
          <w:r w:rsidRPr="003C5452">
            <w:rPr>
              <w:rFonts w:cs="Arial"/>
            </w:rPr>
            <w:tab/>
          </w:r>
          <w:r w:rsidRPr="003C5452">
            <w:rPr>
              <w:rFonts w:cs="Arial"/>
            </w:rPr>
            <w:tab/>
          </w:r>
          <w:r w:rsidRPr="003C5452">
            <w:rPr>
              <w:rFonts w:cs="Arial"/>
            </w:rPr>
            <w:tab/>
          </w:r>
        </w:p>
        <w:p w14:paraId="70D1DE22" w14:textId="77777777" w:rsidR="00847D72" w:rsidRPr="003C5452" w:rsidRDefault="0072123E" w:rsidP="009261BE">
          <w:pPr>
            <w:spacing w:line="360" w:lineRule="auto"/>
            <w:jc w:val="both"/>
            <w:rPr>
              <w:rFonts w:cs="Arial"/>
            </w:rPr>
          </w:pPr>
          <w:r>
            <w:rPr>
              <w:rFonts w:cs="Arial"/>
              <w:b/>
              <w:bCs/>
              <w:sz w:val="36"/>
              <w:szCs w:val="36"/>
            </w:rPr>
            <w:t xml:space="preserve">Vzdrževanje </w:t>
          </w:r>
          <w:r w:rsidR="00C044BD" w:rsidRPr="00C044BD">
            <w:rPr>
              <w:rFonts w:cs="Arial"/>
              <w:b/>
              <w:bCs/>
              <w:sz w:val="36"/>
              <w:szCs w:val="36"/>
            </w:rPr>
            <w:t>izvajalne platforme</w:t>
          </w:r>
          <w:r>
            <w:rPr>
              <w:rFonts w:cs="Arial"/>
              <w:b/>
              <w:bCs/>
              <w:sz w:val="36"/>
              <w:szCs w:val="36"/>
            </w:rPr>
            <w:t>, dopolnjevanje</w:t>
          </w:r>
          <w:r w:rsidR="00C044BD" w:rsidRPr="00C044BD">
            <w:rPr>
              <w:rFonts w:cs="Arial"/>
              <w:b/>
              <w:bCs/>
              <w:sz w:val="36"/>
              <w:szCs w:val="36"/>
            </w:rPr>
            <w:t xml:space="preserve"> in razvoj spletnih aplikacij elektronskih storitev ZRSZ </w:t>
          </w:r>
        </w:p>
        <w:p w14:paraId="3E43B15E" w14:textId="77777777" w:rsidR="00847D72" w:rsidRPr="00F955F1" w:rsidRDefault="003147D1" w:rsidP="009261BE">
          <w:pPr>
            <w:spacing w:line="360" w:lineRule="auto"/>
            <w:jc w:val="both"/>
            <w:rPr>
              <w:rFonts w:cs="Arial"/>
              <w:b/>
              <w:sz w:val="52"/>
              <w:szCs w:val="52"/>
              <w14:textOutline w14:w="0" w14:cap="flat" w14:cmpd="sng" w14:algn="ctr">
                <w14:noFill/>
                <w14:prstDash w14:val="solid"/>
                <w14:round/>
              </w14:textOutline>
            </w:rPr>
          </w:pPr>
          <w:r w:rsidRPr="00F955F1">
            <w:rPr>
              <w:rFonts w:cs="Arial"/>
              <w:b/>
              <w:sz w:val="52"/>
              <w:szCs w:val="52"/>
              <w14:textOutline w14:w="0" w14:cap="flat" w14:cmpd="sng" w14:algn="ctr">
                <w14:noFill/>
                <w14:prstDash w14:val="solid"/>
                <w14:round/>
              </w14:textOutline>
            </w:rPr>
            <w:t>TEHNIČNE SPECIFIKACIJE</w:t>
          </w:r>
        </w:p>
        <w:p w14:paraId="45F83618" w14:textId="77777777" w:rsidR="00847D72" w:rsidRPr="003C5452" w:rsidRDefault="00847D72" w:rsidP="009261BE">
          <w:pPr>
            <w:spacing w:line="360" w:lineRule="auto"/>
            <w:jc w:val="both"/>
            <w:rPr>
              <w:rFonts w:cs="Arial"/>
            </w:rPr>
          </w:pPr>
        </w:p>
        <w:p w14:paraId="5E40137A" w14:textId="77777777" w:rsidR="000C3F5F" w:rsidRPr="003C5452" w:rsidRDefault="000C3F5F" w:rsidP="009261BE">
          <w:pPr>
            <w:spacing w:line="360" w:lineRule="auto"/>
            <w:ind w:left="1418" w:firstLine="709"/>
            <w:jc w:val="both"/>
            <w:rPr>
              <w:rFonts w:cs="Arial"/>
            </w:rPr>
          </w:pPr>
        </w:p>
        <w:p w14:paraId="5B382A93" w14:textId="77777777" w:rsidR="00847D72" w:rsidRPr="003C5452" w:rsidRDefault="00847D72" w:rsidP="009261BE">
          <w:pPr>
            <w:spacing w:line="360" w:lineRule="auto"/>
            <w:jc w:val="both"/>
            <w:rPr>
              <w:rFonts w:cs="Arial"/>
            </w:rPr>
          </w:pPr>
        </w:p>
        <w:p w14:paraId="14C641E4" w14:textId="77777777" w:rsidR="00847D72" w:rsidRPr="003C5452" w:rsidRDefault="00847D72" w:rsidP="009261BE">
          <w:pPr>
            <w:spacing w:line="360" w:lineRule="auto"/>
            <w:jc w:val="both"/>
            <w:rPr>
              <w:rFonts w:cs="Arial"/>
            </w:rPr>
          </w:pPr>
        </w:p>
        <w:p w14:paraId="14DA7E4E" w14:textId="77777777" w:rsidR="00FF1D02" w:rsidRPr="003C5452" w:rsidRDefault="00FF1D02" w:rsidP="009261BE">
          <w:pPr>
            <w:spacing w:line="360" w:lineRule="auto"/>
            <w:jc w:val="both"/>
            <w:rPr>
              <w:rFonts w:cs="Arial"/>
            </w:rPr>
          </w:pPr>
        </w:p>
        <w:p w14:paraId="1D2C2BD6" w14:textId="77777777" w:rsidR="00847D72" w:rsidRPr="003C5452" w:rsidRDefault="00847D72" w:rsidP="009261BE">
          <w:pPr>
            <w:spacing w:line="360" w:lineRule="auto"/>
            <w:jc w:val="both"/>
            <w:rPr>
              <w:rFonts w:cs="Arial"/>
            </w:rPr>
          </w:pPr>
        </w:p>
        <w:p w14:paraId="429A7EBE" w14:textId="77777777" w:rsidR="00E75F66" w:rsidRPr="003C5452" w:rsidRDefault="00E75F66" w:rsidP="009261BE">
          <w:pPr>
            <w:spacing w:line="360" w:lineRule="auto"/>
            <w:jc w:val="both"/>
            <w:rPr>
              <w:rFonts w:cs="Arial"/>
              <w:b/>
            </w:rPr>
          </w:pPr>
          <w:r w:rsidRPr="003C5452">
            <w:rPr>
              <w:rFonts w:cs="Arial"/>
              <w:b/>
            </w:rPr>
            <w:t>Verzija dokumenta:</w:t>
          </w:r>
        </w:p>
        <w:p w14:paraId="3BFD1C3C" w14:textId="77777777" w:rsidR="00847D72" w:rsidRPr="003C5452" w:rsidRDefault="00EA2E24" w:rsidP="009261BE">
          <w:pPr>
            <w:spacing w:line="360" w:lineRule="auto"/>
            <w:jc w:val="both"/>
            <w:rPr>
              <w:rFonts w:cs="Arial"/>
            </w:rPr>
          </w:pPr>
          <w:r>
            <w:rPr>
              <w:rFonts w:cs="Arial"/>
            </w:rPr>
            <w:t>1. verzija</w:t>
          </w:r>
        </w:p>
        <w:p w14:paraId="78310222" w14:textId="77777777" w:rsidR="00A854E7" w:rsidRPr="003C5452" w:rsidRDefault="00A854E7" w:rsidP="009261BE">
          <w:pPr>
            <w:spacing w:line="360" w:lineRule="auto"/>
            <w:jc w:val="both"/>
            <w:rPr>
              <w:rFonts w:cs="Arial"/>
            </w:rPr>
          </w:pPr>
        </w:p>
        <w:p w14:paraId="0B2BD87A" w14:textId="77777777" w:rsidR="00A854E7" w:rsidRPr="003C5452" w:rsidRDefault="00A854E7" w:rsidP="009261BE">
          <w:pPr>
            <w:spacing w:line="360" w:lineRule="auto"/>
            <w:jc w:val="both"/>
            <w:rPr>
              <w:rFonts w:cs="Arial"/>
              <w:b/>
            </w:rPr>
          </w:pPr>
          <w:r w:rsidRPr="003C5452">
            <w:rPr>
              <w:rFonts w:cs="Arial"/>
              <w:b/>
            </w:rPr>
            <w:t>Datum dokumenta:</w:t>
          </w:r>
        </w:p>
        <w:p w14:paraId="2C1C7931" w14:textId="147A3305" w:rsidR="00847D72" w:rsidRPr="003C5452" w:rsidRDefault="00A55836" w:rsidP="009261BE">
          <w:pPr>
            <w:spacing w:line="360" w:lineRule="auto"/>
            <w:jc w:val="both"/>
            <w:rPr>
              <w:rFonts w:cs="Arial"/>
            </w:rPr>
          </w:pPr>
          <w:r>
            <w:rPr>
              <w:rFonts w:cs="Arial"/>
            </w:rPr>
            <w:t xml:space="preserve">20. </w:t>
          </w:r>
          <w:r w:rsidR="00EA2E24">
            <w:rPr>
              <w:rFonts w:cs="Arial"/>
            </w:rPr>
            <w:t>junij, 2023</w:t>
          </w:r>
          <w:r w:rsidR="00847D72" w:rsidRPr="003C5452">
            <w:rPr>
              <w:rFonts w:cs="Arial"/>
            </w:rPr>
            <w:br w:type="page"/>
          </w:r>
        </w:p>
      </w:sdtContent>
    </w:sdt>
    <w:sdt>
      <w:sdtPr>
        <w:rPr>
          <w:rFonts w:eastAsiaTheme="minorHAnsi" w:cs="Arial"/>
          <w:b/>
          <w:bCs/>
          <w:color w:val="2B579A"/>
          <w:sz w:val="28"/>
          <w:szCs w:val="22"/>
          <w:shd w:val="clear" w:color="auto" w:fill="E6E6E6"/>
        </w:rPr>
        <w:id w:val="-1247337375"/>
        <w:docPartObj>
          <w:docPartGallery w:val="Table of Contents"/>
          <w:docPartUnique/>
        </w:docPartObj>
      </w:sdtPr>
      <w:sdtEndPr>
        <w:rPr>
          <w:rFonts w:eastAsia="Times New Roman"/>
          <w:b w:val="0"/>
          <w:bCs w:val="0"/>
          <w:sz w:val="20"/>
          <w:szCs w:val="24"/>
        </w:rPr>
      </w:sdtEndPr>
      <w:sdtContent>
        <w:p w14:paraId="5B622178" w14:textId="77777777" w:rsidR="00847D72" w:rsidRDefault="00847D72" w:rsidP="009261BE">
          <w:pPr>
            <w:pStyle w:val="Brezrazmikov"/>
            <w:spacing w:line="360" w:lineRule="auto"/>
            <w:jc w:val="both"/>
            <w:rPr>
              <w:rFonts w:cs="Arial"/>
              <w:b/>
              <w:sz w:val="24"/>
            </w:rPr>
          </w:pPr>
          <w:r w:rsidRPr="005A630B">
            <w:rPr>
              <w:rFonts w:cs="Arial"/>
              <w:b/>
              <w:sz w:val="24"/>
            </w:rPr>
            <w:t>Kazalo vsebine</w:t>
          </w:r>
        </w:p>
        <w:p w14:paraId="5EAADC2C" w14:textId="77777777" w:rsidR="005A630B" w:rsidRPr="00071FB4" w:rsidRDefault="005A630B" w:rsidP="009261BE">
          <w:pPr>
            <w:pStyle w:val="Brezrazmikov"/>
            <w:spacing w:line="360" w:lineRule="auto"/>
            <w:jc w:val="both"/>
            <w:rPr>
              <w:rFonts w:cs="Arial"/>
              <w:b/>
              <w:sz w:val="24"/>
            </w:rPr>
          </w:pPr>
        </w:p>
        <w:p w14:paraId="5BCD6D2F" w14:textId="77777777" w:rsidR="00071FB4" w:rsidRPr="00071FB4" w:rsidRDefault="00847D72" w:rsidP="009261BE">
          <w:pPr>
            <w:pStyle w:val="Kazalovsebine1"/>
            <w:jc w:val="both"/>
            <w:rPr>
              <w:rFonts w:eastAsiaTheme="minorEastAsia"/>
              <w:b w:val="0"/>
              <w:bCs w:val="0"/>
              <w:caps w:val="0"/>
              <w:sz w:val="24"/>
              <w:szCs w:val="24"/>
              <w:lang w:eastAsia="en-GB"/>
            </w:rPr>
          </w:pPr>
          <w:r w:rsidRPr="00071FB4">
            <w:rPr>
              <w:rFonts w:eastAsiaTheme="minorEastAsia"/>
              <w:color w:val="2B579A"/>
              <w:shd w:val="clear" w:color="auto" w:fill="E6E6E6"/>
            </w:rPr>
            <w:fldChar w:fldCharType="begin"/>
          </w:r>
          <w:r w:rsidRPr="00071FB4">
            <w:instrText xml:space="preserve"> TOC \o "1-3" \h \z \u </w:instrText>
          </w:r>
          <w:r w:rsidRPr="00071FB4">
            <w:rPr>
              <w:rFonts w:eastAsiaTheme="minorEastAsia"/>
              <w:color w:val="2B579A"/>
              <w:shd w:val="clear" w:color="auto" w:fill="E6E6E6"/>
            </w:rPr>
            <w:fldChar w:fldCharType="separate"/>
          </w:r>
          <w:hyperlink w:anchor="_Toc83145310" w:history="1">
            <w:r w:rsidR="00071FB4" w:rsidRPr="00071FB4">
              <w:rPr>
                <w:rStyle w:val="Hiperpovezava"/>
              </w:rPr>
              <w:t>1</w:t>
            </w:r>
            <w:r w:rsidR="00071FB4" w:rsidRPr="00071FB4">
              <w:rPr>
                <w:rFonts w:eastAsiaTheme="minorEastAsia"/>
                <w:b w:val="0"/>
                <w:bCs w:val="0"/>
                <w:caps w:val="0"/>
                <w:sz w:val="24"/>
                <w:szCs w:val="24"/>
                <w:lang w:eastAsia="en-GB"/>
              </w:rPr>
              <w:tab/>
            </w:r>
            <w:r w:rsidR="00071FB4" w:rsidRPr="00071FB4">
              <w:rPr>
                <w:rStyle w:val="Hiperpovezava"/>
              </w:rPr>
              <w:t>UVOD</w:t>
            </w:r>
            <w:r w:rsidR="00071FB4" w:rsidRPr="00071FB4">
              <w:rPr>
                <w:webHidden/>
              </w:rPr>
              <w:tab/>
            </w:r>
            <w:r w:rsidR="00071FB4" w:rsidRPr="00071FB4">
              <w:rPr>
                <w:webHidden/>
                <w:color w:val="2B579A"/>
                <w:shd w:val="clear" w:color="auto" w:fill="E6E6E6"/>
              </w:rPr>
              <w:fldChar w:fldCharType="begin"/>
            </w:r>
            <w:r w:rsidR="00071FB4" w:rsidRPr="00071FB4">
              <w:rPr>
                <w:webHidden/>
              </w:rPr>
              <w:instrText xml:space="preserve"> PAGEREF _Toc83145310 \h </w:instrText>
            </w:r>
            <w:r w:rsidR="00071FB4" w:rsidRPr="00071FB4">
              <w:rPr>
                <w:webHidden/>
                <w:color w:val="2B579A"/>
                <w:shd w:val="clear" w:color="auto" w:fill="E6E6E6"/>
              </w:rPr>
            </w:r>
            <w:r w:rsidR="00071FB4" w:rsidRPr="00071FB4">
              <w:rPr>
                <w:webHidden/>
                <w:color w:val="2B579A"/>
                <w:shd w:val="clear" w:color="auto" w:fill="E6E6E6"/>
              </w:rPr>
              <w:fldChar w:fldCharType="separate"/>
            </w:r>
            <w:r w:rsidR="00071FB4" w:rsidRPr="00071FB4">
              <w:rPr>
                <w:webHidden/>
              </w:rPr>
              <w:t>3</w:t>
            </w:r>
            <w:r w:rsidR="00071FB4" w:rsidRPr="00071FB4">
              <w:rPr>
                <w:webHidden/>
                <w:color w:val="2B579A"/>
                <w:shd w:val="clear" w:color="auto" w:fill="E6E6E6"/>
              </w:rPr>
              <w:fldChar w:fldCharType="end"/>
            </w:r>
          </w:hyperlink>
        </w:p>
        <w:p w14:paraId="72E27ECF" w14:textId="77777777" w:rsidR="00071FB4" w:rsidRPr="00071FB4" w:rsidRDefault="008607F4" w:rsidP="009261BE">
          <w:pPr>
            <w:pStyle w:val="Kazalovsebine2"/>
            <w:jc w:val="both"/>
            <w:rPr>
              <w:rFonts w:ascii="Arial" w:eastAsiaTheme="minorEastAsia" w:hAnsi="Arial" w:cs="Arial"/>
              <w:b w:val="0"/>
              <w:smallCaps w:val="0"/>
              <w:color w:val="auto"/>
              <w:sz w:val="24"/>
              <w:szCs w:val="24"/>
              <w:lang w:eastAsia="en-GB"/>
            </w:rPr>
          </w:pPr>
          <w:hyperlink w:anchor="_Toc83145311" w:history="1">
            <w:r w:rsidR="00071FB4" w:rsidRPr="00071FB4">
              <w:rPr>
                <w:rStyle w:val="Hiperpovezava"/>
                <w:rFonts w:ascii="Arial" w:hAnsi="Arial" w:cs="Arial"/>
              </w:rPr>
              <w:t>1.1</w:t>
            </w:r>
            <w:r w:rsidR="00071FB4" w:rsidRPr="00071FB4">
              <w:rPr>
                <w:rFonts w:ascii="Arial" w:eastAsiaTheme="minorEastAsia" w:hAnsi="Arial" w:cs="Arial"/>
                <w:b w:val="0"/>
                <w:smallCaps w:val="0"/>
                <w:color w:val="auto"/>
                <w:sz w:val="24"/>
                <w:szCs w:val="24"/>
                <w:lang w:eastAsia="en-GB"/>
              </w:rPr>
              <w:tab/>
            </w:r>
            <w:r w:rsidR="00071FB4" w:rsidRPr="00071FB4">
              <w:rPr>
                <w:rStyle w:val="Hiperpovezava"/>
                <w:rFonts w:ascii="Arial" w:hAnsi="Arial" w:cs="Arial"/>
              </w:rPr>
              <w:t>Namen dokumenta</w:t>
            </w:r>
            <w:r w:rsidR="00071FB4" w:rsidRPr="00071FB4">
              <w:rPr>
                <w:rFonts w:ascii="Arial" w:hAnsi="Arial" w:cs="Arial"/>
                <w:webHidden/>
              </w:rPr>
              <w:tab/>
            </w:r>
            <w:r w:rsidR="00071FB4" w:rsidRPr="00071FB4">
              <w:rPr>
                <w:rFonts w:ascii="Arial" w:hAnsi="Arial" w:cs="Arial"/>
                <w:webHidden/>
                <w:color w:val="2B579A"/>
                <w:shd w:val="clear" w:color="auto" w:fill="E6E6E6"/>
              </w:rPr>
              <w:fldChar w:fldCharType="begin"/>
            </w:r>
            <w:r w:rsidR="00071FB4" w:rsidRPr="00071FB4">
              <w:rPr>
                <w:rFonts w:ascii="Arial" w:hAnsi="Arial" w:cs="Arial"/>
                <w:webHidden/>
              </w:rPr>
              <w:instrText xml:space="preserve"> PAGEREF _Toc83145311 \h </w:instrText>
            </w:r>
            <w:r w:rsidR="00071FB4" w:rsidRPr="00071FB4">
              <w:rPr>
                <w:rFonts w:ascii="Arial" w:hAnsi="Arial" w:cs="Arial"/>
                <w:webHidden/>
                <w:color w:val="2B579A"/>
                <w:shd w:val="clear" w:color="auto" w:fill="E6E6E6"/>
              </w:rPr>
            </w:r>
            <w:r w:rsidR="00071FB4" w:rsidRPr="00071FB4">
              <w:rPr>
                <w:rFonts w:ascii="Arial" w:hAnsi="Arial" w:cs="Arial"/>
                <w:webHidden/>
                <w:color w:val="2B579A"/>
                <w:shd w:val="clear" w:color="auto" w:fill="E6E6E6"/>
              </w:rPr>
              <w:fldChar w:fldCharType="separate"/>
            </w:r>
            <w:r w:rsidR="00071FB4" w:rsidRPr="00071FB4">
              <w:rPr>
                <w:rFonts w:ascii="Arial" w:hAnsi="Arial" w:cs="Arial"/>
                <w:webHidden/>
              </w:rPr>
              <w:t>3</w:t>
            </w:r>
            <w:r w:rsidR="00071FB4" w:rsidRPr="00071FB4">
              <w:rPr>
                <w:rFonts w:ascii="Arial" w:hAnsi="Arial" w:cs="Arial"/>
                <w:webHidden/>
                <w:color w:val="2B579A"/>
                <w:shd w:val="clear" w:color="auto" w:fill="E6E6E6"/>
              </w:rPr>
              <w:fldChar w:fldCharType="end"/>
            </w:r>
          </w:hyperlink>
        </w:p>
        <w:p w14:paraId="7627CA20" w14:textId="77777777" w:rsidR="00071FB4" w:rsidRPr="00071FB4" w:rsidRDefault="008607F4" w:rsidP="009261BE">
          <w:pPr>
            <w:pStyle w:val="Kazalovsebine2"/>
            <w:jc w:val="both"/>
            <w:rPr>
              <w:rFonts w:ascii="Arial" w:eastAsiaTheme="minorEastAsia" w:hAnsi="Arial" w:cs="Arial"/>
              <w:b w:val="0"/>
              <w:smallCaps w:val="0"/>
              <w:color w:val="auto"/>
              <w:sz w:val="24"/>
              <w:szCs w:val="24"/>
              <w:lang w:eastAsia="en-GB"/>
            </w:rPr>
          </w:pPr>
          <w:hyperlink w:anchor="_Toc83145312" w:history="1">
            <w:r w:rsidR="00071FB4" w:rsidRPr="00071FB4">
              <w:rPr>
                <w:rStyle w:val="Hiperpovezava"/>
                <w:rFonts w:ascii="Arial" w:hAnsi="Arial" w:cs="Arial"/>
              </w:rPr>
              <w:t>1.2</w:t>
            </w:r>
            <w:r w:rsidR="00071FB4" w:rsidRPr="00071FB4">
              <w:rPr>
                <w:rFonts w:ascii="Arial" w:eastAsiaTheme="minorEastAsia" w:hAnsi="Arial" w:cs="Arial"/>
                <w:b w:val="0"/>
                <w:smallCaps w:val="0"/>
                <w:color w:val="auto"/>
                <w:sz w:val="24"/>
                <w:szCs w:val="24"/>
                <w:lang w:eastAsia="en-GB"/>
              </w:rPr>
              <w:tab/>
            </w:r>
            <w:r w:rsidR="00071FB4" w:rsidRPr="00071FB4">
              <w:rPr>
                <w:rStyle w:val="Hiperpovezava"/>
                <w:rFonts w:ascii="Arial" w:hAnsi="Arial" w:cs="Arial"/>
              </w:rPr>
              <w:t>O projektu</w:t>
            </w:r>
            <w:r w:rsidR="00071FB4" w:rsidRPr="00071FB4">
              <w:rPr>
                <w:rFonts w:ascii="Arial" w:hAnsi="Arial" w:cs="Arial"/>
                <w:webHidden/>
              </w:rPr>
              <w:tab/>
            </w:r>
            <w:r w:rsidR="00071FB4" w:rsidRPr="00071FB4">
              <w:rPr>
                <w:rFonts w:ascii="Arial" w:hAnsi="Arial" w:cs="Arial"/>
                <w:webHidden/>
                <w:color w:val="2B579A"/>
                <w:shd w:val="clear" w:color="auto" w:fill="E6E6E6"/>
              </w:rPr>
              <w:fldChar w:fldCharType="begin"/>
            </w:r>
            <w:r w:rsidR="00071FB4" w:rsidRPr="00071FB4">
              <w:rPr>
                <w:rFonts w:ascii="Arial" w:hAnsi="Arial" w:cs="Arial"/>
                <w:webHidden/>
              </w:rPr>
              <w:instrText xml:space="preserve"> PAGEREF _Toc83145312 \h </w:instrText>
            </w:r>
            <w:r w:rsidR="00071FB4" w:rsidRPr="00071FB4">
              <w:rPr>
                <w:rFonts w:ascii="Arial" w:hAnsi="Arial" w:cs="Arial"/>
                <w:webHidden/>
                <w:color w:val="2B579A"/>
                <w:shd w:val="clear" w:color="auto" w:fill="E6E6E6"/>
              </w:rPr>
            </w:r>
            <w:r w:rsidR="00071FB4" w:rsidRPr="00071FB4">
              <w:rPr>
                <w:rFonts w:ascii="Arial" w:hAnsi="Arial" w:cs="Arial"/>
                <w:webHidden/>
                <w:color w:val="2B579A"/>
                <w:shd w:val="clear" w:color="auto" w:fill="E6E6E6"/>
              </w:rPr>
              <w:fldChar w:fldCharType="separate"/>
            </w:r>
            <w:r w:rsidR="00071FB4" w:rsidRPr="00071FB4">
              <w:rPr>
                <w:rFonts w:ascii="Arial" w:hAnsi="Arial" w:cs="Arial"/>
                <w:webHidden/>
              </w:rPr>
              <w:t>3</w:t>
            </w:r>
            <w:r w:rsidR="00071FB4" w:rsidRPr="00071FB4">
              <w:rPr>
                <w:rFonts w:ascii="Arial" w:hAnsi="Arial" w:cs="Arial"/>
                <w:webHidden/>
                <w:color w:val="2B579A"/>
                <w:shd w:val="clear" w:color="auto" w:fill="E6E6E6"/>
              </w:rPr>
              <w:fldChar w:fldCharType="end"/>
            </w:r>
          </w:hyperlink>
        </w:p>
        <w:p w14:paraId="6F822270" w14:textId="77777777" w:rsidR="00071FB4" w:rsidRPr="00071FB4" w:rsidRDefault="008607F4" w:rsidP="009261BE">
          <w:pPr>
            <w:pStyle w:val="Kazalovsebine2"/>
            <w:jc w:val="both"/>
            <w:rPr>
              <w:rFonts w:ascii="Arial" w:eastAsiaTheme="minorEastAsia" w:hAnsi="Arial" w:cs="Arial"/>
              <w:b w:val="0"/>
              <w:smallCaps w:val="0"/>
              <w:color w:val="auto"/>
              <w:sz w:val="24"/>
              <w:szCs w:val="24"/>
              <w:lang w:eastAsia="en-GB"/>
            </w:rPr>
          </w:pPr>
          <w:hyperlink w:anchor="_Toc83145313" w:history="1">
            <w:r w:rsidR="00071FB4" w:rsidRPr="00071FB4">
              <w:rPr>
                <w:rStyle w:val="Hiperpovezava"/>
                <w:rFonts w:ascii="Arial" w:hAnsi="Arial" w:cs="Arial"/>
              </w:rPr>
              <w:t>1.3</w:t>
            </w:r>
            <w:r w:rsidR="00071FB4" w:rsidRPr="00071FB4">
              <w:rPr>
                <w:rFonts w:ascii="Arial" w:eastAsiaTheme="minorEastAsia" w:hAnsi="Arial" w:cs="Arial"/>
                <w:b w:val="0"/>
                <w:smallCaps w:val="0"/>
                <w:color w:val="auto"/>
                <w:sz w:val="24"/>
                <w:szCs w:val="24"/>
                <w:lang w:eastAsia="en-GB"/>
              </w:rPr>
              <w:tab/>
            </w:r>
            <w:r w:rsidR="00071FB4" w:rsidRPr="00071FB4">
              <w:rPr>
                <w:rStyle w:val="Hiperpovezava"/>
                <w:rFonts w:ascii="Arial" w:hAnsi="Arial" w:cs="Arial"/>
              </w:rPr>
              <w:t>Pojmi in kratice</w:t>
            </w:r>
            <w:r w:rsidR="00071FB4" w:rsidRPr="00071FB4">
              <w:rPr>
                <w:rFonts w:ascii="Arial" w:hAnsi="Arial" w:cs="Arial"/>
                <w:webHidden/>
              </w:rPr>
              <w:tab/>
            </w:r>
            <w:r w:rsidR="00071FB4" w:rsidRPr="00071FB4">
              <w:rPr>
                <w:rFonts w:ascii="Arial" w:hAnsi="Arial" w:cs="Arial"/>
                <w:webHidden/>
                <w:color w:val="2B579A"/>
                <w:shd w:val="clear" w:color="auto" w:fill="E6E6E6"/>
              </w:rPr>
              <w:fldChar w:fldCharType="begin"/>
            </w:r>
            <w:r w:rsidR="00071FB4" w:rsidRPr="00071FB4">
              <w:rPr>
                <w:rFonts w:ascii="Arial" w:hAnsi="Arial" w:cs="Arial"/>
                <w:webHidden/>
              </w:rPr>
              <w:instrText xml:space="preserve"> PAGEREF _Toc83145313 \h </w:instrText>
            </w:r>
            <w:r w:rsidR="00071FB4" w:rsidRPr="00071FB4">
              <w:rPr>
                <w:rFonts w:ascii="Arial" w:hAnsi="Arial" w:cs="Arial"/>
                <w:webHidden/>
                <w:color w:val="2B579A"/>
                <w:shd w:val="clear" w:color="auto" w:fill="E6E6E6"/>
              </w:rPr>
            </w:r>
            <w:r w:rsidR="00071FB4" w:rsidRPr="00071FB4">
              <w:rPr>
                <w:rFonts w:ascii="Arial" w:hAnsi="Arial" w:cs="Arial"/>
                <w:webHidden/>
                <w:color w:val="2B579A"/>
                <w:shd w:val="clear" w:color="auto" w:fill="E6E6E6"/>
              </w:rPr>
              <w:fldChar w:fldCharType="separate"/>
            </w:r>
            <w:r w:rsidR="00071FB4" w:rsidRPr="00071FB4">
              <w:rPr>
                <w:rFonts w:ascii="Arial" w:hAnsi="Arial" w:cs="Arial"/>
                <w:webHidden/>
              </w:rPr>
              <w:t>4</w:t>
            </w:r>
            <w:r w:rsidR="00071FB4" w:rsidRPr="00071FB4">
              <w:rPr>
                <w:rFonts w:ascii="Arial" w:hAnsi="Arial" w:cs="Arial"/>
                <w:webHidden/>
                <w:color w:val="2B579A"/>
                <w:shd w:val="clear" w:color="auto" w:fill="E6E6E6"/>
              </w:rPr>
              <w:fldChar w:fldCharType="end"/>
            </w:r>
          </w:hyperlink>
        </w:p>
        <w:p w14:paraId="6E70036B" w14:textId="77777777" w:rsidR="00071FB4" w:rsidRPr="00071FB4" w:rsidRDefault="008607F4" w:rsidP="009261BE">
          <w:pPr>
            <w:pStyle w:val="Kazalovsebine2"/>
            <w:jc w:val="both"/>
            <w:rPr>
              <w:rFonts w:ascii="Arial" w:eastAsiaTheme="minorEastAsia" w:hAnsi="Arial" w:cs="Arial"/>
              <w:b w:val="0"/>
              <w:smallCaps w:val="0"/>
              <w:color w:val="auto"/>
              <w:sz w:val="24"/>
              <w:szCs w:val="24"/>
              <w:lang w:eastAsia="en-GB"/>
            </w:rPr>
          </w:pPr>
          <w:hyperlink w:anchor="_Toc83145314" w:history="1">
            <w:r w:rsidR="00071FB4" w:rsidRPr="00071FB4">
              <w:rPr>
                <w:rStyle w:val="Hiperpovezava"/>
                <w:rFonts w:ascii="Arial" w:hAnsi="Arial" w:cs="Arial"/>
              </w:rPr>
              <w:t>1.4</w:t>
            </w:r>
            <w:r w:rsidR="00071FB4" w:rsidRPr="00071FB4">
              <w:rPr>
                <w:rFonts w:ascii="Arial" w:eastAsiaTheme="minorEastAsia" w:hAnsi="Arial" w:cs="Arial"/>
                <w:b w:val="0"/>
                <w:smallCaps w:val="0"/>
                <w:color w:val="auto"/>
                <w:sz w:val="24"/>
                <w:szCs w:val="24"/>
                <w:lang w:eastAsia="en-GB"/>
              </w:rPr>
              <w:tab/>
            </w:r>
            <w:r w:rsidR="00071FB4" w:rsidRPr="00071FB4">
              <w:rPr>
                <w:rStyle w:val="Hiperpovezava"/>
                <w:rFonts w:ascii="Arial" w:hAnsi="Arial" w:cs="Arial"/>
              </w:rPr>
              <w:t>Sklicevanja</w:t>
            </w:r>
            <w:r w:rsidR="00071FB4" w:rsidRPr="00071FB4">
              <w:rPr>
                <w:rFonts w:ascii="Arial" w:hAnsi="Arial" w:cs="Arial"/>
                <w:webHidden/>
              </w:rPr>
              <w:tab/>
            </w:r>
            <w:r w:rsidR="00071FB4" w:rsidRPr="00071FB4">
              <w:rPr>
                <w:rFonts w:ascii="Arial" w:hAnsi="Arial" w:cs="Arial"/>
                <w:webHidden/>
                <w:color w:val="2B579A"/>
                <w:shd w:val="clear" w:color="auto" w:fill="E6E6E6"/>
              </w:rPr>
              <w:fldChar w:fldCharType="begin"/>
            </w:r>
            <w:r w:rsidR="00071FB4" w:rsidRPr="00071FB4">
              <w:rPr>
                <w:rFonts w:ascii="Arial" w:hAnsi="Arial" w:cs="Arial"/>
                <w:webHidden/>
              </w:rPr>
              <w:instrText xml:space="preserve"> PAGEREF _Toc83145314 \h </w:instrText>
            </w:r>
            <w:r w:rsidR="00071FB4" w:rsidRPr="00071FB4">
              <w:rPr>
                <w:rFonts w:ascii="Arial" w:hAnsi="Arial" w:cs="Arial"/>
                <w:webHidden/>
                <w:color w:val="2B579A"/>
                <w:shd w:val="clear" w:color="auto" w:fill="E6E6E6"/>
              </w:rPr>
            </w:r>
            <w:r w:rsidR="00071FB4" w:rsidRPr="00071FB4">
              <w:rPr>
                <w:rFonts w:ascii="Arial" w:hAnsi="Arial" w:cs="Arial"/>
                <w:webHidden/>
                <w:color w:val="2B579A"/>
                <w:shd w:val="clear" w:color="auto" w:fill="E6E6E6"/>
              </w:rPr>
              <w:fldChar w:fldCharType="separate"/>
            </w:r>
            <w:r w:rsidR="00071FB4" w:rsidRPr="00071FB4">
              <w:rPr>
                <w:rFonts w:ascii="Arial" w:hAnsi="Arial" w:cs="Arial"/>
                <w:webHidden/>
              </w:rPr>
              <w:t>7</w:t>
            </w:r>
            <w:r w:rsidR="00071FB4" w:rsidRPr="00071FB4">
              <w:rPr>
                <w:rFonts w:ascii="Arial" w:hAnsi="Arial" w:cs="Arial"/>
                <w:webHidden/>
                <w:color w:val="2B579A"/>
                <w:shd w:val="clear" w:color="auto" w:fill="E6E6E6"/>
              </w:rPr>
              <w:fldChar w:fldCharType="end"/>
            </w:r>
          </w:hyperlink>
        </w:p>
        <w:p w14:paraId="5A400CE4" w14:textId="77777777" w:rsidR="00071FB4" w:rsidRPr="00071FB4" w:rsidRDefault="008607F4" w:rsidP="009261BE">
          <w:pPr>
            <w:pStyle w:val="Kazalovsebine2"/>
            <w:jc w:val="both"/>
            <w:rPr>
              <w:rFonts w:ascii="Arial" w:eastAsiaTheme="minorEastAsia" w:hAnsi="Arial" w:cs="Arial"/>
              <w:b w:val="0"/>
              <w:smallCaps w:val="0"/>
              <w:color w:val="auto"/>
              <w:sz w:val="24"/>
              <w:szCs w:val="24"/>
              <w:lang w:eastAsia="en-GB"/>
            </w:rPr>
          </w:pPr>
          <w:hyperlink w:anchor="_Toc83145315" w:history="1">
            <w:r w:rsidR="00071FB4" w:rsidRPr="00071FB4">
              <w:rPr>
                <w:rStyle w:val="Hiperpovezava"/>
                <w:rFonts w:ascii="Arial" w:hAnsi="Arial" w:cs="Arial"/>
              </w:rPr>
              <w:t>1.5</w:t>
            </w:r>
            <w:r w:rsidR="00071FB4" w:rsidRPr="00071FB4">
              <w:rPr>
                <w:rFonts w:ascii="Arial" w:eastAsiaTheme="minorEastAsia" w:hAnsi="Arial" w:cs="Arial"/>
                <w:b w:val="0"/>
                <w:smallCaps w:val="0"/>
                <w:color w:val="auto"/>
                <w:sz w:val="24"/>
                <w:szCs w:val="24"/>
                <w:lang w:eastAsia="en-GB"/>
              </w:rPr>
              <w:tab/>
            </w:r>
            <w:r w:rsidR="00071FB4" w:rsidRPr="00071FB4">
              <w:rPr>
                <w:rStyle w:val="Hiperpovezava"/>
                <w:rFonts w:ascii="Arial" w:hAnsi="Arial" w:cs="Arial"/>
              </w:rPr>
              <w:t>Pregled vsebine dokumenta</w:t>
            </w:r>
            <w:r w:rsidR="00071FB4" w:rsidRPr="00071FB4">
              <w:rPr>
                <w:rFonts w:ascii="Arial" w:hAnsi="Arial" w:cs="Arial"/>
                <w:webHidden/>
              </w:rPr>
              <w:tab/>
            </w:r>
            <w:r w:rsidR="00071FB4" w:rsidRPr="00071FB4">
              <w:rPr>
                <w:rFonts w:ascii="Arial" w:hAnsi="Arial" w:cs="Arial"/>
                <w:webHidden/>
                <w:color w:val="2B579A"/>
                <w:shd w:val="clear" w:color="auto" w:fill="E6E6E6"/>
              </w:rPr>
              <w:fldChar w:fldCharType="begin"/>
            </w:r>
            <w:r w:rsidR="00071FB4" w:rsidRPr="00071FB4">
              <w:rPr>
                <w:rFonts w:ascii="Arial" w:hAnsi="Arial" w:cs="Arial"/>
                <w:webHidden/>
              </w:rPr>
              <w:instrText xml:space="preserve"> PAGEREF _Toc83145315 \h </w:instrText>
            </w:r>
            <w:r w:rsidR="00071FB4" w:rsidRPr="00071FB4">
              <w:rPr>
                <w:rFonts w:ascii="Arial" w:hAnsi="Arial" w:cs="Arial"/>
                <w:webHidden/>
                <w:color w:val="2B579A"/>
                <w:shd w:val="clear" w:color="auto" w:fill="E6E6E6"/>
              </w:rPr>
            </w:r>
            <w:r w:rsidR="00071FB4" w:rsidRPr="00071FB4">
              <w:rPr>
                <w:rFonts w:ascii="Arial" w:hAnsi="Arial" w:cs="Arial"/>
                <w:webHidden/>
                <w:color w:val="2B579A"/>
                <w:shd w:val="clear" w:color="auto" w:fill="E6E6E6"/>
              </w:rPr>
              <w:fldChar w:fldCharType="separate"/>
            </w:r>
            <w:r w:rsidR="00071FB4" w:rsidRPr="00071FB4">
              <w:rPr>
                <w:rFonts w:ascii="Arial" w:hAnsi="Arial" w:cs="Arial"/>
                <w:webHidden/>
              </w:rPr>
              <w:t>8</w:t>
            </w:r>
            <w:r w:rsidR="00071FB4" w:rsidRPr="00071FB4">
              <w:rPr>
                <w:rFonts w:ascii="Arial" w:hAnsi="Arial" w:cs="Arial"/>
                <w:webHidden/>
                <w:color w:val="2B579A"/>
                <w:shd w:val="clear" w:color="auto" w:fill="E6E6E6"/>
              </w:rPr>
              <w:fldChar w:fldCharType="end"/>
            </w:r>
          </w:hyperlink>
        </w:p>
        <w:p w14:paraId="663B6BC1" w14:textId="77777777" w:rsidR="00071FB4" w:rsidRPr="00071FB4" w:rsidRDefault="008607F4" w:rsidP="009261BE">
          <w:pPr>
            <w:pStyle w:val="Kazalovsebine1"/>
            <w:jc w:val="both"/>
            <w:rPr>
              <w:rFonts w:eastAsiaTheme="minorEastAsia"/>
              <w:b w:val="0"/>
              <w:bCs w:val="0"/>
              <w:caps w:val="0"/>
              <w:sz w:val="24"/>
              <w:szCs w:val="24"/>
              <w:lang w:eastAsia="en-GB"/>
            </w:rPr>
          </w:pPr>
          <w:hyperlink w:anchor="_Toc83145316" w:history="1">
            <w:r w:rsidR="00071FB4" w:rsidRPr="00071FB4">
              <w:rPr>
                <w:rStyle w:val="Hiperpovezava"/>
              </w:rPr>
              <w:t>2</w:t>
            </w:r>
            <w:r w:rsidR="00071FB4" w:rsidRPr="00071FB4">
              <w:rPr>
                <w:rFonts w:eastAsiaTheme="minorEastAsia"/>
                <w:b w:val="0"/>
                <w:bCs w:val="0"/>
                <w:caps w:val="0"/>
                <w:sz w:val="24"/>
                <w:szCs w:val="24"/>
                <w:lang w:eastAsia="en-GB"/>
              </w:rPr>
              <w:tab/>
            </w:r>
            <w:r w:rsidR="00071FB4" w:rsidRPr="00071FB4">
              <w:rPr>
                <w:rStyle w:val="Hiperpovezava"/>
              </w:rPr>
              <w:t>SPLOŠNI OPIS ZAHTEV</w:t>
            </w:r>
            <w:r w:rsidR="00071FB4" w:rsidRPr="00071FB4">
              <w:rPr>
                <w:webHidden/>
              </w:rPr>
              <w:tab/>
            </w:r>
            <w:r w:rsidR="00071FB4" w:rsidRPr="00071FB4">
              <w:rPr>
                <w:webHidden/>
                <w:color w:val="2B579A"/>
                <w:shd w:val="clear" w:color="auto" w:fill="E6E6E6"/>
              </w:rPr>
              <w:fldChar w:fldCharType="begin"/>
            </w:r>
            <w:r w:rsidR="00071FB4" w:rsidRPr="00071FB4">
              <w:rPr>
                <w:webHidden/>
              </w:rPr>
              <w:instrText xml:space="preserve"> PAGEREF _Toc83145316 \h </w:instrText>
            </w:r>
            <w:r w:rsidR="00071FB4" w:rsidRPr="00071FB4">
              <w:rPr>
                <w:webHidden/>
                <w:color w:val="2B579A"/>
                <w:shd w:val="clear" w:color="auto" w:fill="E6E6E6"/>
              </w:rPr>
            </w:r>
            <w:r w:rsidR="00071FB4" w:rsidRPr="00071FB4">
              <w:rPr>
                <w:webHidden/>
                <w:color w:val="2B579A"/>
                <w:shd w:val="clear" w:color="auto" w:fill="E6E6E6"/>
              </w:rPr>
              <w:fldChar w:fldCharType="separate"/>
            </w:r>
            <w:r w:rsidR="00071FB4" w:rsidRPr="00071FB4">
              <w:rPr>
                <w:webHidden/>
              </w:rPr>
              <w:t>9</w:t>
            </w:r>
            <w:r w:rsidR="00071FB4" w:rsidRPr="00071FB4">
              <w:rPr>
                <w:webHidden/>
                <w:color w:val="2B579A"/>
                <w:shd w:val="clear" w:color="auto" w:fill="E6E6E6"/>
              </w:rPr>
              <w:fldChar w:fldCharType="end"/>
            </w:r>
          </w:hyperlink>
        </w:p>
        <w:p w14:paraId="10A1BEA8" w14:textId="77777777" w:rsidR="00071FB4" w:rsidRPr="00071FB4" w:rsidRDefault="008607F4" w:rsidP="009261BE">
          <w:pPr>
            <w:pStyle w:val="Kazalovsebine2"/>
            <w:jc w:val="both"/>
            <w:rPr>
              <w:rFonts w:ascii="Arial" w:eastAsiaTheme="minorEastAsia" w:hAnsi="Arial" w:cs="Arial"/>
              <w:b w:val="0"/>
              <w:smallCaps w:val="0"/>
              <w:color w:val="auto"/>
              <w:sz w:val="24"/>
              <w:szCs w:val="24"/>
              <w:lang w:eastAsia="en-GB"/>
            </w:rPr>
          </w:pPr>
          <w:hyperlink w:anchor="_Toc83145317" w:history="1">
            <w:r w:rsidR="00071FB4" w:rsidRPr="00071FB4">
              <w:rPr>
                <w:rStyle w:val="Hiperpovezava"/>
                <w:rFonts w:ascii="Arial" w:hAnsi="Arial" w:cs="Arial"/>
              </w:rPr>
              <w:t>2.1</w:t>
            </w:r>
            <w:r w:rsidR="00071FB4" w:rsidRPr="00071FB4">
              <w:rPr>
                <w:rFonts w:ascii="Arial" w:eastAsiaTheme="minorEastAsia" w:hAnsi="Arial" w:cs="Arial"/>
                <w:b w:val="0"/>
                <w:smallCaps w:val="0"/>
                <w:color w:val="auto"/>
                <w:sz w:val="24"/>
                <w:szCs w:val="24"/>
                <w:lang w:eastAsia="en-GB"/>
              </w:rPr>
              <w:tab/>
            </w:r>
            <w:r w:rsidR="00071FB4" w:rsidRPr="00071FB4">
              <w:rPr>
                <w:rStyle w:val="Hiperpovezava"/>
                <w:rFonts w:ascii="Arial" w:hAnsi="Arial" w:cs="Arial"/>
              </w:rPr>
              <w:t>Izhodišča za spletne aplikacije elektronskih storitev ZRSZ</w:t>
            </w:r>
            <w:r w:rsidR="00071FB4" w:rsidRPr="00071FB4">
              <w:rPr>
                <w:rFonts w:ascii="Arial" w:hAnsi="Arial" w:cs="Arial"/>
                <w:webHidden/>
              </w:rPr>
              <w:tab/>
            </w:r>
            <w:r w:rsidR="00071FB4" w:rsidRPr="00071FB4">
              <w:rPr>
                <w:rFonts w:ascii="Arial" w:hAnsi="Arial" w:cs="Arial"/>
                <w:webHidden/>
                <w:color w:val="2B579A"/>
                <w:shd w:val="clear" w:color="auto" w:fill="E6E6E6"/>
              </w:rPr>
              <w:fldChar w:fldCharType="begin"/>
            </w:r>
            <w:r w:rsidR="00071FB4" w:rsidRPr="00071FB4">
              <w:rPr>
                <w:rFonts w:ascii="Arial" w:hAnsi="Arial" w:cs="Arial"/>
                <w:webHidden/>
              </w:rPr>
              <w:instrText xml:space="preserve"> PAGEREF _Toc83145317 \h </w:instrText>
            </w:r>
            <w:r w:rsidR="00071FB4" w:rsidRPr="00071FB4">
              <w:rPr>
                <w:rFonts w:ascii="Arial" w:hAnsi="Arial" w:cs="Arial"/>
                <w:webHidden/>
                <w:color w:val="2B579A"/>
                <w:shd w:val="clear" w:color="auto" w:fill="E6E6E6"/>
              </w:rPr>
            </w:r>
            <w:r w:rsidR="00071FB4" w:rsidRPr="00071FB4">
              <w:rPr>
                <w:rFonts w:ascii="Arial" w:hAnsi="Arial" w:cs="Arial"/>
                <w:webHidden/>
                <w:color w:val="2B579A"/>
                <w:shd w:val="clear" w:color="auto" w:fill="E6E6E6"/>
              </w:rPr>
              <w:fldChar w:fldCharType="separate"/>
            </w:r>
            <w:r w:rsidR="00071FB4" w:rsidRPr="00071FB4">
              <w:rPr>
                <w:rFonts w:ascii="Arial" w:hAnsi="Arial" w:cs="Arial"/>
                <w:webHidden/>
              </w:rPr>
              <w:t>9</w:t>
            </w:r>
            <w:r w:rsidR="00071FB4" w:rsidRPr="00071FB4">
              <w:rPr>
                <w:rFonts w:ascii="Arial" w:hAnsi="Arial" w:cs="Arial"/>
                <w:webHidden/>
                <w:color w:val="2B579A"/>
                <w:shd w:val="clear" w:color="auto" w:fill="E6E6E6"/>
              </w:rPr>
              <w:fldChar w:fldCharType="end"/>
            </w:r>
          </w:hyperlink>
        </w:p>
        <w:p w14:paraId="281BE9F5" w14:textId="77777777" w:rsidR="00071FB4" w:rsidRPr="00071FB4" w:rsidRDefault="008607F4" w:rsidP="009261BE">
          <w:pPr>
            <w:pStyle w:val="Kazalovsebine2"/>
            <w:jc w:val="both"/>
            <w:rPr>
              <w:rFonts w:ascii="Arial" w:eastAsiaTheme="minorEastAsia" w:hAnsi="Arial" w:cs="Arial"/>
              <w:b w:val="0"/>
              <w:smallCaps w:val="0"/>
              <w:color w:val="auto"/>
              <w:sz w:val="24"/>
              <w:szCs w:val="24"/>
              <w:lang w:eastAsia="en-GB"/>
            </w:rPr>
          </w:pPr>
          <w:hyperlink w:anchor="_Toc83145318" w:history="1">
            <w:r w:rsidR="00071FB4" w:rsidRPr="00071FB4">
              <w:rPr>
                <w:rStyle w:val="Hiperpovezava"/>
                <w:rFonts w:ascii="Arial" w:hAnsi="Arial" w:cs="Arial"/>
              </w:rPr>
              <w:t>2.2</w:t>
            </w:r>
            <w:r w:rsidR="00071FB4" w:rsidRPr="00071FB4">
              <w:rPr>
                <w:rFonts w:ascii="Arial" w:eastAsiaTheme="minorEastAsia" w:hAnsi="Arial" w:cs="Arial"/>
                <w:b w:val="0"/>
                <w:smallCaps w:val="0"/>
                <w:color w:val="auto"/>
                <w:sz w:val="24"/>
                <w:szCs w:val="24"/>
                <w:lang w:eastAsia="en-GB"/>
              </w:rPr>
              <w:tab/>
            </w:r>
            <w:r w:rsidR="00071FB4" w:rsidRPr="00071FB4">
              <w:rPr>
                <w:rStyle w:val="Hiperpovezava"/>
                <w:rFonts w:ascii="Arial" w:hAnsi="Arial" w:cs="Arial"/>
              </w:rPr>
              <w:t>Perspektiva spletnih aplikacij elektronskih storitev ZRSZ</w:t>
            </w:r>
            <w:r w:rsidR="00071FB4" w:rsidRPr="00071FB4">
              <w:rPr>
                <w:rFonts w:ascii="Arial" w:hAnsi="Arial" w:cs="Arial"/>
                <w:webHidden/>
              </w:rPr>
              <w:tab/>
            </w:r>
            <w:r w:rsidR="00071FB4" w:rsidRPr="00071FB4">
              <w:rPr>
                <w:rFonts w:ascii="Arial" w:hAnsi="Arial" w:cs="Arial"/>
                <w:webHidden/>
                <w:color w:val="2B579A"/>
                <w:shd w:val="clear" w:color="auto" w:fill="E6E6E6"/>
              </w:rPr>
              <w:fldChar w:fldCharType="begin"/>
            </w:r>
            <w:r w:rsidR="00071FB4" w:rsidRPr="00071FB4">
              <w:rPr>
                <w:rFonts w:ascii="Arial" w:hAnsi="Arial" w:cs="Arial"/>
                <w:webHidden/>
              </w:rPr>
              <w:instrText xml:space="preserve"> PAGEREF _Toc83145318 \h </w:instrText>
            </w:r>
            <w:r w:rsidR="00071FB4" w:rsidRPr="00071FB4">
              <w:rPr>
                <w:rFonts w:ascii="Arial" w:hAnsi="Arial" w:cs="Arial"/>
                <w:webHidden/>
                <w:color w:val="2B579A"/>
                <w:shd w:val="clear" w:color="auto" w:fill="E6E6E6"/>
              </w:rPr>
            </w:r>
            <w:r w:rsidR="00071FB4" w:rsidRPr="00071FB4">
              <w:rPr>
                <w:rFonts w:ascii="Arial" w:hAnsi="Arial" w:cs="Arial"/>
                <w:webHidden/>
                <w:color w:val="2B579A"/>
                <w:shd w:val="clear" w:color="auto" w:fill="E6E6E6"/>
              </w:rPr>
              <w:fldChar w:fldCharType="separate"/>
            </w:r>
            <w:r w:rsidR="00071FB4" w:rsidRPr="00071FB4">
              <w:rPr>
                <w:rFonts w:ascii="Arial" w:hAnsi="Arial" w:cs="Arial"/>
                <w:webHidden/>
              </w:rPr>
              <w:t>11</w:t>
            </w:r>
            <w:r w:rsidR="00071FB4" w:rsidRPr="00071FB4">
              <w:rPr>
                <w:rFonts w:ascii="Arial" w:hAnsi="Arial" w:cs="Arial"/>
                <w:webHidden/>
                <w:color w:val="2B579A"/>
                <w:shd w:val="clear" w:color="auto" w:fill="E6E6E6"/>
              </w:rPr>
              <w:fldChar w:fldCharType="end"/>
            </w:r>
          </w:hyperlink>
        </w:p>
        <w:p w14:paraId="51EB14F3" w14:textId="77777777" w:rsidR="00071FB4" w:rsidRPr="00071FB4" w:rsidRDefault="008607F4" w:rsidP="009261BE">
          <w:pPr>
            <w:pStyle w:val="Kazalovsebine2"/>
            <w:jc w:val="both"/>
            <w:rPr>
              <w:rFonts w:ascii="Arial" w:eastAsiaTheme="minorEastAsia" w:hAnsi="Arial" w:cs="Arial"/>
              <w:b w:val="0"/>
              <w:smallCaps w:val="0"/>
              <w:color w:val="auto"/>
              <w:sz w:val="24"/>
              <w:szCs w:val="24"/>
              <w:lang w:eastAsia="en-GB"/>
            </w:rPr>
          </w:pPr>
          <w:hyperlink w:anchor="_Toc83145319" w:history="1">
            <w:r w:rsidR="00071FB4" w:rsidRPr="00071FB4">
              <w:rPr>
                <w:rStyle w:val="Hiperpovezava"/>
                <w:rFonts w:ascii="Arial" w:hAnsi="Arial" w:cs="Arial"/>
              </w:rPr>
              <w:t>2.3</w:t>
            </w:r>
            <w:r w:rsidR="00071FB4" w:rsidRPr="00071FB4">
              <w:rPr>
                <w:rFonts w:ascii="Arial" w:eastAsiaTheme="minorEastAsia" w:hAnsi="Arial" w:cs="Arial"/>
                <w:b w:val="0"/>
                <w:smallCaps w:val="0"/>
                <w:color w:val="auto"/>
                <w:sz w:val="24"/>
                <w:szCs w:val="24"/>
                <w:lang w:eastAsia="en-GB"/>
              </w:rPr>
              <w:tab/>
            </w:r>
            <w:r w:rsidR="00071FB4" w:rsidRPr="00071FB4">
              <w:rPr>
                <w:rStyle w:val="Hiperpovezava"/>
                <w:rFonts w:ascii="Arial" w:hAnsi="Arial" w:cs="Arial"/>
              </w:rPr>
              <w:t>Funkcije spletnih aplikacij elektronskih storitev ZRSZ</w:t>
            </w:r>
            <w:r w:rsidR="00071FB4" w:rsidRPr="00071FB4">
              <w:rPr>
                <w:rFonts w:ascii="Arial" w:hAnsi="Arial" w:cs="Arial"/>
                <w:webHidden/>
              </w:rPr>
              <w:tab/>
            </w:r>
            <w:r w:rsidR="00071FB4" w:rsidRPr="00071FB4">
              <w:rPr>
                <w:rFonts w:ascii="Arial" w:hAnsi="Arial" w:cs="Arial"/>
                <w:webHidden/>
                <w:color w:val="2B579A"/>
                <w:shd w:val="clear" w:color="auto" w:fill="E6E6E6"/>
              </w:rPr>
              <w:fldChar w:fldCharType="begin"/>
            </w:r>
            <w:r w:rsidR="00071FB4" w:rsidRPr="00071FB4">
              <w:rPr>
                <w:rFonts w:ascii="Arial" w:hAnsi="Arial" w:cs="Arial"/>
                <w:webHidden/>
              </w:rPr>
              <w:instrText xml:space="preserve"> PAGEREF _Toc83145319 \h </w:instrText>
            </w:r>
            <w:r w:rsidR="00071FB4" w:rsidRPr="00071FB4">
              <w:rPr>
                <w:rFonts w:ascii="Arial" w:hAnsi="Arial" w:cs="Arial"/>
                <w:webHidden/>
                <w:color w:val="2B579A"/>
                <w:shd w:val="clear" w:color="auto" w:fill="E6E6E6"/>
              </w:rPr>
            </w:r>
            <w:r w:rsidR="00071FB4" w:rsidRPr="00071FB4">
              <w:rPr>
                <w:rFonts w:ascii="Arial" w:hAnsi="Arial" w:cs="Arial"/>
                <w:webHidden/>
                <w:color w:val="2B579A"/>
                <w:shd w:val="clear" w:color="auto" w:fill="E6E6E6"/>
              </w:rPr>
              <w:fldChar w:fldCharType="separate"/>
            </w:r>
            <w:r w:rsidR="00071FB4" w:rsidRPr="00071FB4">
              <w:rPr>
                <w:rFonts w:ascii="Arial" w:hAnsi="Arial" w:cs="Arial"/>
                <w:webHidden/>
              </w:rPr>
              <w:t>13</w:t>
            </w:r>
            <w:r w:rsidR="00071FB4" w:rsidRPr="00071FB4">
              <w:rPr>
                <w:rFonts w:ascii="Arial" w:hAnsi="Arial" w:cs="Arial"/>
                <w:webHidden/>
                <w:color w:val="2B579A"/>
                <w:shd w:val="clear" w:color="auto" w:fill="E6E6E6"/>
              </w:rPr>
              <w:fldChar w:fldCharType="end"/>
            </w:r>
          </w:hyperlink>
        </w:p>
        <w:p w14:paraId="428F89EA" w14:textId="77777777" w:rsidR="00071FB4" w:rsidRPr="00071FB4" w:rsidRDefault="008607F4" w:rsidP="009261BE">
          <w:pPr>
            <w:pStyle w:val="Kazalovsebine2"/>
            <w:jc w:val="both"/>
            <w:rPr>
              <w:rFonts w:ascii="Arial" w:eastAsiaTheme="minorEastAsia" w:hAnsi="Arial" w:cs="Arial"/>
              <w:b w:val="0"/>
              <w:smallCaps w:val="0"/>
              <w:color w:val="auto"/>
              <w:sz w:val="24"/>
              <w:szCs w:val="24"/>
              <w:lang w:eastAsia="en-GB"/>
            </w:rPr>
          </w:pPr>
          <w:hyperlink w:anchor="_Toc83145320" w:history="1">
            <w:r w:rsidR="00071FB4" w:rsidRPr="00071FB4">
              <w:rPr>
                <w:rStyle w:val="Hiperpovezava"/>
                <w:rFonts w:ascii="Arial" w:hAnsi="Arial" w:cs="Arial"/>
              </w:rPr>
              <w:t>2.4</w:t>
            </w:r>
            <w:r w:rsidR="00071FB4" w:rsidRPr="00071FB4">
              <w:rPr>
                <w:rFonts w:ascii="Arial" w:eastAsiaTheme="minorEastAsia" w:hAnsi="Arial" w:cs="Arial"/>
                <w:b w:val="0"/>
                <w:smallCaps w:val="0"/>
                <w:color w:val="auto"/>
                <w:sz w:val="24"/>
                <w:szCs w:val="24"/>
                <w:lang w:eastAsia="en-GB"/>
              </w:rPr>
              <w:tab/>
            </w:r>
            <w:r w:rsidR="00071FB4" w:rsidRPr="00071FB4">
              <w:rPr>
                <w:rStyle w:val="Hiperpovezava"/>
                <w:rFonts w:ascii="Arial" w:hAnsi="Arial" w:cs="Arial"/>
              </w:rPr>
              <w:t>Značilnosti uporabnikov</w:t>
            </w:r>
            <w:r w:rsidR="00071FB4" w:rsidRPr="00071FB4">
              <w:rPr>
                <w:rFonts w:ascii="Arial" w:hAnsi="Arial" w:cs="Arial"/>
                <w:webHidden/>
              </w:rPr>
              <w:tab/>
            </w:r>
            <w:r w:rsidR="00071FB4" w:rsidRPr="00071FB4">
              <w:rPr>
                <w:rFonts w:ascii="Arial" w:hAnsi="Arial" w:cs="Arial"/>
                <w:webHidden/>
                <w:color w:val="2B579A"/>
                <w:shd w:val="clear" w:color="auto" w:fill="E6E6E6"/>
              </w:rPr>
              <w:fldChar w:fldCharType="begin"/>
            </w:r>
            <w:r w:rsidR="00071FB4" w:rsidRPr="00071FB4">
              <w:rPr>
                <w:rFonts w:ascii="Arial" w:hAnsi="Arial" w:cs="Arial"/>
                <w:webHidden/>
              </w:rPr>
              <w:instrText xml:space="preserve"> PAGEREF _Toc83145320 \h </w:instrText>
            </w:r>
            <w:r w:rsidR="00071FB4" w:rsidRPr="00071FB4">
              <w:rPr>
                <w:rFonts w:ascii="Arial" w:hAnsi="Arial" w:cs="Arial"/>
                <w:webHidden/>
                <w:color w:val="2B579A"/>
                <w:shd w:val="clear" w:color="auto" w:fill="E6E6E6"/>
              </w:rPr>
            </w:r>
            <w:r w:rsidR="00071FB4" w:rsidRPr="00071FB4">
              <w:rPr>
                <w:rFonts w:ascii="Arial" w:hAnsi="Arial" w:cs="Arial"/>
                <w:webHidden/>
                <w:color w:val="2B579A"/>
                <w:shd w:val="clear" w:color="auto" w:fill="E6E6E6"/>
              </w:rPr>
              <w:fldChar w:fldCharType="separate"/>
            </w:r>
            <w:r w:rsidR="00071FB4" w:rsidRPr="00071FB4">
              <w:rPr>
                <w:rFonts w:ascii="Arial" w:hAnsi="Arial" w:cs="Arial"/>
                <w:webHidden/>
              </w:rPr>
              <w:t>13</w:t>
            </w:r>
            <w:r w:rsidR="00071FB4" w:rsidRPr="00071FB4">
              <w:rPr>
                <w:rFonts w:ascii="Arial" w:hAnsi="Arial" w:cs="Arial"/>
                <w:webHidden/>
                <w:color w:val="2B579A"/>
                <w:shd w:val="clear" w:color="auto" w:fill="E6E6E6"/>
              </w:rPr>
              <w:fldChar w:fldCharType="end"/>
            </w:r>
          </w:hyperlink>
        </w:p>
        <w:p w14:paraId="17AAB578" w14:textId="77777777" w:rsidR="00071FB4" w:rsidRPr="00071FB4" w:rsidRDefault="008607F4" w:rsidP="009261BE">
          <w:pPr>
            <w:pStyle w:val="Kazalovsebine2"/>
            <w:jc w:val="both"/>
            <w:rPr>
              <w:rFonts w:ascii="Arial" w:eastAsiaTheme="minorEastAsia" w:hAnsi="Arial" w:cs="Arial"/>
              <w:b w:val="0"/>
              <w:smallCaps w:val="0"/>
              <w:color w:val="auto"/>
              <w:sz w:val="24"/>
              <w:szCs w:val="24"/>
              <w:lang w:eastAsia="en-GB"/>
            </w:rPr>
          </w:pPr>
          <w:hyperlink w:anchor="_Toc83145321" w:history="1">
            <w:r w:rsidR="00071FB4" w:rsidRPr="00071FB4">
              <w:rPr>
                <w:rStyle w:val="Hiperpovezava"/>
                <w:rFonts w:ascii="Arial" w:hAnsi="Arial" w:cs="Arial"/>
              </w:rPr>
              <w:t>2.5</w:t>
            </w:r>
            <w:r w:rsidR="00071FB4" w:rsidRPr="00071FB4">
              <w:rPr>
                <w:rFonts w:ascii="Arial" w:eastAsiaTheme="minorEastAsia" w:hAnsi="Arial" w:cs="Arial"/>
                <w:b w:val="0"/>
                <w:smallCaps w:val="0"/>
                <w:color w:val="auto"/>
                <w:sz w:val="24"/>
                <w:szCs w:val="24"/>
                <w:lang w:eastAsia="en-GB"/>
              </w:rPr>
              <w:tab/>
            </w:r>
            <w:r w:rsidR="00071FB4" w:rsidRPr="00071FB4">
              <w:rPr>
                <w:rStyle w:val="Hiperpovezava"/>
                <w:rFonts w:ascii="Arial" w:hAnsi="Arial" w:cs="Arial"/>
              </w:rPr>
              <w:t>Omejitve</w:t>
            </w:r>
            <w:r w:rsidR="00071FB4" w:rsidRPr="00071FB4">
              <w:rPr>
                <w:rFonts w:ascii="Arial" w:hAnsi="Arial" w:cs="Arial"/>
                <w:webHidden/>
              </w:rPr>
              <w:tab/>
            </w:r>
            <w:r w:rsidR="00071FB4" w:rsidRPr="00071FB4">
              <w:rPr>
                <w:rFonts w:ascii="Arial" w:hAnsi="Arial" w:cs="Arial"/>
                <w:webHidden/>
                <w:color w:val="2B579A"/>
                <w:shd w:val="clear" w:color="auto" w:fill="E6E6E6"/>
              </w:rPr>
              <w:fldChar w:fldCharType="begin"/>
            </w:r>
            <w:r w:rsidR="00071FB4" w:rsidRPr="00071FB4">
              <w:rPr>
                <w:rFonts w:ascii="Arial" w:hAnsi="Arial" w:cs="Arial"/>
                <w:webHidden/>
              </w:rPr>
              <w:instrText xml:space="preserve"> PAGEREF _Toc83145321 \h </w:instrText>
            </w:r>
            <w:r w:rsidR="00071FB4" w:rsidRPr="00071FB4">
              <w:rPr>
                <w:rFonts w:ascii="Arial" w:hAnsi="Arial" w:cs="Arial"/>
                <w:webHidden/>
                <w:color w:val="2B579A"/>
                <w:shd w:val="clear" w:color="auto" w:fill="E6E6E6"/>
              </w:rPr>
            </w:r>
            <w:r w:rsidR="00071FB4" w:rsidRPr="00071FB4">
              <w:rPr>
                <w:rFonts w:ascii="Arial" w:hAnsi="Arial" w:cs="Arial"/>
                <w:webHidden/>
                <w:color w:val="2B579A"/>
                <w:shd w:val="clear" w:color="auto" w:fill="E6E6E6"/>
              </w:rPr>
              <w:fldChar w:fldCharType="separate"/>
            </w:r>
            <w:r w:rsidR="00071FB4" w:rsidRPr="00071FB4">
              <w:rPr>
                <w:rFonts w:ascii="Arial" w:hAnsi="Arial" w:cs="Arial"/>
                <w:webHidden/>
              </w:rPr>
              <w:t>14</w:t>
            </w:r>
            <w:r w:rsidR="00071FB4" w:rsidRPr="00071FB4">
              <w:rPr>
                <w:rFonts w:ascii="Arial" w:hAnsi="Arial" w:cs="Arial"/>
                <w:webHidden/>
                <w:color w:val="2B579A"/>
                <w:shd w:val="clear" w:color="auto" w:fill="E6E6E6"/>
              </w:rPr>
              <w:fldChar w:fldCharType="end"/>
            </w:r>
          </w:hyperlink>
        </w:p>
        <w:p w14:paraId="0B007FCF" w14:textId="77777777" w:rsidR="00071FB4" w:rsidRPr="00071FB4" w:rsidRDefault="008607F4" w:rsidP="009261BE">
          <w:pPr>
            <w:pStyle w:val="Kazalovsebine2"/>
            <w:jc w:val="both"/>
            <w:rPr>
              <w:rFonts w:ascii="Arial" w:eastAsiaTheme="minorEastAsia" w:hAnsi="Arial" w:cs="Arial"/>
              <w:b w:val="0"/>
              <w:smallCaps w:val="0"/>
              <w:color w:val="auto"/>
              <w:sz w:val="24"/>
              <w:szCs w:val="24"/>
              <w:lang w:eastAsia="en-GB"/>
            </w:rPr>
          </w:pPr>
          <w:hyperlink w:anchor="_Toc83145322" w:history="1">
            <w:r w:rsidR="00071FB4" w:rsidRPr="00071FB4">
              <w:rPr>
                <w:rStyle w:val="Hiperpovezava"/>
                <w:rFonts w:ascii="Arial" w:hAnsi="Arial" w:cs="Arial"/>
              </w:rPr>
              <w:t>2.6</w:t>
            </w:r>
            <w:r w:rsidR="00071FB4" w:rsidRPr="00071FB4">
              <w:rPr>
                <w:rFonts w:ascii="Arial" w:eastAsiaTheme="minorEastAsia" w:hAnsi="Arial" w:cs="Arial"/>
                <w:b w:val="0"/>
                <w:smallCaps w:val="0"/>
                <w:color w:val="auto"/>
                <w:sz w:val="24"/>
                <w:szCs w:val="24"/>
                <w:lang w:eastAsia="en-GB"/>
              </w:rPr>
              <w:tab/>
            </w:r>
            <w:r w:rsidR="00071FB4" w:rsidRPr="00071FB4">
              <w:rPr>
                <w:rStyle w:val="Hiperpovezava"/>
                <w:rFonts w:ascii="Arial" w:hAnsi="Arial" w:cs="Arial"/>
              </w:rPr>
              <w:t>Predpostavke in odvisnosti</w:t>
            </w:r>
            <w:r w:rsidR="00071FB4" w:rsidRPr="00071FB4">
              <w:rPr>
                <w:rFonts w:ascii="Arial" w:hAnsi="Arial" w:cs="Arial"/>
                <w:webHidden/>
              </w:rPr>
              <w:tab/>
            </w:r>
            <w:r w:rsidR="00071FB4" w:rsidRPr="00071FB4">
              <w:rPr>
                <w:rFonts w:ascii="Arial" w:hAnsi="Arial" w:cs="Arial"/>
                <w:webHidden/>
                <w:color w:val="2B579A"/>
                <w:shd w:val="clear" w:color="auto" w:fill="E6E6E6"/>
              </w:rPr>
              <w:fldChar w:fldCharType="begin"/>
            </w:r>
            <w:r w:rsidR="00071FB4" w:rsidRPr="00071FB4">
              <w:rPr>
                <w:rFonts w:ascii="Arial" w:hAnsi="Arial" w:cs="Arial"/>
                <w:webHidden/>
              </w:rPr>
              <w:instrText xml:space="preserve"> PAGEREF _Toc83145322 \h </w:instrText>
            </w:r>
            <w:r w:rsidR="00071FB4" w:rsidRPr="00071FB4">
              <w:rPr>
                <w:rFonts w:ascii="Arial" w:hAnsi="Arial" w:cs="Arial"/>
                <w:webHidden/>
                <w:color w:val="2B579A"/>
                <w:shd w:val="clear" w:color="auto" w:fill="E6E6E6"/>
              </w:rPr>
            </w:r>
            <w:r w:rsidR="00071FB4" w:rsidRPr="00071FB4">
              <w:rPr>
                <w:rFonts w:ascii="Arial" w:hAnsi="Arial" w:cs="Arial"/>
                <w:webHidden/>
                <w:color w:val="2B579A"/>
                <w:shd w:val="clear" w:color="auto" w:fill="E6E6E6"/>
              </w:rPr>
              <w:fldChar w:fldCharType="separate"/>
            </w:r>
            <w:r w:rsidR="00071FB4" w:rsidRPr="00071FB4">
              <w:rPr>
                <w:rFonts w:ascii="Arial" w:hAnsi="Arial" w:cs="Arial"/>
                <w:webHidden/>
              </w:rPr>
              <w:t>15</w:t>
            </w:r>
            <w:r w:rsidR="00071FB4" w:rsidRPr="00071FB4">
              <w:rPr>
                <w:rFonts w:ascii="Arial" w:hAnsi="Arial" w:cs="Arial"/>
                <w:webHidden/>
                <w:color w:val="2B579A"/>
                <w:shd w:val="clear" w:color="auto" w:fill="E6E6E6"/>
              </w:rPr>
              <w:fldChar w:fldCharType="end"/>
            </w:r>
          </w:hyperlink>
        </w:p>
        <w:p w14:paraId="2D33D90E" w14:textId="77777777" w:rsidR="00071FB4" w:rsidRPr="00071FB4" w:rsidRDefault="008607F4" w:rsidP="009261BE">
          <w:pPr>
            <w:pStyle w:val="Kazalovsebine2"/>
            <w:jc w:val="both"/>
            <w:rPr>
              <w:rFonts w:ascii="Arial" w:eastAsiaTheme="minorEastAsia" w:hAnsi="Arial" w:cs="Arial"/>
              <w:b w:val="0"/>
              <w:smallCaps w:val="0"/>
              <w:color w:val="auto"/>
              <w:sz w:val="24"/>
              <w:szCs w:val="24"/>
              <w:lang w:eastAsia="en-GB"/>
            </w:rPr>
          </w:pPr>
          <w:hyperlink w:anchor="_Toc83145323" w:history="1">
            <w:r w:rsidR="00071FB4" w:rsidRPr="00071FB4">
              <w:rPr>
                <w:rStyle w:val="Hiperpovezava"/>
                <w:rFonts w:ascii="Arial" w:hAnsi="Arial" w:cs="Arial"/>
              </w:rPr>
              <w:t>2.7</w:t>
            </w:r>
            <w:r w:rsidR="00071FB4" w:rsidRPr="00071FB4">
              <w:rPr>
                <w:rFonts w:ascii="Arial" w:eastAsiaTheme="minorEastAsia" w:hAnsi="Arial" w:cs="Arial"/>
                <w:b w:val="0"/>
                <w:smallCaps w:val="0"/>
                <w:color w:val="auto"/>
                <w:sz w:val="24"/>
                <w:szCs w:val="24"/>
                <w:lang w:eastAsia="en-GB"/>
              </w:rPr>
              <w:tab/>
            </w:r>
            <w:r w:rsidR="00071FB4" w:rsidRPr="00071FB4">
              <w:rPr>
                <w:rStyle w:val="Hiperpovezava"/>
                <w:rFonts w:ascii="Arial" w:hAnsi="Arial" w:cs="Arial"/>
              </w:rPr>
              <w:t>Pomembnost zahtev</w:t>
            </w:r>
            <w:r w:rsidR="00071FB4" w:rsidRPr="00071FB4">
              <w:rPr>
                <w:rFonts w:ascii="Arial" w:hAnsi="Arial" w:cs="Arial"/>
                <w:webHidden/>
              </w:rPr>
              <w:tab/>
            </w:r>
            <w:r w:rsidR="00071FB4" w:rsidRPr="00071FB4">
              <w:rPr>
                <w:rFonts w:ascii="Arial" w:hAnsi="Arial" w:cs="Arial"/>
                <w:webHidden/>
                <w:color w:val="2B579A"/>
                <w:shd w:val="clear" w:color="auto" w:fill="E6E6E6"/>
              </w:rPr>
              <w:fldChar w:fldCharType="begin"/>
            </w:r>
            <w:r w:rsidR="00071FB4" w:rsidRPr="00071FB4">
              <w:rPr>
                <w:rFonts w:ascii="Arial" w:hAnsi="Arial" w:cs="Arial"/>
                <w:webHidden/>
              </w:rPr>
              <w:instrText xml:space="preserve"> PAGEREF _Toc83145323 \h </w:instrText>
            </w:r>
            <w:r w:rsidR="00071FB4" w:rsidRPr="00071FB4">
              <w:rPr>
                <w:rFonts w:ascii="Arial" w:hAnsi="Arial" w:cs="Arial"/>
                <w:webHidden/>
                <w:color w:val="2B579A"/>
                <w:shd w:val="clear" w:color="auto" w:fill="E6E6E6"/>
              </w:rPr>
            </w:r>
            <w:r w:rsidR="00071FB4" w:rsidRPr="00071FB4">
              <w:rPr>
                <w:rFonts w:ascii="Arial" w:hAnsi="Arial" w:cs="Arial"/>
                <w:webHidden/>
                <w:color w:val="2B579A"/>
                <w:shd w:val="clear" w:color="auto" w:fill="E6E6E6"/>
              </w:rPr>
              <w:fldChar w:fldCharType="separate"/>
            </w:r>
            <w:r w:rsidR="00071FB4" w:rsidRPr="00071FB4">
              <w:rPr>
                <w:rFonts w:ascii="Arial" w:hAnsi="Arial" w:cs="Arial"/>
                <w:webHidden/>
              </w:rPr>
              <w:t>16</w:t>
            </w:r>
            <w:r w:rsidR="00071FB4" w:rsidRPr="00071FB4">
              <w:rPr>
                <w:rFonts w:ascii="Arial" w:hAnsi="Arial" w:cs="Arial"/>
                <w:webHidden/>
                <w:color w:val="2B579A"/>
                <w:shd w:val="clear" w:color="auto" w:fill="E6E6E6"/>
              </w:rPr>
              <w:fldChar w:fldCharType="end"/>
            </w:r>
          </w:hyperlink>
        </w:p>
        <w:p w14:paraId="391AB20C" w14:textId="77777777" w:rsidR="00071FB4" w:rsidRPr="00071FB4" w:rsidRDefault="008607F4" w:rsidP="009261BE">
          <w:pPr>
            <w:pStyle w:val="Kazalovsebine1"/>
            <w:jc w:val="both"/>
            <w:rPr>
              <w:rFonts w:eastAsiaTheme="minorEastAsia"/>
              <w:b w:val="0"/>
              <w:bCs w:val="0"/>
              <w:caps w:val="0"/>
              <w:sz w:val="24"/>
              <w:szCs w:val="24"/>
              <w:lang w:eastAsia="en-GB"/>
            </w:rPr>
          </w:pPr>
          <w:hyperlink w:anchor="_Toc83145324" w:history="1">
            <w:r w:rsidR="00071FB4" w:rsidRPr="00071FB4">
              <w:rPr>
                <w:rStyle w:val="Hiperpovezava"/>
              </w:rPr>
              <w:t>3</w:t>
            </w:r>
            <w:r w:rsidR="00071FB4" w:rsidRPr="00071FB4">
              <w:rPr>
                <w:rFonts w:eastAsiaTheme="minorEastAsia"/>
                <w:b w:val="0"/>
                <w:bCs w:val="0"/>
                <w:caps w:val="0"/>
                <w:sz w:val="24"/>
                <w:szCs w:val="24"/>
                <w:lang w:eastAsia="en-GB"/>
              </w:rPr>
              <w:tab/>
            </w:r>
            <w:r w:rsidR="00071FB4" w:rsidRPr="00071FB4">
              <w:rPr>
                <w:rStyle w:val="Hiperpovezava"/>
              </w:rPr>
              <w:t>SPECIFIČNE ZAHTEVE</w:t>
            </w:r>
            <w:r w:rsidR="00071FB4" w:rsidRPr="00071FB4">
              <w:rPr>
                <w:webHidden/>
              </w:rPr>
              <w:tab/>
            </w:r>
            <w:r w:rsidR="00071FB4" w:rsidRPr="00071FB4">
              <w:rPr>
                <w:webHidden/>
                <w:color w:val="2B579A"/>
                <w:shd w:val="clear" w:color="auto" w:fill="E6E6E6"/>
              </w:rPr>
              <w:fldChar w:fldCharType="begin"/>
            </w:r>
            <w:r w:rsidR="00071FB4" w:rsidRPr="00071FB4">
              <w:rPr>
                <w:webHidden/>
              </w:rPr>
              <w:instrText xml:space="preserve"> PAGEREF _Toc83145324 \h </w:instrText>
            </w:r>
            <w:r w:rsidR="00071FB4" w:rsidRPr="00071FB4">
              <w:rPr>
                <w:webHidden/>
                <w:color w:val="2B579A"/>
                <w:shd w:val="clear" w:color="auto" w:fill="E6E6E6"/>
              </w:rPr>
            </w:r>
            <w:r w:rsidR="00071FB4" w:rsidRPr="00071FB4">
              <w:rPr>
                <w:webHidden/>
                <w:color w:val="2B579A"/>
                <w:shd w:val="clear" w:color="auto" w:fill="E6E6E6"/>
              </w:rPr>
              <w:fldChar w:fldCharType="separate"/>
            </w:r>
            <w:r w:rsidR="00071FB4" w:rsidRPr="00071FB4">
              <w:rPr>
                <w:webHidden/>
              </w:rPr>
              <w:t>17</w:t>
            </w:r>
            <w:r w:rsidR="00071FB4" w:rsidRPr="00071FB4">
              <w:rPr>
                <w:webHidden/>
                <w:color w:val="2B579A"/>
                <w:shd w:val="clear" w:color="auto" w:fill="E6E6E6"/>
              </w:rPr>
              <w:fldChar w:fldCharType="end"/>
            </w:r>
          </w:hyperlink>
        </w:p>
        <w:p w14:paraId="502D4688" w14:textId="77777777" w:rsidR="00071FB4" w:rsidRPr="00071FB4" w:rsidRDefault="008607F4" w:rsidP="009261BE">
          <w:pPr>
            <w:pStyle w:val="Kazalovsebine2"/>
            <w:jc w:val="both"/>
            <w:rPr>
              <w:rFonts w:ascii="Arial" w:eastAsiaTheme="minorEastAsia" w:hAnsi="Arial" w:cs="Arial"/>
              <w:b w:val="0"/>
              <w:smallCaps w:val="0"/>
              <w:color w:val="auto"/>
              <w:sz w:val="24"/>
              <w:szCs w:val="24"/>
              <w:lang w:eastAsia="en-GB"/>
            </w:rPr>
          </w:pPr>
          <w:hyperlink w:anchor="_Toc83145325" w:history="1">
            <w:r w:rsidR="00071FB4" w:rsidRPr="00071FB4">
              <w:rPr>
                <w:rStyle w:val="Hiperpovezava"/>
                <w:rFonts w:ascii="Arial" w:hAnsi="Arial" w:cs="Arial"/>
              </w:rPr>
              <w:t>3.1</w:t>
            </w:r>
            <w:r w:rsidR="00071FB4" w:rsidRPr="00071FB4">
              <w:rPr>
                <w:rFonts w:ascii="Arial" w:eastAsiaTheme="minorEastAsia" w:hAnsi="Arial" w:cs="Arial"/>
                <w:b w:val="0"/>
                <w:smallCaps w:val="0"/>
                <w:color w:val="auto"/>
                <w:sz w:val="24"/>
                <w:szCs w:val="24"/>
                <w:lang w:eastAsia="en-GB"/>
              </w:rPr>
              <w:tab/>
            </w:r>
            <w:r w:rsidR="00071FB4" w:rsidRPr="00071FB4">
              <w:rPr>
                <w:rStyle w:val="Hiperpovezava"/>
                <w:rFonts w:ascii="Arial" w:hAnsi="Arial" w:cs="Arial"/>
              </w:rPr>
              <w:t>Zahteve za elektronske storitve</w:t>
            </w:r>
            <w:r w:rsidR="00071FB4" w:rsidRPr="00071FB4">
              <w:rPr>
                <w:rFonts w:ascii="Arial" w:hAnsi="Arial" w:cs="Arial"/>
                <w:webHidden/>
              </w:rPr>
              <w:tab/>
            </w:r>
            <w:r w:rsidR="00071FB4" w:rsidRPr="00071FB4">
              <w:rPr>
                <w:rFonts w:ascii="Arial" w:hAnsi="Arial" w:cs="Arial"/>
                <w:webHidden/>
                <w:color w:val="2B579A"/>
                <w:shd w:val="clear" w:color="auto" w:fill="E6E6E6"/>
              </w:rPr>
              <w:fldChar w:fldCharType="begin"/>
            </w:r>
            <w:r w:rsidR="00071FB4" w:rsidRPr="00071FB4">
              <w:rPr>
                <w:rFonts w:ascii="Arial" w:hAnsi="Arial" w:cs="Arial"/>
                <w:webHidden/>
              </w:rPr>
              <w:instrText xml:space="preserve"> PAGEREF _Toc83145325 \h </w:instrText>
            </w:r>
            <w:r w:rsidR="00071FB4" w:rsidRPr="00071FB4">
              <w:rPr>
                <w:rFonts w:ascii="Arial" w:hAnsi="Arial" w:cs="Arial"/>
                <w:webHidden/>
                <w:color w:val="2B579A"/>
                <w:shd w:val="clear" w:color="auto" w:fill="E6E6E6"/>
              </w:rPr>
            </w:r>
            <w:r w:rsidR="00071FB4" w:rsidRPr="00071FB4">
              <w:rPr>
                <w:rFonts w:ascii="Arial" w:hAnsi="Arial" w:cs="Arial"/>
                <w:webHidden/>
                <w:color w:val="2B579A"/>
                <w:shd w:val="clear" w:color="auto" w:fill="E6E6E6"/>
              </w:rPr>
              <w:fldChar w:fldCharType="separate"/>
            </w:r>
            <w:r w:rsidR="00071FB4" w:rsidRPr="00071FB4">
              <w:rPr>
                <w:rFonts w:ascii="Arial" w:hAnsi="Arial" w:cs="Arial"/>
                <w:webHidden/>
              </w:rPr>
              <w:t>17</w:t>
            </w:r>
            <w:r w:rsidR="00071FB4" w:rsidRPr="00071FB4">
              <w:rPr>
                <w:rFonts w:ascii="Arial" w:hAnsi="Arial" w:cs="Arial"/>
                <w:webHidden/>
                <w:color w:val="2B579A"/>
                <w:shd w:val="clear" w:color="auto" w:fill="E6E6E6"/>
              </w:rPr>
              <w:fldChar w:fldCharType="end"/>
            </w:r>
          </w:hyperlink>
        </w:p>
        <w:p w14:paraId="73F7B6E1" w14:textId="77777777" w:rsidR="00071FB4" w:rsidRPr="00071FB4" w:rsidRDefault="008607F4" w:rsidP="009261BE">
          <w:pPr>
            <w:pStyle w:val="Kazalovsebine3"/>
            <w:jc w:val="both"/>
            <w:rPr>
              <w:rFonts w:ascii="Arial" w:eastAsiaTheme="minorEastAsia" w:hAnsi="Arial" w:cs="Arial"/>
              <w:i w:val="0"/>
              <w:iCs w:val="0"/>
              <w:noProof/>
              <w:sz w:val="24"/>
              <w:szCs w:val="24"/>
              <w:lang w:eastAsia="en-GB"/>
            </w:rPr>
          </w:pPr>
          <w:hyperlink w:anchor="_Toc83145326" w:history="1">
            <w:r w:rsidR="00071FB4" w:rsidRPr="00071FB4">
              <w:rPr>
                <w:rStyle w:val="Hiperpovezava"/>
                <w:rFonts w:ascii="Arial" w:hAnsi="Arial" w:cs="Arial"/>
                <w:noProof/>
              </w:rPr>
              <w:t>3.1.1</w:t>
            </w:r>
            <w:r w:rsidR="00071FB4" w:rsidRPr="00071FB4">
              <w:rPr>
                <w:rFonts w:ascii="Arial" w:eastAsiaTheme="minorEastAsia" w:hAnsi="Arial" w:cs="Arial"/>
                <w:i w:val="0"/>
                <w:iCs w:val="0"/>
                <w:noProof/>
                <w:sz w:val="24"/>
                <w:szCs w:val="24"/>
                <w:lang w:eastAsia="en-GB"/>
              </w:rPr>
              <w:tab/>
            </w:r>
            <w:r w:rsidR="00071FB4" w:rsidRPr="00071FB4">
              <w:rPr>
                <w:rStyle w:val="Hiperpovezava"/>
                <w:rFonts w:ascii="Arial" w:hAnsi="Arial" w:cs="Arial"/>
                <w:noProof/>
              </w:rPr>
              <w:t>Elektronske storitve za iskalce zaposlitve</w:t>
            </w:r>
            <w:r w:rsidR="00071FB4" w:rsidRPr="00071FB4">
              <w:rPr>
                <w:rFonts w:ascii="Arial" w:hAnsi="Arial" w:cs="Arial"/>
                <w:noProof/>
                <w:webHidden/>
              </w:rPr>
              <w:tab/>
            </w:r>
            <w:r w:rsidR="00071FB4" w:rsidRPr="00071FB4">
              <w:rPr>
                <w:rFonts w:ascii="Arial" w:hAnsi="Arial" w:cs="Arial"/>
                <w:noProof/>
                <w:webHidden/>
                <w:color w:val="2B579A"/>
                <w:shd w:val="clear" w:color="auto" w:fill="E6E6E6"/>
              </w:rPr>
              <w:fldChar w:fldCharType="begin"/>
            </w:r>
            <w:r w:rsidR="00071FB4" w:rsidRPr="00071FB4">
              <w:rPr>
                <w:rFonts w:ascii="Arial" w:hAnsi="Arial" w:cs="Arial"/>
                <w:noProof/>
                <w:webHidden/>
              </w:rPr>
              <w:instrText xml:space="preserve"> PAGEREF _Toc83145326 \h </w:instrText>
            </w:r>
            <w:r w:rsidR="00071FB4" w:rsidRPr="00071FB4">
              <w:rPr>
                <w:rFonts w:ascii="Arial" w:hAnsi="Arial" w:cs="Arial"/>
                <w:noProof/>
                <w:webHidden/>
                <w:color w:val="2B579A"/>
                <w:shd w:val="clear" w:color="auto" w:fill="E6E6E6"/>
              </w:rPr>
            </w:r>
            <w:r w:rsidR="00071FB4" w:rsidRPr="00071FB4">
              <w:rPr>
                <w:rFonts w:ascii="Arial" w:hAnsi="Arial" w:cs="Arial"/>
                <w:noProof/>
                <w:webHidden/>
                <w:color w:val="2B579A"/>
                <w:shd w:val="clear" w:color="auto" w:fill="E6E6E6"/>
              </w:rPr>
              <w:fldChar w:fldCharType="separate"/>
            </w:r>
            <w:r w:rsidR="00071FB4" w:rsidRPr="00071FB4">
              <w:rPr>
                <w:rFonts w:ascii="Arial" w:hAnsi="Arial" w:cs="Arial"/>
                <w:noProof/>
                <w:webHidden/>
              </w:rPr>
              <w:t>17</w:t>
            </w:r>
            <w:r w:rsidR="00071FB4" w:rsidRPr="00071FB4">
              <w:rPr>
                <w:rFonts w:ascii="Arial" w:hAnsi="Arial" w:cs="Arial"/>
                <w:noProof/>
                <w:webHidden/>
                <w:color w:val="2B579A"/>
                <w:shd w:val="clear" w:color="auto" w:fill="E6E6E6"/>
              </w:rPr>
              <w:fldChar w:fldCharType="end"/>
            </w:r>
          </w:hyperlink>
        </w:p>
        <w:p w14:paraId="012FD007" w14:textId="77777777" w:rsidR="00071FB4" w:rsidRPr="00071FB4" w:rsidRDefault="008607F4" w:rsidP="009261BE">
          <w:pPr>
            <w:pStyle w:val="Kazalovsebine3"/>
            <w:jc w:val="both"/>
            <w:rPr>
              <w:rFonts w:ascii="Arial" w:eastAsiaTheme="minorEastAsia" w:hAnsi="Arial" w:cs="Arial"/>
              <w:i w:val="0"/>
              <w:iCs w:val="0"/>
              <w:noProof/>
              <w:sz w:val="24"/>
              <w:szCs w:val="24"/>
              <w:lang w:eastAsia="en-GB"/>
            </w:rPr>
          </w:pPr>
          <w:hyperlink w:anchor="_Toc83145327" w:history="1">
            <w:r w:rsidR="00071FB4" w:rsidRPr="00071FB4">
              <w:rPr>
                <w:rStyle w:val="Hiperpovezava"/>
                <w:rFonts w:ascii="Arial" w:hAnsi="Arial" w:cs="Arial"/>
                <w:noProof/>
              </w:rPr>
              <w:t>3.1.2</w:t>
            </w:r>
            <w:r w:rsidR="00071FB4" w:rsidRPr="00071FB4">
              <w:rPr>
                <w:rFonts w:ascii="Arial" w:eastAsiaTheme="minorEastAsia" w:hAnsi="Arial" w:cs="Arial"/>
                <w:i w:val="0"/>
                <w:iCs w:val="0"/>
                <w:noProof/>
                <w:sz w:val="24"/>
                <w:szCs w:val="24"/>
                <w:lang w:eastAsia="en-GB"/>
              </w:rPr>
              <w:tab/>
            </w:r>
            <w:r w:rsidR="00071FB4" w:rsidRPr="00071FB4">
              <w:rPr>
                <w:rStyle w:val="Hiperpovezava"/>
                <w:rFonts w:ascii="Arial" w:hAnsi="Arial" w:cs="Arial"/>
                <w:noProof/>
              </w:rPr>
              <w:t>Elektronske storitve za delodajalce</w:t>
            </w:r>
            <w:r w:rsidR="00071FB4" w:rsidRPr="00071FB4">
              <w:rPr>
                <w:rFonts w:ascii="Arial" w:hAnsi="Arial" w:cs="Arial"/>
                <w:noProof/>
                <w:webHidden/>
              </w:rPr>
              <w:tab/>
            </w:r>
            <w:r w:rsidR="00071FB4" w:rsidRPr="00071FB4">
              <w:rPr>
                <w:rFonts w:ascii="Arial" w:hAnsi="Arial" w:cs="Arial"/>
                <w:noProof/>
                <w:webHidden/>
                <w:color w:val="2B579A"/>
                <w:shd w:val="clear" w:color="auto" w:fill="E6E6E6"/>
              </w:rPr>
              <w:fldChar w:fldCharType="begin"/>
            </w:r>
            <w:r w:rsidR="00071FB4" w:rsidRPr="00071FB4">
              <w:rPr>
                <w:rFonts w:ascii="Arial" w:hAnsi="Arial" w:cs="Arial"/>
                <w:noProof/>
                <w:webHidden/>
              </w:rPr>
              <w:instrText xml:space="preserve"> PAGEREF _Toc83145327 \h </w:instrText>
            </w:r>
            <w:r w:rsidR="00071FB4" w:rsidRPr="00071FB4">
              <w:rPr>
                <w:rFonts w:ascii="Arial" w:hAnsi="Arial" w:cs="Arial"/>
                <w:noProof/>
                <w:webHidden/>
                <w:color w:val="2B579A"/>
                <w:shd w:val="clear" w:color="auto" w:fill="E6E6E6"/>
              </w:rPr>
            </w:r>
            <w:r w:rsidR="00071FB4" w:rsidRPr="00071FB4">
              <w:rPr>
                <w:rFonts w:ascii="Arial" w:hAnsi="Arial" w:cs="Arial"/>
                <w:noProof/>
                <w:webHidden/>
                <w:color w:val="2B579A"/>
                <w:shd w:val="clear" w:color="auto" w:fill="E6E6E6"/>
              </w:rPr>
              <w:fldChar w:fldCharType="separate"/>
            </w:r>
            <w:r w:rsidR="00071FB4" w:rsidRPr="00071FB4">
              <w:rPr>
                <w:rFonts w:ascii="Arial" w:hAnsi="Arial" w:cs="Arial"/>
                <w:noProof/>
                <w:webHidden/>
              </w:rPr>
              <w:t>28</w:t>
            </w:r>
            <w:r w:rsidR="00071FB4" w:rsidRPr="00071FB4">
              <w:rPr>
                <w:rFonts w:ascii="Arial" w:hAnsi="Arial" w:cs="Arial"/>
                <w:noProof/>
                <w:webHidden/>
                <w:color w:val="2B579A"/>
                <w:shd w:val="clear" w:color="auto" w:fill="E6E6E6"/>
              </w:rPr>
              <w:fldChar w:fldCharType="end"/>
            </w:r>
          </w:hyperlink>
        </w:p>
        <w:p w14:paraId="224C3A71" w14:textId="77777777" w:rsidR="00071FB4" w:rsidRPr="00071FB4" w:rsidRDefault="008607F4" w:rsidP="009261BE">
          <w:pPr>
            <w:pStyle w:val="Kazalovsebine3"/>
            <w:jc w:val="both"/>
            <w:rPr>
              <w:rFonts w:ascii="Arial" w:eastAsiaTheme="minorEastAsia" w:hAnsi="Arial" w:cs="Arial"/>
              <w:i w:val="0"/>
              <w:iCs w:val="0"/>
              <w:noProof/>
              <w:sz w:val="24"/>
              <w:szCs w:val="24"/>
              <w:lang w:eastAsia="en-GB"/>
            </w:rPr>
          </w:pPr>
          <w:hyperlink w:anchor="_Toc83145328" w:history="1">
            <w:r w:rsidR="00071FB4" w:rsidRPr="00071FB4">
              <w:rPr>
                <w:rStyle w:val="Hiperpovezava"/>
                <w:rFonts w:ascii="Arial" w:hAnsi="Arial" w:cs="Arial"/>
                <w:noProof/>
              </w:rPr>
              <w:t>3.1.3</w:t>
            </w:r>
            <w:r w:rsidR="00071FB4" w:rsidRPr="00071FB4">
              <w:rPr>
                <w:rFonts w:ascii="Arial" w:eastAsiaTheme="minorEastAsia" w:hAnsi="Arial" w:cs="Arial"/>
                <w:i w:val="0"/>
                <w:iCs w:val="0"/>
                <w:noProof/>
                <w:sz w:val="24"/>
                <w:szCs w:val="24"/>
                <w:lang w:eastAsia="en-GB"/>
              </w:rPr>
              <w:tab/>
            </w:r>
            <w:r w:rsidR="00071FB4" w:rsidRPr="00071FB4">
              <w:rPr>
                <w:rStyle w:val="Hiperpovezava"/>
                <w:rFonts w:ascii="Arial" w:hAnsi="Arial" w:cs="Arial"/>
                <w:noProof/>
              </w:rPr>
              <w:t>Skupne storitve</w:t>
            </w:r>
            <w:r w:rsidR="00071FB4" w:rsidRPr="00071FB4">
              <w:rPr>
                <w:rFonts w:ascii="Arial" w:hAnsi="Arial" w:cs="Arial"/>
                <w:noProof/>
                <w:webHidden/>
              </w:rPr>
              <w:tab/>
            </w:r>
            <w:r w:rsidR="00071FB4" w:rsidRPr="00071FB4">
              <w:rPr>
                <w:rFonts w:ascii="Arial" w:hAnsi="Arial" w:cs="Arial"/>
                <w:noProof/>
                <w:webHidden/>
                <w:color w:val="2B579A"/>
                <w:shd w:val="clear" w:color="auto" w:fill="E6E6E6"/>
              </w:rPr>
              <w:fldChar w:fldCharType="begin"/>
            </w:r>
            <w:r w:rsidR="00071FB4" w:rsidRPr="00071FB4">
              <w:rPr>
                <w:rFonts w:ascii="Arial" w:hAnsi="Arial" w:cs="Arial"/>
                <w:noProof/>
                <w:webHidden/>
              </w:rPr>
              <w:instrText xml:space="preserve"> PAGEREF _Toc83145328 \h </w:instrText>
            </w:r>
            <w:r w:rsidR="00071FB4" w:rsidRPr="00071FB4">
              <w:rPr>
                <w:rFonts w:ascii="Arial" w:hAnsi="Arial" w:cs="Arial"/>
                <w:noProof/>
                <w:webHidden/>
                <w:color w:val="2B579A"/>
                <w:shd w:val="clear" w:color="auto" w:fill="E6E6E6"/>
              </w:rPr>
            </w:r>
            <w:r w:rsidR="00071FB4" w:rsidRPr="00071FB4">
              <w:rPr>
                <w:rFonts w:ascii="Arial" w:hAnsi="Arial" w:cs="Arial"/>
                <w:noProof/>
                <w:webHidden/>
                <w:color w:val="2B579A"/>
                <w:shd w:val="clear" w:color="auto" w:fill="E6E6E6"/>
              </w:rPr>
              <w:fldChar w:fldCharType="separate"/>
            </w:r>
            <w:r w:rsidR="00071FB4" w:rsidRPr="00071FB4">
              <w:rPr>
                <w:rFonts w:ascii="Arial" w:hAnsi="Arial" w:cs="Arial"/>
                <w:noProof/>
                <w:webHidden/>
              </w:rPr>
              <w:t>38</w:t>
            </w:r>
            <w:r w:rsidR="00071FB4" w:rsidRPr="00071FB4">
              <w:rPr>
                <w:rFonts w:ascii="Arial" w:hAnsi="Arial" w:cs="Arial"/>
                <w:noProof/>
                <w:webHidden/>
                <w:color w:val="2B579A"/>
                <w:shd w:val="clear" w:color="auto" w:fill="E6E6E6"/>
              </w:rPr>
              <w:fldChar w:fldCharType="end"/>
            </w:r>
          </w:hyperlink>
        </w:p>
        <w:p w14:paraId="616AC6BC" w14:textId="77777777" w:rsidR="00071FB4" w:rsidRPr="00071FB4" w:rsidRDefault="008607F4" w:rsidP="009261BE">
          <w:pPr>
            <w:pStyle w:val="Kazalovsebine2"/>
            <w:jc w:val="both"/>
            <w:rPr>
              <w:rFonts w:ascii="Arial" w:eastAsiaTheme="minorEastAsia" w:hAnsi="Arial" w:cs="Arial"/>
              <w:b w:val="0"/>
              <w:smallCaps w:val="0"/>
              <w:color w:val="auto"/>
              <w:sz w:val="24"/>
              <w:szCs w:val="24"/>
              <w:lang w:eastAsia="en-GB"/>
            </w:rPr>
          </w:pPr>
          <w:hyperlink w:anchor="_Toc83145329" w:history="1">
            <w:r w:rsidR="00071FB4" w:rsidRPr="00071FB4">
              <w:rPr>
                <w:rStyle w:val="Hiperpovezava"/>
                <w:rFonts w:ascii="Arial" w:hAnsi="Arial" w:cs="Arial"/>
              </w:rPr>
              <w:t>3.2</w:t>
            </w:r>
            <w:r w:rsidR="00071FB4" w:rsidRPr="00071FB4">
              <w:rPr>
                <w:rFonts w:ascii="Arial" w:eastAsiaTheme="minorEastAsia" w:hAnsi="Arial" w:cs="Arial"/>
                <w:b w:val="0"/>
                <w:smallCaps w:val="0"/>
                <w:color w:val="auto"/>
                <w:sz w:val="24"/>
                <w:szCs w:val="24"/>
                <w:lang w:eastAsia="en-GB"/>
              </w:rPr>
              <w:tab/>
            </w:r>
            <w:r w:rsidR="00071FB4" w:rsidRPr="00071FB4">
              <w:rPr>
                <w:rStyle w:val="Hiperpovezava"/>
                <w:rFonts w:ascii="Arial" w:hAnsi="Arial" w:cs="Arial"/>
              </w:rPr>
              <w:t>Zahteve za zunanje vmesnike</w:t>
            </w:r>
            <w:r w:rsidR="00071FB4" w:rsidRPr="00071FB4">
              <w:rPr>
                <w:rFonts w:ascii="Arial" w:hAnsi="Arial" w:cs="Arial"/>
                <w:webHidden/>
              </w:rPr>
              <w:tab/>
            </w:r>
            <w:r w:rsidR="00071FB4" w:rsidRPr="00071FB4">
              <w:rPr>
                <w:rFonts w:ascii="Arial" w:hAnsi="Arial" w:cs="Arial"/>
                <w:webHidden/>
                <w:color w:val="2B579A"/>
                <w:shd w:val="clear" w:color="auto" w:fill="E6E6E6"/>
              </w:rPr>
              <w:fldChar w:fldCharType="begin"/>
            </w:r>
            <w:r w:rsidR="00071FB4" w:rsidRPr="00071FB4">
              <w:rPr>
                <w:rFonts w:ascii="Arial" w:hAnsi="Arial" w:cs="Arial"/>
                <w:webHidden/>
              </w:rPr>
              <w:instrText xml:space="preserve"> PAGEREF _Toc83145329 \h </w:instrText>
            </w:r>
            <w:r w:rsidR="00071FB4" w:rsidRPr="00071FB4">
              <w:rPr>
                <w:rFonts w:ascii="Arial" w:hAnsi="Arial" w:cs="Arial"/>
                <w:webHidden/>
                <w:color w:val="2B579A"/>
                <w:shd w:val="clear" w:color="auto" w:fill="E6E6E6"/>
              </w:rPr>
            </w:r>
            <w:r w:rsidR="00071FB4" w:rsidRPr="00071FB4">
              <w:rPr>
                <w:rFonts w:ascii="Arial" w:hAnsi="Arial" w:cs="Arial"/>
                <w:webHidden/>
                <w:color w:val="2B579A"/>
                <w:shd w:val="clear" w:color="auto" w:fill="E6E6E6"/>
              </w:rPr>
              <w:fldChar w:fldCharType="separate"/>
            </w:r>
            <w:r w:rsidR="00071FB4" w:rsidRPr="00071FB4">
              <w:rPr>
                <w:rFonts w:ascii="Arial" w:hAnsi="Arial" w:cs="Arial"/>
                <w:webHidden/>
              </w:rPr>
              <w:t>42</w:t>
            </w:r>
            <w:r w:rsidR="00071FB4" w:rsidRPr="00071FB4">
              <w:rPr>
                <w:rFonts w:ascii="Arial" w:hAnsi="Arial" w:cs="Arial"/>
                <w:webHidden/>
                <w:color w:val="2B579A"/>
                <w:shd w:val="clear" w:color="auto" w:fill="E6E6E6"/>
              </w:rPr>
              <w:fldChar w:fldCharType="end"/>
            </w:r>
          </w:hyperlink>
        </w:p>
        <w:p w14:paraId="5856FCCA" w14:textId="77777777" w:rsidR="00071FB4" w:rsidRPr="00071FB4" w:rsidRDefault="008607F4" w:rsidP="009261BE">
          <w:pPr>
            <w:pStyle w:val="Kazalovsebine3"/>
            <w:jc w:val="both"/>
            <w:rPr>
              <w:rFonts w:ascii="Arial" w:eastAsiaTheme="minorEastAsia" w:hAnsi="Arial" w:cs="Arial"/>
              <w:i w:val="0"/>
              <w:iCs w:val="0"/>
              <w:noProof/>
              <w:sz w:val="24"/>
              <w:szCs w:val="24"/>
              <w:lang w:eastAsia="en-GB"/>
            </w:rPr>
          </w:pPr>
          <w:hyperlink w:anchor="_Toc83145330" w:history="1">
            <w:r w:rsidR="00071FB4" w:rsidRPr="00071FB4">
              <w:rPr>
                <w:rStyle w:val="Hiperpovezava"/>
                <w:rFonts w:ascii="Arial" w:hAnsi="Arial" w:cs="Arial"/>
                <w:noProof/>
              </w:rPr>
              <w:t>3.2.1</w:t>
            </w:r>
            <w:r w:rsidR="00071FB4" w:rsidRPr="00071FB4">
              <w:rPr>
                <w:rFonts w:ascii="Arial" w:eastAsiaTheme="minorEastAsia" w:hAnsi="Arial" w:cs="Arial"/>
                <w:i w:val="0"/>
                <w:iCs w:val="0"/>
                <w:noProof/>
                <w:sz w:val="24"/>
                <w:szCs w:val="24"/>
                <w:lang w:eastAsia="en-GB"/>
              </w:rPr>
              <w:tab/>
            </w:r>
            <w:r w:rsidR="00071FB4" w:rsidRPr="00071FB4">
              <w:rPr>
                <w:rStyle w:val="Hiperpovezava"/>
                <w:rFonts w:ascii="Arial" w:hAnsi="Arial" w:cs="Arial"/>
                <w:noProof/>
              </w:rPr>
              <w:t>Uporabniški vmesniki</w:t>
            </w:r>
            <w:r w:rsidR="00071FB4" w:rsidRPr="00071FB4">
              <w:rPr>
                <w:rFonts w:ascii="Arial" w:hAnsi="Arial" w:cs="Arial"/>
                <w:noProof/>
                <w:webHidden/>
              </w:rPr>
              <w:tab/>
            </w:r>
            <w:r w:rsidR="00071FB4" w:rsidRPr="00071FB4">
              <w:rPr>
                <w:rFonts w:ascii="Arial" w:hAnsi="Arial" w:cs="Arial"/>
                <w:noProof/>
                <w:webHidden/>
                <w:color w:val="2B579A"/>
                <w:shd w:val="clear" w:color="auto" w:fill="E6E6E6"/>
              </w:rPr>
              <w:fldChar w:fldCharType="begin"/>
            </w:r>
            <w:r w:rsidR="00071FB4" w:rsidRPr="00071FB4">
              <w:rPr>
                <w:rFonts w:ascii="Arial" w:hAnsi="Arial" w:cs="Arial"/>
                <w:noProof/>
                <w:webHidden/>
              </w:rPr>
              <w:instrText xml:space="preserve"> PAGEREF _Toc83145330 \h </w:instrText>
            </w:r>
            <w:r w:rsidR="00071FB4" w:rsidRPr="00071FB4">
              <w:rPr>
                <w:rFonts w:ascii="Arial" w:hAnsi="Arial" w:cs="Arial"/>
                <w:noProof/>
                <w:webHidden/>
                <w:color w:val="2B579A"/>
                <w:shd w:val="clear" w:color="auto" w:fill="E6E6E6"/>
              </w:rPr>
            </w:r>
            <w:r w:rsidR="00071FB4" w:rsidRPr="00071FB4">
              <w:rPr>
                <w:rFonts w:ascii="Arial" w:hAnsi="Arial" w:cs="Arial"/>
                <w:noProof/>
                <w:webHidden/>
                <w:color w:val="2B579A"/>
                <w:shd w:val="clear" w:color="auto" w:fill="E6E6E6"/>
              </w:rPr>
              <w:fldChar w:fldCharType="separate"/>
            </w:r>
            <w:r w:rsidR="00071FB4" w:rsidRPr="00071FB4">
              <w:rPr>
                <w:rFonts w:ascii="Arial" w:hAnsi="Arial" w:cs="Arial"/>
                <w:noProof/>
                <w:webHidden/>
              </w:rPr>
              <w:t>42</w:t>
            </w:r>
            <w:r w:rsidR="00071FB4" w:rsidRPr="00071FB4">
              <w:rPr>
                <w:rFonts w:ascii="Arial" w:hAnsi="Arial" w:cs="Arial"/>
                <w:noProof/>
                <w:webHidden/>
                <w:color w:val="2B579A"/>
                <w:shd w:val="clear" w:color="auto" w:fill="E6E6E6"/>
              </w:rPr>
              <w:fldChar w:fldCharType="end"/>
            </w:r>
          </w:hyperlink>
        </w:p>
        <w:p w14:paraId="1C2CB57D" w14:textId="77777777" w:rsidR="00071FB4" w:rsidRPr="00071FB4" w:rsidRDefault="008607F4" w:rsidP="009261BE">
          <w:pPr>
            <w:pStyle w:val="Kazalovsebine3"/>
            <w:jc w:val="both"/>
            <w:rPr>
              <w:rFonts w:ascii="Arial" w:eastAsiaTheme="minorEastAsia" w:hAnsi="Arial" w:cs="Arial"/>
              <w:i w:val="0"/>
              <w:iCs w:val="0"/>
              <w:noProof/>
              <w:sz w:val="24"/>
              <w:szCs w:val="24"/>
              <w:lang w:eastAsia="en-GB"/>
            </w:rPr>
          </w:pPr>
          <w:hyperlink w:anchor="_Toc83145331" w:history="1">
            <w:r w:rsidR="00071FB4" w:rsidRPr="00071FB4">
              <w:rPr>
                <w:rStyle w:val="Hiperpovezava"/>
                <w:rFonts w:ascii="Arial" w:hAnsi="Arial" w:cs="Arial"/>
                <w:noProof/>
              </w:rPr>
              <w:t>3.2.2</w:t>
            </w:r>
            <w:r w:rsidR="00071FB4" w:rsidRPr="00071FB4">
              <w:rPr>
                <w:rFonts w:ascii="Arial" w:eastAsiaTheme="minorEastAsia" w:hAnsi="Arial" w:cs="Arial"/>
                <w:i w:val="0"/>
                <w:iCs w:val="0"/>
                <w:noProof/>
                <w:sz w:val="24"/>
                <w:szCs w:val="24"/>
                <w:lang w:eastAsia="en-GB"/>
              </w:rPr>
              <w:tab/>
            </w:r>
            <w:r w:rsidR="00071FB4" w:rsidRPr="00071FB4">
              <w:rPr>
                <w:rStyle w:val="Hiperpovezava"/>
                <w:rFonts w:ascii="Arial" w:hAnsi="Arial" w:cs="Arial"/>
                <w:noProof/>
              </w:rPr>
              <w:t>Vmesniki programske opreme</w:t>
            </w:r>
            <w:r w:rsidR="00071FB4" w:rsidRPr="00071FB4">
              <w:rPr>
                <w:rFonts w:ascii="Arial" w:hAnsi="Arial" w:cs="Arial"/>
                <w:noProof/>
                <w:webHidden/>
              </w:rPr>
              <w:tab/>
            </w:r>
            <w:r w:rsidR="00071FB4" w:rsidRPr="00071FB4">
              <w:rPr>
                <w:rFonts w:ascii="Arial" w:hAnsi="Arial" w:cs="Arial"/>
                <w:noProof/>
                <w:webHidden/>
                <w:color w:val="2B579A"/>
                <w:shd w:val="clear" w:color="auto" w:fill="E6E6E6"/>
              </w:rPr>
              <w:fldChar w:fldCharType="begin"/>
            </w:r>
            <w:r w:rsidR="00071FB4" w:rsidRPr="00071FB4">
              <w:rPr>
                <w:rFonts w:ascii="Arial" w:hAnsi="Arial" w:cs="Arial"/>
                <w:noProof/>
                <w:webHidden/>
              </w:rPr>
              <w:instrText xml:space="preserve"> PAGEREF _Toc83145331 \h </w:instrText>
            </w:r>
            <w:r w:rsidR="00071FB4" w:rsidRPr="00071FB4">
              <w:rPr>
                <w:rFonts w:ascii="Arial" w:hAnsi="Arial" w:cs="Arial"/>
                <w:noProof/>
                <w:webHidden/>
                <w:color w:val="2B579A"/>
                <w:shd w:val="clear" w:color="auto" w:fill="E6E6E6"/>
              </w:rPr>
            </w:r>
            <w:r w:rsidR="00071FB4" w:rsidRPr="00071FB4">
              <w:rPr>
                <w:rFonts w:ascii="Arial" w:hAnsi="Arial" w:cs="Arial"/>
                <w:noProof/>
                <w:webHidden/>
                <w:color w:val="2B579A"/>
                <w:shd w:val="clear" w:color="auto" w:fill="E6E6E6"/>
              </w:rPr>
              <w:fldChar w:fldCharType="separate"/>
            </w:r>
            <w:r w:rsidR="00071FB4" w:rsidRPr="00071FB4">
              <w:rPr>
                <w:rFonts w:ascii="Arial" w:hAnsi="Arial" w:cs="Arial"/>
                <w:noProof/>
                <w:webHidden/>
              </w:rPr>
              <w:t>44</w:t>
            </w:r>
            <w:r w:rsidR="00071FB4" w:rsidRPr="00071FB4">
              <w:rPr>
                <w:rFonts w:ascii="Arial" w:hAnsi="Arial" w:cs="Arial"/>
                <w:noProof/>
                <w:webHidden/>
                <w:color w:val="2B579A"/>
                <w:shd w:val="clear" w:color="auto" w:fill="E6E6E6"/>
              </w:rPr>
              <w:fldChar w:fldCharType="end"/>
            </w:r>
          </w:hyperlink>
        </w:p>
        <w:p w14:paraId="7A3B49A8" w14:textId="77777777" w:rsidR="00071FB4" w:rsidRPr="00071FB4" w:rsidRDefault="008607F4" w:rsidP="009261BE">
          <w:pPr>
            <w:pStyle w:val="Kazalovsebine2"/>
            <w:jc w:val="both"/>
            <w:rPr>
              <w:rFonts w:ascii="Arial" w:eastAsiaTheme="minorEastAsia" w:hAnsi="Arial" w:cs="Arial"/>
              <w:b w:val="0"/>
              <w:smallCaps w:val="0"/>
              <w:color w:val="auto"/>
              <w:sz w:val="24"/>
              <w:szCs w:val="24"/>
              <w:lang w:eastAsia="en-GB"/>
            </w:rPr>
          </w:pPr>
          <w:hyperlink w:anchor="_Toc83145332" w:history="1">
            <w:r w:rsidR="00071FB4" w:rsidRPr="00071FB4">
              <w:rPr>
                <w:rStyle w:val="Hiperpovezava"/>
                <w:rFonts w:ascii="Arial" w:hAnsi="Arial" w:cs="Arial"/>
              </w:rPr>
              <w:t>3.3</w:t>
            </w:r>
            <w:r w:rsidR="00071FB4" w:rsidRPr="00071FB4">
              <w:rPr>
                <w:rFonts w:ascii="Arial" w:eastAsiaTheme="minorEastAsia" w:hAnsi="Arial" w:cs="Arial"/>
                <w:b w:val="0"/>
                <w:smallCaps w:val="0"/>
                <w:color w:val="auto"/>
                <w:sz w:val="24"/>
                <w:szCs w:val="24"/>
                <w:lang w:eastAsia="en-GB"/>
              </w:rPr>
              <w:tab/>
            </w:r>
            <w:r w:rsidR="00071FB4" w:rsidRPr="00071FB4">
              <w:rPr>
                <w:rStyle w:val="Hiperpovezava"/>
                <w:rFonts w:ascii="Arial" w:hAnsi="Arial" w:cs="Arial"/>
              </w:rPr>
              <w:t>Logične zahteve za podatkovni model</w:t>
            </w:r>
            <w:r w:rsidR="00071FB4" w:rsidRPr="00071FB4">
              <w:rPr>
                <w:rFonts w:ascii="Arial" w:hAnsi="Arial" w:cs="Arial"/>
                <w:webHidden/>
              </w:rPr>
              <w:tab/>
            </w:r>
            <w:r w:rsidR="00071FB4" w:rsidRPr="00071FB4">
              <w:rPr>
                <w:rFonts w:ascii="Arial" w:hAnsi="Arial" w:cs="Arial"/>
                <w:webHidden/>
                <w:color w:val="2B579A"/>
                <w:shd w:val="clear" w:color="auto" w:fill="E6E6E6"/>
              </w:rPr>
              <w:fldChar w:fldCharType="begin"/>
            </w:r>
            <w:r w:rsidR="00071FB4" w:rsidRPr="00071FB4">
              <w:rPr>
                <w:rFonts w:ascii="Arial" w:hAnsi="Arial" w:cs="Arial"/>
                <w:webHidden/>
              </w:rPr>
              <w:instrText xml:space="preserve"> PAGEREF _Toc83145332 \h </w:instrText>
            </w:r>
            <w:r w:rsidR="00071FB4" w:rsidRPr="00071FB4">
              <w:rPr>
                <w:rFonts w:ascii="Arial" w:hAnsi="Arial" w:cs="Arial"/>
                <w:webHidden/>
                <w:color w:val="2B579A"/>
                <w:shd w:val="clear" w:color="auto" w:fill="E6E6E6"/>
              </w:rPr>
            </w:r>
            <w:r w:rsidR="00071FB4" w:rsidRPr="00071FB4">
              <w:rPr>
                <w:rFonts w:ascii="Arial" w:hAnsi="Arial" w:cs="Arial"/>
                <w:webHidden/>
                <w:color w:val="2B579A"/>
                <w:shd w:val="clear" w:color="auto" w:fill="E6E6E6"/>
              </w:rPr>
              <w:fldChar w:fldCharType="separate"/>
            </w:r>
            <w:r w:rsidR="00071FB4" w:rsidRPr="00071FB4">
              <w:rPr>
                <w:rFonts w:ascii="Arial" w:hAnsi="Arial" w:cs="Arial"/>
                <w:webHidden/>
              </w:rPr>
              <w:t>47</w:t>
            </w:r>
            <w:r w:rsidR="00071FB4" w:rsidRPr="00071FB4">
              <w:rPr>
                <w:rFonts w:ascii="Arial" w:hAnsi="Arial" w:cs="Arial"/>
                <w:webHidden/>
                <w:color w:val="2B579A"/>
                <w:shd w:val="clear" w:color="auto" w:fill="E6E6E6"/>
              </w:rPr>
              <w:fldChar w:fldCharType="end"/>
            </w:r>
          </w:hyperlink>
        </w:p>
        <w:p w14:paraId="4F85BCA6" w14:textId="77777777" w:rsidR="00071FB4" w:rsidRPr="00071FB4" w:rsidRDefault="008607F4" w:rsidP="009261BE">
          <w:pPr>
            <w:pStyle w:val="Kazalovsebine2"/>
            <w:jc w:val="both"/>
            <w:rPr>
              <w:rFonts w:ascii="Arial" w:eastAsiaTheme="minorEastAsia" w:hAnsi="Arial" w:cs="Arial"/>
              <w:b w:val="0"/>
              <w:smallCaps w:val="0"/>
              <w:color w:val="auto"/>
              <w:sz w:val="24"/>
              <w:szCs w:val="24"/>
              <w:lang w:eastAsia="en-GB"/>
            </w:rPr>
          </w:pPr>
          <w:hyperlink w:anchor="_Toc83145333" w:history="1">
            <w:r w:rsidR="00071FB4" w:rsidRPr="00071FB4">
              <w:rPr>
                <w:rStyle w:val="Hiperpovezava"/>
                <w:rFonts w:ascii="Arial" w:hAnsi="Arial" w:cs="Arial"/>
              </w:rPr>
              <w:t>3.4</w:t>
            </w:r>
            <w:r w:rsidR="00071FB4" w:rsidRPr="00071FB4">
              <w:rPr>
                <w:rFonts w:ascii="Arial" w:eastAsiaTheme="minorEastAsia" w:hAnsi="Arial" w:cs="Arial"/>
                <w:b w:val="0"/>
                <w:smallCaps w:val="0"/>
                <w:color w:val="auto"/>
                <w:sz w:val="24"/>
                <w:szCs w:val="24"/>
                <w:lang w:eastAsia="en-GB"/>
              </w:rPr>
              <w:tab/>
            </w:r>
            <w:r w:rsidR="00071FB4" w:rsidRPr="00071FB4">
              <w:rPr>
                <w:rStyle w:val="Hiperpovezava"/>
                <w:rFonts w:ascii="Arial" w:hAnsi="Arial" w:cs="Arial"/>
              </w:rPr>
              <w:t>Omejitve pri oblikovanju</w:t>
            </w:r>
            <w:r w:rsidR="00071FB4" w:rsidRPr="00071FB4">
              <w:rPr>
                <w:rFonts w:ascii="Arial" w:hAnsi="Arial" w:cs="Arial"/>
                <w:webHidden/>
              </w:rPr>
              <w:tab/>
            </w:r>
            <w:r w:rsidR="00071FB4" w:rsidRPr="00071FB4">
              <w:rPr>
                <w:rFonts w:ascii="Arial" w:hAnsi="Arial" w:cs="Arial"/>
                <w:webHidden/>
                <w:color w:val="2B579A"/>
                <w:shd w:val="clear" w:color="auto" w:fill="E6E6E6"/>
              </w:rPr>
              <w:fldChar w:fldCharType="begin"/>
            </w:r>
            <w:r w:rsidR="00071FB4" w:rsidRPr="00071FB4">
              <w:rPr>
                <w:rFonts w:ascii="Arial" w:hAnsi="Arial" w:cs="Arial"/>
                <w:webHidden/>
              </w:rPr>
              <w:instrText xml:space="preserve"> PAGEREF _Toc83145333 \h </w:instrText>
            </w:r>
            <w:r w:rsidR="00071FB4" w:rsidRPr="00071FB4">
              <w:rPr>
                <w:rFonts w:ascii="Arial" w:hAnsi="Arial" w:cs="Arial"/>
                <w:webHidden/>
                <w:color w:val="2B579A"/>
                <w:shd w:val="clear" w:color="auto" w:fill="E6E6E6"/>
              </w:rPr>
            </w:r>
            <w:r w:rsidR="00071FB4" w:rsidRPr="00071FB4">
              <w:rPr>
                <w:rFonts w:ascii="Arial" w:hAnsi="Arial" w:cs="Arial"/>
                <w:webHidden/>
                <w:color w:val="2B579A"/>
                <w:shd w:val="clear" w:color="auto" w:fill="E6E6E6"/>
              </w:rPr>
              <w:fldChar w:fldCharType="separate"/>
            </w:r>
            <w:r w:rsidR="00071FB4" w:rsidRPr="00071FB4">
              <w:rPr>
                <w:rFonts w:ascii="Arial" w:hAnsi="Arial" w:cs="Arial"/>
                <w:webHidden/>
              </w:rPr>
              <w:t>47</w:t>
            </w:r>
            <w:r w:rsidR="00071FB4" w:rsidRPr="00071FB4">
              <w:rPr>
                <w:rFonts w:ascii="Arial" w:hAnsi="Arial" w:cs="Arial"/>
                <w:webHidden/>
                <w:color w:val="2B579A"/>
                <w:shd w:val="clear" w:color="auto" w:fill="E6E6E6"/>
              </w:rPr>
              <w:fldChar w:fldCharType="end"/>
            </w:r>
          </w:hyperlink>
        </w:p>
        <w:p w14:paraId="58A307A4" w14:textId="77777777" w:rsidR="00071FB4" w:rsidRPr="00071FB4" w:rsidRDefault="008607F4" w:rsidP="009261BE">
          <w:pPr>
            <w:pStyle w:val="Kazalovsebine2"/>
            <w:jc w:val="both"/>
            <w:rPr>
              <w:rFonts w:ascii="Arial" w:eastAsiaTheme="minorEastAsia" w:hAnsi="Arial" w:cs="Arial"/>
              <w:b w:val="0"/>
              <w:smallCaps w:val="0"/>
              <w:color w:val="auto"/>
              <w:sz w:val="24"/>
              <w:szCs w:val="24"/>
              <w:lang w:eastAsia="en-GB"/>
            </w:rPr>
          </w:pPr>
          <w:hyperlink w:anchor="_Toc83145334" w:history="1">
            <w:r w:rsidR="00071FB4" w:rsidRPr="00071FB4">
              <w:rPr>
                <w:rStyle w:val="Hiperpovezava"/>
                <w:rFonts w:ascii="Arial" w:hAnsi="Arial" w:cs="Arial"/>
                <w:kern w:val="32"/>
              </w:rPr>
              <w:t>3.5</w:t>
            </w:r>
            <w:r w:rsidR="00071FB4" w:rsidRPr="00071FB4">
              <w:rPr>
                <w:rFonts w:ascii="Arial" w:eastAsiaTheme="minorEastAsia" w:hAnsi="Arial" w:cs="Arial"/>
                <w:b w:val="0"/>
                <w:smallCaps w:val="0"/>
                <w:color w:val="auto"/>
                <w:sz w:val="24"/>
                <w:szCs w:val="24"/>
                <w:lang w:eastAsia="en-GB"/>
              </w:rPr>
              <w:tab/>
            </w:r>
            <w:r w:rsidR="00071FB4" w:rsidRPr="00071FB4">
              <w:rPr>
                <w:rStyle w:val="Hiperpovezava"/>
                <w:rFonts w:ascii="Arial" w:hAnsi="Arial" w:cs="Arial"/>
              </w:rPr>
              <w:t>Značilnosti IT okolja</w:t>
            </w:r>
            <w:r w:rsidR="00071FB4" w:rsidRPr="00071FB4">
              <w:rPr>
                <w:rFonts w:ascii="Arial" w:hAnsi="Arial" w:cs="Arial"/>
                <w:webHidden/>
              </w:rPr>
              <w:tab/>
            </w:r>
            <w:r w:rsidR="00071FB4" w:rsidRPr="00071FB4">
              <w:rPr>
                <w:rFonts w:ascii="Arial" w:hAnsi="Arial" w:cs="Arial"/>
                <w:webHidden/>
                <w:color w:val="2B579A"/>
                <w:shd w:val="clear" w:color="auto" w:fill="E6E6E6"/>
              </w:rPr>
              <w:fldChar w:fldCharType="begin"/>
            </w:r>
            <w:r w:rsidR="00071FB4" w:rsidRPr="00071FB4">
              <w:rPr>
                <w:rFonts w:ascii="Arial" w:hAnsi="Arial" w:cs="Arial"/>
                <w:webHidden/>
              </w:rPr>
              <w:instrText xml:space="preserve"> PAGEREF _Toc83145334 \h </w:instrText>
            </w:r>
            <w:r w:rsidR="00071FB4" w:rsidRPr="00071FB4">
              <w:rPr>
                <w:rFonts w:ascii="Arial" w:hAnsi="Arial" w:cs="Arial"/>
                <w:webHidden/>
                <w:color w:val="2B579A"/>
                <w:shd w:val="clear" w:color="auto" w:fill="E6E6E6"/>
              </w:rPr>
            </w:r>
            <w:r w:rsidR="00071FB4" w:rsidRPr="00071FB4">
              <w:rPr>
                <w:rFonts w:ascii="Arial" w:hAnsi="Arial" w:cs="Arial"/>
                <w:webHidden/>
                <w:color w:val="2B579A"/>
                <w:shd w:val="clear" w:color="auto" w:fill="E6E6E6"/>
              </w:rPr>
              <w:fldChar w:fldCharType="separate"/>
            </w:r>
            <w:r w:rsidR="00071FB4" w:rsidRPr="00071FB4">
              <w:rPr>
                <w:rFonts w:ascii="Arial" w:hAnsi="Arial" w:cs="Arial"/>
                <w:webHidden/>
              </w:rPr>
              <w:t>48</w:t>
            </w:r>
            <w:r w:rsidR="00071FB4" w:rsidRPr="00071FB4">
              <w:rPr>
                <w:rFonts w:ascii="Arial" w:hAnsi="Arial" w:cs="Arial"/>
                <w:webHidden/>
                <w:color w:val="2B579A"/>
                <w:shd w:val="clear" w:color="auto" w:fill="E6E6E6"/>
              </w:rPr>
              <w:fldChar w:fldCharType="end"/>
            </w:r>
          </w:hyperlink>
        </w:p>
        <w:p w14:paraId="01690888" w14:textId="77777777" w:rsidR="00071FB4" w:rsidRPr="00071FB4" w:rsidRDefault="008607F4" w:rsidP="009261BE">
          <w:pPr>
            <w:pStyle w:val="Kazalovsebine1"/>
            <w:jc w:val="both"/>
            <w:rPr>
              <w:rFonts w:eastAsiaTheme="minorEastAsia"/>
              <w:b w:val="0"/>
              <w:bCs w:val="0"/>
              <w:caps w:val="0"/>
              <w:sz w:val="24"/>
              <w:szCs w:val="24"/>
              <w:lang w:eastAsia="en-GB"/>
            </w:rPr>
          </w:pPr>
          <w:hyperlink w:anchor="_Toc83145335" w:history="1">
            <w:r w:rsidR="00071FB4" w:rsidRPr="00071FB4">
              <w:rPr>
                <w:rStyle w:val="Hiperpovezava"/>
              </w:rPr>
              <w:t>PRILOGE</w:t>
            </w:r>
            <w:r w:rsidR="00071FB4" w:rsidRPr="00071FB4">
              <w:rPr>
                <w:webHidden/>
              </w:rPr>
              <w:tab/>
            </w:r>
            <w:r w:rsidR="00071FB4" w:rsidRPr="00071FB4">
              <w:rPr>
                <w:webHidden/>
                <w:color w:val="2B579A"/>
                <w:shd w:val="clear" w:color="auto" w:fill="E6E6E6"/>
              </w:rPr>
              <w:fldChar w:fldCharType="begin"/>
            </w:r>
            <w:r w:rsidR="00071FB4" w:rsidRPr="00071FB4">
              <w:rPr>
                <w:webHidden/>
              </w:rPr>
              <w:instrText xml:space="preserve"> PAGEREF _Toc83145335 \h </w:instrText>
            </w:r>
            <w:r w:rsidR="00071FB4" w:rsidRPr="00071FB4">
              <w:rPr>
                <w:webHidden/>
                <w:color w:val="2B579A"/>
                <w:shd w:val="clear" w:color="auto" w:fill="E6E6E6"/>
              </w:rPr>
            </w:r>
            <w:r w:rsidR="00071FB4" w:rsidRPr="00071FB4">
              <w:rPr>
                <w:webHidden/>
                <w:color w:val="2B579A"/>
                <w:shd w:val="clear" w:color="auto" w:fill="E6E6E6"/>
              </w:rPr>
              <w:fldChar w:fldCharType="separate"/>
            </w:r>
            <w:r w:rsidR="00071FB4" w:rsidRPr="00071FB4">
              <w:rPr>
                <w:webHidden/>
              </w:rPr>
              <w:t>51</w:t>
            </w:r>
            <w:r w:rsidR="00071FB4" w:rsidRPr="00071FB4">
              <w:rPr>
                <w:webHidden/>
                <w:color w:val="2B579A"/>
                <w:shd w:val="clear" w:color="auto" w:fill="E6E6E6"/>
              </w:rPr>
              <w:fldChar w:fldCharType="end"/>
            </w:r>
          </w:hyperlink>
        </w:p>
        <w:p w14:paraId="3578F6BD" w14:textId="77777777" w:rsidR="00832B48" w:rsidRPr="003C5452" w:rsidRDefault="00847D72" w:rsidP="009261BE">
          <w:pPr>
            <w:spacing w:line="360" w:lineRule="auto"/>
            <w:jc w:val="both"/>
            <w:rPr>
              <w:rFonts w:cs="Arial"/>
            </w:rPr>
          </w:pPr>
          <w:r w:rsidRPr="00071FB4">
            <w:rPr>
              <w:rFonts w:cs="Arial"/>
              <w:bCs/>
              <w:color w:val="2B579A"/>
              <w:shd w:val="clear" w:color="auto" w:fill="E6E6E6"/>
            </w:rPr>
            <w:fldChar w:fldCharType="end"/>
          </w:r>
        </w:p>
      </w:sdtContent>
    </w:sdt>
    <w:p w14:paraId="7C9E8660" w14:textId="77777777" w:rsidR="00847D72" w:rsidRPr="003C5452" w:rsidRDefault="00847D72" w:rsidP="009261BE">
      <w:pPr>
        <w:spacing w:line="360" w:lineRule="auto"/>
        <w:jc w:val="both"/>
        <w:rPr>
          <w:rFonts w:cs="Arial"/>
        </w:rPr>
      </w:pPr>
      <w:r w:rsidRPr="003C5452">
        <w:rPr>
          <w:rFonts w:cs="Arial"/>
        </w:rPr>
        <w:br w:type="page"/>
      </w:r>
    </w:p>
    <w:p w14:paraId="689614BF" w14:textId="77777777" w:rsidR="00847D72" w:rsidRPr="003C5452" w:rsidRDefault="00847D72" w:rsidP="009667CE">
      <w:pPr>
        <w:pStyle w:val="Naslov1"/>
        <w:jc w:val="both"/>
      </w:pPr>
      <w:bookmarkStart w:id="1" w:name="_Toc83145310"/>
      <w:r w:rsidRPr="003C5452">
        <w:lastRenderedPageBreak/>
        <w:t>UVOD</w:t>
      </w:r>
      <w:bookmarkEnd w:id="1"/>
    </w:p>
    <w:p w14:paraId="60A6D799" w14:textId="77777777" w:rsidR="00847D72" w:rsidRPr="003C5452" w:rsidRDefault="00847D72" w:rsidP="009261BE">
      <w:pPr>
        <w:spacing w:line="360" w:lineRule="auto"/>
        <w:jc w:val="both"/>
        <w:rPr>
          <w:rFonts w:cs="Arial"/>
        </w:rPr>
      </w:pPr>
    </w:p>
    <w:p w14:paraId="7BA9FE37" w14:textId="77777777" w:rsidR="00847D72" w:rsidRPr="00E11F3E" w:rsidRDefault="00847D72" w:rsidP="009667CE">
      <w:pPr>
        <w:pStyle w:val="Naslov2"/>
        <w:jc w:val="both"/>
      </w:pPr>
      <w:bookmarkStart w:id="2" w:name="_Toc83145311"/>
      <w:r w:rsidRPr="00E11F3E">
        <w:t>Namen dokumenta</w:t>
      </w:r>
      <w:bookmarkEnd w:id="2"/>
    </w:p>
    <w:p w14:paraId="438A8AED" w14:textId="77777777" w:rsidR="00847D72" w:rsidRPr="003C5452" w:rsidRDefault="00847D72" w:rsidP="009261BE">
      <w:pPr>
        <w:spacing w:line="360" w:lineRule="auto"/>
        <w:jc w:val="both"/>
        <w:rPr>
          <w:rFonts w:cs="Arial"/>
        </w:rPr>
      </w:pPr>
    </w:p>
    <w:p w14:paraId="3500852F" w14:textId="28AB3FFD" w:rsidR="003C5452" w:rsidRPr="003C5452" w:rsidRDefault="003C5452" w:rsidP="009261BE">
      <w:pPr>
        <w:spacing w:line="360" w:lineRule="auto"/>
        <w:jc w:val="both"/>
        <w:rPr>
          <w:rFonts w:cs="Arial"/>
        </w:rPr>
      </w:pPr>
      <w:r w:rsidRPr="003C5452">
        <w:rPr>
          <w:rFonts w:cs="Arial"/>
        </w:rPr>
        <w:t>Namen dokumenta</w:t>
      </w:r>
      <w:r w:rsidR="00F955F1">
        <w:rPr>
          <w:rFonts w:cs="Arial"/>
        </w:rPr>
        <w:t xml:space="preserve"> Tehnične specifikacije </w:t>
      </w:r>
      <w:r w:rsidRPr="003C5452">
        <w:rPr>
          <w:rFonts w:cs="Arial"/>
        </w:rPr>
        <w:t xml:space="preserve">je postavitev osnov </w:t>
      </w:r>
      <w:r w:rsidR="00F955F1">
        <w:rPr>
          <w:rFonts w:cs="Arial"/>
        </w:rPr>
        <w:t xml:space="preserve">med naročnikom in potencialnim ponudnikom storitev </w:t>
      </w:r>
      <w:r w:rsidRPr="003C5452">
        <w:rPr>
          <w:rFonts w:cs="Arial"/>
        </w:rPr>
        <w:t xml:space="preserve">za </w:t>
      </w:r>
      <w:r w:rsidR="002B649A">
        <w:t>vzdrževanje vzpostavljene zaposlitvene platforme</w:t>
      </w:r>
      <w:r w:rsidR="00B268ED">
        <w:t xml:space="preserve"> ZRSZ</w:t>
      </w:r>
      <w:r w:rsidR="002B649A">
        <w:t xml:space="preserve">, dopolnitev že izdelanih razvojnih verzij </w:t>
      </w:r>
      <w:r w:rsidR="00B268ED">
        <w:t xml:space="preserve">elektronskih </w:t>
      </w:r>
      <w:r w:rsidR="002B649A">
        <w:t>storitev oz. funkcionalnosti</w:t>
      </w:r>
      <w:r w:rsidR="003E15B5">
        <w:t>, ki jih ima naročnik</w:t>
      </w:r>
      <w:r w:rsidR="002B649A">
        <w:t xml:space="preserve"> ter razvoj novih </w:t>
      </w:r>
      <w:r w:rsidR="00B268ED">
        <w:t xml:space="preserve">elektronskih </w:t>
      </w:r>
      <w:r w:rsidR="002B649A">
        <w:t xml:space="preserve">storitev s postopnim prehodom vseh storitev na produkcijo po časovnih prioritetah. </w:t>
      </w:r>
      <w:r w:rsidRPr="003C5452">
        <w:rPr>
          <w:rFonts w:cs="Arial"/>
        </w:rPr>
        <w:t xml:space="preserve">V skladu z opisanimi zahtevami </w:t>
      </w:r>
      <w:r w:rsidRPr="00755232">
        <w:rPr>
          <w:rFonts w:cs="Arial"/>
          <w:b/>
          <w:bCs/>
        </w:rPr>
        <w:t>se izdela in vodi projekt ter projektna dokumentacija</w:t>
      </w:r>
      <w:r w:rsidRPr="003C5452">
        <w:rPr>
          <w:rFonts w:cs="Arial"/>
        </w:rPr>
        <w:t xml:space="preserve">. </w:t>
      </w:r>
    </w:p>
    <w:p w14:paraId="700222CE" w14:textId="77777777" w:rsidR="005E1ABA" w:rsidRPr="003C5452" w:rsidRDefault="005E1ABA" w:rsidP="009261BE">
      <w:pPr>
        <w:spacing w:line="360" w:lineRule="auto"/>
        <w:jc w:val="both"/>
        <w:rPr>
          <w:rFonts w:cs="Arial"/>
        </w:rPr>
      </w:pPr>
    </w:p>
    <w:p w14:paraId="1CFE24A9" w14:textId="77777777" w:rsidR="00F955F1" w:rsidRPr="003C5452" w:rsidRDefault="007C7137" w:rsidP="009261BE">
      <w:pPr>
        <w:spacing w:line="360" w:lineRule="auto"/>
        <w:jc w:val="both"/>
        <w:rPr>
          <w:rFonts w:cs="Arial"/>
        </w:rPr>
      </w:pPr>
      <w:r w:rsidRPr="003C5452">
        <w:rPr>
          <w:rFonts w:cs="Arial"/>
        </w:rPr>
        <w:t xml:space="preserve">Potencialni </w:t>
      </w:r>
      <w:r w:rsidRPr="003C5452">
        <w:rPr>
          <w:rFonts w:cs="Arial"/>
          <w:b/>
        </w:rPr>
        <w:t>p</w:t>
      </w:r>
      <w:r w:rsidR="008A7ABF" w:rsidRPr="003C5452">
        <w:rPr>
          <w:rFonts w:cs="Arial"/>
          <w:b/>
        </w:rPr>
        <w:t>onudnik storitev</w:t>
      </w:r>
      <w:r w:rsidR="00E35D0E" w:rsidRPr="003C5452">
        <w:rPr>
          <w:rFonts w:cs="Arial"/>
          <w:b/>
        </w:rPr>
        <w:t xml:space="preserve"> (izvajalec)</w:t>
      </w:r>
      <w:r w:rsidR="008A7ABF" w:rsidRPr="003C5452">
        <w:rPr>
          <w:rFonts w:cs="Arial"/>
        </w:rPr>
        <w:t xml:space="preserve"> </w:t>
      </w:r>
      <w:r w:rsidRPr="003C5452">
        <w:rPr>
          <w:rFonts w:cs="Arial"/>
        </w:rPr>
        <w:t xml:space="preserve">se </w:t>
      </w:r>
      <w:r w:rsidR="008A7ABF" w:rsidRPr="003C5452">
        <w:rPr>
          <w:rFonts w:cs="Arial"/>
        </w:rPr>
        <w:t xml:space="preserve">z dokumentom </w:t>
      </w:r>
      <w:r w:rsidR="00270BFE">
        <w:rPr>
          <w:rFonts w:cs="Arial"/>
        </w:rPr>
        <w:t xml:space="preserve">seznani </w:t>
      </w:r>
      <w:r w:rsidR="008A0BC5" w:rsidRPr="003C5452">
        <w:rPr>
          <w:rFonts w:cs="Arial"/>
        </w:rPr>
        <w:t>z namenom izdelave in posredovanja celovite ponudbe za izvedbo zahtevanih storitev</w:t>
      </w:r>
      <w:r w:rsidR="00C62F1C" w:rsidRPr="003C5452">
        <w:rPr>
          <w:rFonts w:cs="Arial"/>
        </w:rPr>
        <w:t xml:space="preserve"> in dobav</w:t>
      </w:r>
      <w:r w:rsidR="008A0BC5" w:rsidRPr="003C5452">
        <w:rPr>
          <w:rFonts w:cs="Arial"/>
        </w:rPr>
        <w:t>. Izbran</w:t>
      </w:r>
      <w:r w:rsidR="00855B7F" w:rsidRPr="003C5452">
        <w:rPr>
          <w:rFonts w:cs="Arial"/>
        </w:rPr>
        <w:t>i</w:t>
      </w:r>
      <w:r w:rsidR="008A0BC5" w:rsidRPr="003C5452">
        <w:rPr>
          <w:rFonts w:cs="Arial"/>
        </w:rPr>
        <w:t xml:space="preserve"> </w:t>
      </w:r>
      <w:r w:rsidR="00270BFE">
        <w:rPr>
          <w:rFonts w:cs="Arial"/>
        </w:rPr>
        <w:t>izvajalec</w:t>
      </w:r>
      <w:r w:rsidR="008A0BC5" w:rsidRPr="003C5452">
        <w:rPr>
          <w:rFonts w:cs="Arial"/>
        </w:rPr>
        <w:t xml:space="preserve"> bo </w:t>
      </w:r>
      <w:r w:rsidR="00855B7F" w:rsidRPr="003C5452">
        <w:rPr>
          <w:rFonts w:cs="Arial"/>
        </w:rPr>
        <w:t>n</w:t>
      </w:r>
      <w:r w:rsidR="008A0BC5" w:rsidRPr="003C5452">
        <w:rPr>
          <w:rFonts w:cs="Arial"/>
        </w:rPr>
        <w:t xml:space="preserve">ačrtoval, razvijal in testiral </w:t>
      </w:r>
      <w:r w:rsidR="00C46D8E" w:rsidRPr="003C5452">
        <w:rPr>
          <w:rFonts w:cs="Arial"/>
        </w:rPr>
        <w:t>elektronske storitve</w:t>
      </w:r>
      <w:r w:rsidR="00CB51A3" w:rsidRPr="003C5452">
        <w:rPr>
          <w:rFonts w:cs="Arial"/>
        </w:rPr>
        <w:t xml:space="preserve"> (vsebine ter aplikacije)</w:t>
      </w:r>
      <w:r w:rsidR="00FF1D02" w:rsidRPr="003C5452">
        <w:rPr>
          <w:rFonts w:cs="Arial"/>
        </w:rPr>
        <w:t xml:space="preserve"> </w:t>
      </w:r>
      <w:r w:rsidR="00E85179">
        <w:rPr>
          <w:rFonts w:cs="Arial"/>
        </w:rPr>
        <w:t xml:space="preserve">ter jih vzdrževal </w:t>
      </w:r>
      <w:r w:rsidR="00FF1D02" w:rsidRPr="003C5452">
        <w:rPr>
          <w:rFonts w:cs="Arial"/>
        </w:rPr>
        <w:t>v okviru naročnikovega inform</w:t>
      </w:r>
      <w:r w:rsidR="00C46D8E" w:rsidRPr="003C5452">
        <w:rPr>
          <w:rFonts w:cs="Arial"/>
        </w:rPr>
        <w:t>acijskega okolja (infrastrukture in platforme</w:t>
      </w:r>
      <w:r w:rsidR="00FF1D02" w:rsidRPr="003C5452">
        <w:rPr>
          <w:rFonts w:cs="Arial"/>
        </w:rPr>
        <w:t>)</w:t>
      </w:r>
      <w:r w:rsidR="00C46D8E" w:rsidRPr="003C5452">
        <w:rPr>
          <w:rFonts w:cs="Arial"/>
        </w:rPr>
        <w:t>.</w:t>
      </w:r>
    </w:p>
    <w:p w14:paraId="7418FE3D" w14:textId="77777777" w:rsidR="00424EAD" w:rsidRPr="00270BFE" w:rsidRDefault="00152B12" w:rsidP="009261BE">
      <w:pPr>
        <w:spacing w:line="360" w:lineRule="auto"/>
        <w:jc w:val="both"/>
        <w:textAlignment w:val="baseline"/>
        <w:rPr>
          <w:rFonts w:cs="Arial"/>
          <w:sz w:val="18"/>
          <w:szCs w:val="18"/>
        </w:rPr>
      </w:pPr>
      <w:r w:rsidRPr="003C5452">
        <w:rPr>
          <w:rFonts w:cs="Arial"/>
          <w:szCs w:val="20"/>
        </w:rPr>
        <w:t> </w:t>
      </w:r>
    </w:p>
    <w:p w14:paraId="7DDE5EAC" w14:textId="77777777" w:rsidR="00847D72" w:rsidRPr="003C5452" w:rsidRDefault="00C35A00" w:rsidP="009667CE">
      <w:pPr>
        <w:pStyle w:val="Naslov2"/>
        <w:jc w:val="both"/>
      </w:pPr>
      <w:bookmarkStart w:id="3" w:name="_Toc83145313"/>
      <w:r w:rsidRPr="003C5452">
        <w:t>Pojmi</w:t>
      </w:r>
      <w:r w:rsidR="00847D72" w:rsidRPr="003C5452">
        <w:t xml:space="preserve"> in kratice</w:t>
      </w:r>
      <w:bookmarkEnd w:id="3"/>
    </w:p>
    <w:p w14:paraId="56E2D7B5" w14:textId="77777777" w:rsidR="00847D72" w:rsidRPr="003C5452" w:rsidRDefault="00847D72" w:rsidP="009261BE">
      <w:pPr>
        <w:spacing w:line="360" w:lineRule="auto"/>
        <w:jc w:val="both"/>
        <w:rPr>
          <w:rFonts w:cs="Arial"/>
        </w:rPr>
      </w:pPr>
    </w:p>
    <w:p w14:paraId="577A11E5" w14:textId="77777777" w:rsidR="00847D72" w:rsidRPr="003C5452" w:rsidRDefault="00C35A00" w:rsidP="009261BE">
      <w:pPr>
        <w:spacing w:line="360" w:lineRule="auto"/>
        <w:jc w:val="both"/>
        <w:rPr>
          <w:rFonts w:cs="Arial"/>
        </w:rPr>
      </w:pPr>
      <w:r w:rsidRPr="003C5452">
        <w:rPr>
          <w:rFonts w:cs="Arial"/>
        </w:rPr>
        <w:t>Definicija o</w:t>
      </w:r>
      <w:r w:rsidR="00847D72" w:rsidRPr="003C5452">
        <w:rPr>
          <w:rFonts w:cs="Arial"/>
        </w:rPr>
        <w:t>snov</w:t>
      </w:r>
      <w:r w:rsidR="004B633F" w:rsidRPr="003C5452">
        <w:rPr>
          <w:rFonts w:cs="Arial"/>
        </w:rPr>
        <w:t>nih pojmov</w:t>
      </w:r>
      <w:r w:rsidR="00847D72" w:rsidRPr="003C5452">
        <w:rPr>
          <w:rFonts w:cs="Arial"/>
        </w:rPr>
        <w:t>, ki jih vsebuje dokument</w:t>
      </w:r>
      <w:r w:rsidR="00F955F1">
        <w:rPr>
          <w:rFonts w:cs="Arial"/>
        </w:rPr>
        <w:t xml:space="preserve"> (razvrščeno po kontekstu)</w:t>
      </w:r>
      <w:r w:rsidR="00804771">
        <w:rPr>
          <w:rFonts w:cs="Arial"/>
        </w:rPr>
        <w:t>:</w:t>
      </w:r>
    </w:p>
    <w:p w14:paraId="010D618D" w14:textId="77777777" w:rsidR="00847D72" w:rsidRPr="003C5452" w:rsidRDefault="00847D72" w:rsidP="009261BE">
      <w:pPr>
        <w:spacing w:line="360" w:lineRule="auto"/>
        <w:jc w:val="both"/>
        <w:rPr>
          <w:rFonts w:cs="Arial"/>
        </w:rPr>
      </w:pPr>
    </w:p>
    <w:tbl>
      <w:tblPr>
        <w:tblStyle w:val="Tabelasvet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7513"/>
      </w:tblGrid>
      <w:tr w:rsidR="00F955F1" w:rsidRPr="003C5452" w14:paraId="6B29E92C" w14:textId="77777777" w:rsidTr="712B5308">
        <w:trPr>
          <w:trHeight w:val="376"/>
        </w:trPr>
        <w:tc>
          <w:tcPr>
            <w:tcW w:w="1985" w:type="dxa"/>
          </w:tcPr>
          <w:p w14:paraId="79640C27" w14:textId="77777777" w:rsidR="00F955F1" w:rsidRPr="003C5452" w:rsidRDefault="00F955F1" w:rsidP="009261BE">
            <w:pPr>
              <w:spacing w:line="360" w:lineRule="auto"/>
              <w:jc w:val="both"/>
              <w:rPr>
                <w:rStyle w:val="normaltextrun"/>
                <w:rFonts w:cs="Arial"/>
                <w:b/>
                <w:bCs/>
              </w:rPr>
            </w:pPr>
            <w:r w:rsidRPr="00804771">
              <w:rPr>
                <w:rStyle w:val="normaltextrun"/>
                <w:rFonts w:cs="Arial"/>
                <w:b/>
                <w:szCs w:val="20"/>
              </w:rPr>
              <w:t>Trg dela</w:t>
            </w:r>
          </w:p>
        </w:tc>
        <w:tc>
          <w:tcPr>
            <w:tcW w:w="7513" w:type="dxa"/>
          </w:tcPr>
          <w:p w14:paraId="0E331B46" w14:textId="77777777" w:rsidR="00F955F1" w:rsidRDefault="00F955F1" w:rsidP="009261BE">
            <w:pPr>
              <w:spacing w:line="360" w:lineRule="auto"/>
              <w:jc w:val="both"/>
              <w:rPr>
                <w:rFonts w:eastAsia="Arial" w:cs="Arial"/>
              </w:rPr>
            </w:pPr>
            <w:r>
              <w:rPr>
                <w:rFonts w:eastAsia="Arial" w:cs="Arial"/>
              </w:rPr>
              <w:t>Trg ponudbe in povpraševanja po delovni sili.</w:t>
            </w:r>
          </w:p>
          <w:p w14:paraId="59AA090C" w14:textId="77777777" w:rsidR="00F955F1" w:rsidRPr="003C5452" w:rsidRDefault="00F955F1" w:rsidP="009261BE">
            <w:pPr>
              <w:spacing w:line="360" w:lineRule="auto"/>
              <w:jc w:val="both"/>
              <w:rPr>
                <w:rStyle w:val="normaltextrun"/>
                <w:rFonts w:cs="Arial"/>
              </w:rPr>
            </w:pPr>
          </w:p>
        </w:tc>
      </w:tr>
      <w:tr w:rsidR="00F955F1" w:rsidRPr="003C5452" w14:paraId="7E5E8B42" w14:textId="77777777" w:rsidTr="712B5308">
        <w:trPr>
          <w:trHeight w:val="376"/>
        </w:trPr>
        <w:tc>
          <w:tcPr>
            <w:tcW w:w="1985" w:type="dxa"/>
          </w:tcPr>
          <w:p w14:paraId="41E338B1" w14:textId="77777777" w:rsidR="00F955F1" w:rsidRPr="003C5452" w:rsidRDefault="00F955F1" w:rsidP="009261BE">
            <w:pPr>
              <w:spacing w:line="360" w:lineRule="auto"/>
              <w:jc w:val="both"/>
              <w:rPr>
                <w:rStyle w:val="normaltextrun"/>
                <w:rFonts w:cs="Arial"/>
                <w:b/>
                <w:bCs/>
              </w:rPr>
            </w:pPr>
            <w:r w:rsidRPr="00804771">
              <w:rPr>
                <w:rFonts w:eastAsia="Arial" w:cs="Arial"/>
                <w:b/>
                <w:bCs/>
              </w:rPr>
              <w:t>Stranke ZRSZ</w:t>
            </w:r>
          </w:p>
        </w:tc>
        <w:tc>
          <w:tcPr>
            <w:tcW w:w="7513" w:type="dxa"/>
          </w:tcPr>
          <w:p w14:paraId="4502B3F2" w14:textId="77777777" w:rsidR="00F955F1" w:rsidRDefault="00F955F1" w:rsidP="009261BE">
            <w:pPr>
              <w:spacing w:line="360" w:lineRule="auto"/>
              <w:jc w:val="both"/>
              <w:rPr>
                <w:rFonts w:eastAsia="Arial" w:cs="Arial"/>
              </w:rPr>
            </w:pPr>
            <w:r>
              <w:rPr>
                <w:rFonts w:eastAsia="Arial" w:cs="Arial"/>
              </w:rPr>
              <w:t>Stranke ZRSZ so iskalci zaposlitve prijavljeni v evidenci ter delodajalci.</w:t>
            </w:r>
          </w:p>
          <w:p w14:paraId="13BE15FF" w14:textId="77777777" w:rsidR="00F955F1" w:rsidRPr="003C5452" w:rsidRDefault="00F955F1" w:rsidP="009261BE">
            <w:pPr>
              <w:spacing w:line="360" w:lineRule="auto"/>
              <w:jc w:val="both"/>
              <w:rPr>
                <w:rStyle w:val="normaltextrun"/>
                <w:rFonts w:cs="Arial"/>
              </w:rPr>
            </w:pPr>
          </w:p>
        </w:tc>
      </w:tr>
      <w:tr w:rsidR="00F955F1" w:rsidRPr="003C5452" w14:paraId="2E3EE3A2" w14:textId="77777777" w:rsidTr="712B5308">
        <w:trPr>
          <w:trHeight w:val="376"/>
        </w:trPr>
        <w:tc>
          <w:tcPr>
            <w:tcW w:w="1985" w:type="dxa"/>
          </w:tcPr>
          <w:p w14:paraId="0C1168F4" w14:textId="77777777" w:rsidR="00F955F1" w:rsidRPr="003C5452" w:rsidRDefault="00F955F1" w:rsidP="009261BE">
            <w:pPr>
              <w:spacing w:line="360" w:lineRule="auto"/>
              <w:jc w:val="both"/>
              <w:rPr>
                <w:rStyle w:val="normaltextrun"/>
                <w:rFonts w:cs="Arial"/>
                <w:b/>
                <w:bCs/>
              </w:rPr>
            </w:pPr>
            <w:r>
              <w:rPr>
                <w:rStyle w:val="normaltextrun"/>
                <w:rFonts w:cs="Arial"/>
                <w:b/>
                <w:bCs/>
                <w:color w:val="000000" w:themeColor="text1"/>
              </w:rPr>
              <w:t>I</w:t>
            </w:r>
            <w:r>
              <w:rPr>
                <w:rStyle w:val="normaltextrun"/>
                <w:b/>
                <w:bCs/>
                <w:color w:val="000000" w:themeColor="text1"/>
              </w:rPr>
              <w:t>skalci zaposlitve</w:t>
            </w:r>
          </w:p>
        </w:tc>
        <w:tc>
          <w:tcPr>
            <w:tcW w:w="7513" w:type="dxa"/>
          </w:tcPr>
          <w:p w14:paraId="12F4036E" w14:textId="77777777" w:rsidR="00F955F1" w:rsidRDefault="00F955F1" w:rsidP="009261BE">
            <w:pPr>
              <w:spacing w:line="360" w:lineRule="auto"/>
              <w:jc w:val="both"/>
              <w:rPr>
                <w:rFonts w:cs="Arial"/>
                <w:color w:val="000000" w:themeColor="text1"/>
                <w:szCs w:val="20"/>
              </w:rPr>
            </w:pPr>
            <w:r>
              <w:rPr>
                <w:rFonts w:cs="Arial"/>
                <w:color w:val="000000" w:themeColor="text1"/>
                <w:szCs w:val="20"/>
              </w:rPr>
              <w:t>Naročnik znotraj iskalcev zaposlitve ločuje več različnih pojmov, kjer gre za različne evidence in različen obseg nudenja storitev:</w:t>
            </w:r>
          </w:p>
          <w:p w14:paraId="36343B93" w14:textId="77777777" w:rsidR="00F955F1" w:rsidRDefault="00F955F1" w:rsidP="009261BE">
            <w:pPr>
              <w:spacing w:line="360" w:lineRule="auto"/>
              <w:jc w:val="both"/>
              <w:rPr>
                <w:rFonts w:cs="Arial"/>
                <w:color w:val="000000" w:themeColor="text1"/>
                <w:szCs w:val="20"/>
              </w:rPr>
            </w:pPr>
            <w:r>
              <w:rPr>
                <w:rFonts w:cs="Arial"/>
                <w:color w:val="000000" w:themeColor="text1"/>
                <w:szCs w:val="20"/>
              </w:rPr>
              <w:t>BO – brezposelne osebe, prijavljene v evidenci brezposelnih oseb ZRSZ</w:t>
            </w:r>
          </w:p>
          <w:p w14:paraId="0CDE3B1D" w14:textId="77777777" w:rsidR="00F955F1" w:rsidRDefault="00F955F1" w:rsidP="009261BE">
            <w:pPr>
              <w:spacing w:line="360" w:lineRule="auto"/>
              <w:jc w:val="both"/>
              <w:rPr>
                <w:rFonts w:cs="Arial"/>
                <w:color w:val="000000" w:themeColor="text1"/>
                <w:szCs w:val="20"/>
              </w:rPr>
            </w:pPr>
            <w:r>
              <w:rPr>
                <w:rFonts w:cs="Arial"/>
                <w:color w:val="000000" w:themeColor="text1"/>
                <w:szCs w:val="20"/>
              </w:rPr>
              <w:t>IZ – iskalci zaposlitve, prijavljeni v evidenci brezposelnih oseb ZRZS</w:t>
            </w:r>
          </w:p>
          <w:p w14:paraId="448E90AA" w14:textId="77777777" w:rsidR="00F955F1" w:rsidRDefault="00F955F1" w:rsidP="009261BE">
            <w:pPr>
              <w:spacing w:line="360" w:lineRule="auto"/>
              <w:jc w:val="both"/>
              <w:rPr>
                <w:rFonts w:cs="Arial"/>
                <w:color w:val="000000" w:themeColor="text1"/>
                <w:szCs w:val="20"/>
              </w:rPr>
            </w:pPr>
            <w:r>
              <w:rPr>
                <w:rFonts w:cs="Arial"/>
                <w:color w:val="000000" w:themeColor="text1"/>
                <w:szCs w:val="20"/>
              </w:rPr>
              <w:t>Drugi iskalci zaposlitve – iskalci zaposlitve, ki niso prijavljeni v nobeni izmed evidenc</w:t>
            </w:r>
          </w:p>
          <w:p w14:paraId="2C50AE63" w14:textId="77777777" w:rsidR="00F955F1" w:rsidRPr="003C5452" w:rsidRDefault="00F955F1" w:rsidP="009261BE">
            <w:pPr>
              <w:spacing w:line="360" w:lineRule="auto"/>
              <w:jc w:val="both"/>
              <w:rPr>
                <w:rStyle w:val="normaltextrun"/>
                <w:rFonts w:cs="Arial"/>
              </w:rPr>
            </w:pPr>
          </w:p>
        </w:tc>
      </w:tr>
      <w:tr w:rsidR="00E8733C" w:rsidRPr="003C5452" w14:paraId="60AB682D" w14:textId="77777777" w:rsidTr="712B5308">
        <w:trPr>
          <w:trHeight w:val="376"/>
        </w:trPr>
        <w:tc>
          <w:tcPr>
            <w:tcW w:w="1985" w:type="dxa"/>
          </w:tcPr>
          <w:p w14:paraId="3DAF8542" w14:textId="77777777" w:rsidR="00E8733C" w:rsidRPr="00804771" w:rsidRDefault="00E8733C" w:rsidP="009261BE">
            <w:pPr>
              <w:jc w:val="both"/>
              <w:rPr>
                <w:rFonts w:eastAsia="Arial" w:cs="Arial"/>
                <w:b/>
                <w:bCs/>
              </w:rPr>
            </w:pPr>
            <w:r>
              <w:rPr>
                <w:rFonts w:eastAsia="Arial" w:cs="Arial"/>
                <w:b/>
                <w:bCs/>
              </w:rPr>
              <w:t>Kandidati</w:t>
            </w:r>
          </w:p>
        </w:tc>
        <w:tc>
          <w:tcPr>
            <w:tcW w:w="7513" w:type="dxa"/>
          </w:tcPr>
          <w:p w14:paraId="119812CA" w14:textId="77777777" w:rsidR="00E8733C" w:rsidRDefault="00E8733C" w:rsidP="009261BE">
            <w:pPr>
              <w:spacing w:line="360" w:lineRule="auto"/>
              <w:jc w:val="both"/>
              <w:rPr>
                <w:rFonts w:eastAsia="Arial" w:cs="Arial"/>
              </w:rPr>
            </w:pPr>
            <w:r>
              <w:rPr>
                <w:rFonts w:eastAsia="Arial" w:cs="Arial"/>
              </w:rPr>
              <w:t>Iskalci zaposlitve, ki so ustrezni oziroma primerni za zapolnitev prostega delovnega mesta delodajalca</w:t>
            </w:r>
            <w:r w:rsidR="008C6906">
              <w:rPr>
                <w:rFonts w:eastAsia="Arial" w:cs="Arial"/>
              </w:rPr>
              <w:t>, so delodajalcu predlagani in/ali kandidirajo na prosto delovno mesto</w:t>
            </w:r>
            <w:r>
              <w:rPr>
                <w:rFonts w:eastAsia="Arial" w:cs="Arial"/>
              </w:rPr>
              <w:t>.</w:t>
            </w:r>
          </w:p>
          <w:p w14:paraId="121592BF" w14:textId="77777777" w:rsidR="00E8733C" w:rsidRDefault="00E8733C" w:rsidP="009261BE">
            <w:pPr>
              <w:spacing w:line="360" w:lineRule="auto"/>
              <w:jc w:val="both"/>
              <w:rPr>
                <w:rFonts w:eastAsia="Arial" w:cs="Arial"/>
              </w:rPr>
            </w:pPr>
          </w:p>
        </w:tc>
      </w:tr>
      <w:tr w:rsidR="00C90555" w:rsidRPr="003C5452" w14:paraId="23BAB0A0" w14:textId="77777777" w:rsidTr="712B5308">
        <w:trPr>
          <w:trHeight w:val="376"/>
        </w:trPr>
        <w:tc>
          <w:tcPr>
            <w:tcW w:w="1985" w:type="dxa"/>
          </w:tcPr>
          <w:p w14:paraId="2AC8686E" w14:textId="77777777" w:rsidR="00F955F1" w:rsidRPr="00804771" w:rsidRDefault="00F955F1" w:rsidP="009261BE">
            <w:pPr>
              <w:jc w:val="both"/>
              <w:rPr>
                <w:rFonts w:eastAsia="Arial" w:cs="Arial"/>
                <w:b/>
                <w:bCs/>
              </w:rPr>
            </w:pPr>
            <w:r w:rsidRPr="00804771">
              <w:rPr>
                <w:rFonts w:eastAsia="Arial" w:cs="Arial"/>
                <w:b/>
                <w:bCs/>
              </w:rPr>
              <w:t>Posredovanje</w:t>
            </w:r>
          </w:p>
          <w:p w14:paraId="655B14E2" w14:textId="77777777" w:rsidR="00C90555" w:rsidRDefault="00C90555" w:rsidP="009261BE">
            <w:pPr>
              <w:spacing w:line="360" w:lineRule="auto"/>
              <w:jc w:val="both"/>
              <w:rPr>
                <w:rStyle w:val="normaltextrun"/>
                <w:rFonts w:cs="Arial"/>
                <w:b/>
                <w:bCs/>
                <w:color w:val="000000" w:themeColor="text1"/>
              </w:rPr>
            </w:pPr>
          </w:p>
        </w:tc>
        <w:tc>
          <w:tcPr>
            <w:tcW w:w="7513" w:type="dxa"/>
          </w:tcPr>
          <w:p w14:paraId="723D0288" w14:textId="77777777" w:rsidR="00F955F1" w:rsidRDefault="00F955F1" w:rsidP="009261BE">
            <w:pPr>
              <w:spacing w:line="360" w:lineRule="auto"/>
              <w:jc w:val="both"/>
              <w:rPr>
                <w:rFonts w:eastAsia="Arial" w:cs="Arial"/>
              </w:rPr>
            </w:pPr>
            <w:r>
              <w:rPr>
                <w:rFonts w:eastAsia="Arial" w:cs="Arial"/>
              </w:rPr>
              <w:t>Storitev, s katero Z</w:t>
            </w:r>
            <w:r w:rsidR="00E8733C">
              <w:rPr>
                <w:rFonts w:eastAsia="Arial" w:cs="Arial"/>
              </w:rPr>
              <w:t>RSZ</w:t>
            </w:r>
            <w:r>
              <w:rPr>
                <w:rFonts w:eastAsia="Arial" w:cs="Arial"/>
              </w:rPr>
              <w:t xml:space="preserve"> delodajalcem zagotavlja napotitev dogovorjenega števila ustreznih kandidatov na prosta delovna mesta.</w:t>
            </w:r>
          </w:p>
          <w:p w14:paraId="299712D8" w14:textId="77777777" w:rsidR="00804771" w:rsidRDefault="00804771" w:rsidP="009261BE">
            <w:pPr>
              <w:spacing w:line="360" w:lineRule="auto"/>
              <w:jc w:val="both"/>
              <w:rPr>
                <w:rFonts w:cs="Arial"/>
                <w:color w:val="000000" w:themeColor="text1"/>
                <w:szCs w:val="20"/>
              </w:rPr>
            </w:pPr>
          </w:p>
        </w:tc>
      </w:tr>
      <w:tr w:rsidR="00C90555" w:rsidRPr="003C5452" w14:paraId="2D142F1D" w14:textId="77777777" w:rsidTr="712B5308">
        <w:trPr>
          <w:trHeight w:val="376"/>
        </w:trPr>
        <w:tc>
          <w:tcPr>
            <w:tcW w:w="1985" w:type="dxa"/>
          </w:tcPr>
          <w:p w14:paraId="4C16C0E4" w14:textId="77777777" w:rsidR="00C90555" w:rsidRPr="00C90555" w:rsidRDefault="00C90555" w:rsidP="009261BE">
            <w:pPr>
              <w:spacing w:line="360" w:lineRule="auto"/>
              <w:jc w:val="both"/>
              <w:rPr>
                <w:rStyle w:val="normaltextrun"/>
                <w:rFonts w:cs="Arial"/>
                <w:b/>
                <w:bCs/>
                <w:color w:val="000000" w:themeColor="text1"/>
              </w:rPr>
            </w:pPr>
            <w:r w:rsidRPr="00C90555">
              <w:rPr>
                <w:rFonts w:eastAsia="Arial" w:cs="Arial"/>
                <w:b/>
                <w:bCs/>
              </w:rPr>
              <w:lastRenderedPageBreak/>
              <w:t>ESCO</w:t>
            </w:r>
          </w:p>
        </w:tc>
        <w:tc>
          <w:tcPr>
            <w:tcW w:w="7513" w:type="dxa"/>
          </w:tcPr>
          <w:p w14:paraId="1FF2D1B5" w14:textId="77777777" w:rsidR="00C90555" w:rsidRDefault="00C90555" w:rsidP="009261BE">
            <w:pPr>
              <w:spacing w:line="360" w:lineRule="auto"/>
              <w:jc w:val="both"/>
              <w:rPr>
                <w:rFonts w:eastAsia="Arial" w:cs="Arial"/>
              </w:rPr>
            </w:pPr>
            <w:r>
              <w:rPr>
                <w:rFonts w:cs="Arial"/>
                <w:color w:val="000000" w:themeColor="text1"/>
                <w:szCs w:val="20"/>
              </w:rPr>
              <w:t xml:space="preserve">ESCO je </w:t>
            </w:r>
            <w:r>
              <w:rPr>
                <w:rFonts w:eastAsia="Arial" w:cs="Arial"/>
              </w:rPr>
              <w:t xml:space="preserve">je evropska večjezična klasifikacija veščin, kompetenc, kvalifikacij in poklicev, ki naj bi s poenotenjem in standardizacijo terminologije in uporabo odprtega formata olajšala dialog med trgom dela in izobraževanjem, omogočila zaposlovalcem, da si izmenjujejo informacije prek nacionalnih meja, spodbudila spletno iskanje delovnih mest, olajšala geografsko in poklicno mobilnost. Več informacij o taksonomiji je dostopnih na </w:t>
            </w:r>
            <w:hyperlink r:id="rId11">
              <w:r>
                <w:rPr>
                  <w:rFonts w:eastAsia="Arial" w:cs="Arial"/>
                  <w:color w:val="0000FF"/>
                  <w:u w:val="single"/>
                </w:rPr>
                <w:t>https://ec.europa.eu/esco/portal/home</w:t>
              </w:r>
            </w:hyperlink>
            <w:r>
              <w:rPr>
                <w:rFonts w:eastAsia="Arial" w:cs="Arial"/>
              </w:rPr>
              <w:t>.</w:t>
            </w:r>
          </w:p>
          <w:p w14:paraId="4163CF4A" w14:textId="77777777" w:rsidR="00804771" w:rsidRDefault="00804771" w:rsidP="009261BE">
            <w:pPr>
              <w:spacing w:line="360" w:lineRule="auto"/>
              <w:jc w:val="both"/>
              <w:rPr>
                <w:rFonts w:cs="Arial"/>
                <w:color w:val="000000" w:themeColor="text1"/>
                <w:szCs w:val="20"/>
              </w:rPr>
            </w:pPr>
          </w:p>
        </w:tc>
      </w:tr>
      <w:tr w:rsidR="00F955F1" w:rsidRPr="003C5452" w14:paraId="028C3CFF" w14:textId="77777777" w:rsidTr="712B5308">
        <w:trPr>
          <w:trHeight w:val="376"/>
        </w:trPr>
        <w:tc>
          <w:tcPr>
            <w:tcW w:w="1985" w:type="dxa"/>
          </w:tcPr>
          <w:p w14:paraId="7A602E38" w14:textId="77777777" w:rsidR="00F955F1" w:rsidRPr="00804771" w:rsidRDefault="00F955F1" w:rsidP="009261BE">
            <w:pPr>
              <w:spacing w:line="360" w:lineRule="auto"/>
              <w:jc w:val="both"/>
              <w:rPr>
                <w:rFonts w:eastAsia="Arial" w:cs="Arial"/>
                <w:b/>
              </w:rPr>
            </w:pPr>
            <w:r w:rsidRPr="00804771">
              <w:rPr>
                <w:rFonts w:eastAsia="Arial" w:cs="Arial"/>
                <w:b/>
                <w:bCs/>
              </w:rPr>
              <w:t>Kompetence</w:t>
            </w:r>
          </w:p>
        </w:tc>
        <w:tc>
          <w:tcPr>
            <w:tcW w:w="7513" w:type="dxa"/>
          </w:tcPr>
          <w:p w14:paraId="56DA0D82" w14:textId="77777777" w:rsidR="00F955F1" w:rsidRDefault="00F955F1" w:rsidP="009261BE">
            <w:pPr>
              <w:spacing w:line="360" w:lineRule="auto"/>
              <w:jc w:val="both"/>
              <w:rPr>
                <w:rFonts w:eastAsia="Arial" w:cs="Arial"/>
              </w:rPr>
            </w:pPr>
            <w:r>
              <w:rPr>
                <w:rFonts w:eastAsia="Arial" w:cs="Arial"/>
              </w:rPr>
              <w:t>Sklop znanj, veščin, sposobnosti, osebnostnih lastnosti, vrednot itd., ki se uporabljajo pri različnih dejavnostih in vplivajo na razlike v kvaliteti opravljene dejavnosti.</w:t>
            </w:r>
          </w:p>
          <w:p w14:paraId="0645151D" w14:textId="77777777" w:rsidR="00F955F1" w:rsidRPr="00F955F1" w:rsidRDefault="00F955F1" w:rsidP="009261BE">
            <w:pPr>
              <w:numPr>
                <w:ilvl w:val="0"/>
                <w:numId w:val="14"/>
              </w:numPr>
              <w:pBdr>
                <w:top w:val="nil"/>
                <w:left w:val="nil"/>
                <w:bottom w:val="nil"/>
                <w:right w:val="nil"/>
                <w:between w:val="nil"/>
              </w:pBdr>
              <w:spacing w:line="360" w:lineRule="auto"/>
              <w:jc w:val="both"/>
              <w:rPr>
                <w:szCs w:val="20"/>
              </w:rPr>
            </w:pPr>
            <w:r w:rsidRPr="00804771">
              <w:rPr>
                <w:rFonts w:eastAsia="Arial" w:cs="Arial"/>
                <w:color w:val="000000"/>
                <w:szCs w:val="20"/>
              </w:rPr>
              <w:t>Splošne kompetence: kompetence, ki niso vezane na določen poklic in so univerzalno prenosljive med poklici.</w:t>
            </w:r>
          </w:p>
          <w:p w14:paraId="2347A7B1" w14:textId="77777777" w:rsidR="00F955F1" w:rsidRPr="00286D30" w:rsidRDefault="00F955F1" w:rsidP="009261BE">
            <w:pPr>
              <w:numPr>
                <w:ilvl w:val="0"/>
                <w:numId w:val="14"/>
              </w:numPr>
              <w:pBdr>
                <w:top w:val="nil"/>
                <w:left w:val="nil"/>
                <w:bottom w:val="nil"/>
                <w:right w:val="nil"/>
                <w:between w:val="nil"/>
              </w:pBdr>
              <w:spacing w:line="360" w:lineRule="auto"/>
              <w:jc w:val="both"/>
              <w:rPr>
                <w:szCs w:val="20"/>
              </w:rPr>
            </w:pPr>
            <w:r w:rsidRPr="00F955F1">
              <w:rPr>
                <w:rFonts w:eastAsia="Arial" w:cs="Arial"/>
                <w:color w:val="000000"/>
                <w:szCs w:val="20"/>
              </w:rPr>
              <w:t>Poklicno specifične kompetence: veščine in znanja, ki so potrebna za uspešno in učinkovito opravljanje dela v določenem poklicu.</w:t>
            </w:r>
          </w:p>
          <w:p w14:paraId="0EF906F2" w14:textId="77777777" w:rsidR="00F955F1" w:rsidRPr="00F955F1" w:rsidRDefault="00286D30" w:rsidP="009261BE">
            <w:pPr>
              <w:pBdr>
                <w:top w:val="nil"/>
                <w:left w:val="nil"/>
                <w:bottom w:val="nil"/>
                <w:right w:val="nil"/>
                <w:between w:val="nil"/>
              </w:pBdr>
              <w:spacing w:line="360" w:lineRule="auto"/>
              <w:jc w:val="both"/>
              <w:rPr>
                <w:szCs w:val="20"/>
              </w:rPr>
            </w:pPr>
            <w:r>
              <w:rPr>
                <w:color w:val="000000"/>
                <w:szCs w:val="20"/>
              </w:rPr>
              <w:t>ZRSZ pri svojem delu uporablja ESCO klasifikacijo kompetenc, ki so mapirane na poklice SKP-08.</w:t>
            </w:r>
          </w:p>
        </w:tc>
      </w:tr>
      <w:tr w:rsidR="00C90555" w:rsidRPr="003C5452" w14:paraId="01A58AE0" w14:textId="77777777" w:rsidTr="712B5308">
        <w:trPr>
          <w:trHeight w:val="376"/>
        </w:trPr>
        <w:tc>
          <w:tcPr>
            <w:tcW w:w="1985" w:type="dxa"/>
          </w:tcPr>
          <w:p w14:paraId="590CB643" w14:textId="77777777" w:rsidR="00C90555" w:rsidRPr="003C5452" w:rsidRDefault="00F955F1" w:rsidP="009261BE">
            <w:pPr>
              <w:spacing w:line="360" w:lineRule="auto"/>
              <w:jc w:val="both"/>
              <w:rPr>
                <w:rStyle w:val="normaltextrun"/>
                <w:rFonts w:cs="Arial"/>
                <w:b/>
                <w:bCs/>
                <w:color w:val="000000" w:themeColor="text1"/>
              </w:rPr>
            </w:pPr>
            <w:r w:rsidRPr="00804771">
              <w:rPr>
                <w:rFonts w:eastAsia="Arial" w:cs="Arial"/>
                <w:b/>
              </w:rPr>
              <w:t>Taksonomija</w:t>
            </w:r>
          </w:p>
        </w:tc>
        <w:tc>
          <w:tcPr>
            <w:tcW w:w="7513" w:type="dxa"/>
          </w:tcPr>
          <w:p w14:paraId="57B907F3" w14:textId="77777777" w:rsidR="00F955F1" w:rsidRDefault="00F955F1" w:rsidP="009261BE">
            <w:pPr>
              <w:spacing w:line="360" w:lineRule="auto"/>
              <w:jc w:val="both"/>
              <w:rPr>
                <w:rFonts w:eastAsia="Arial" w:cs="Arial"/>
              </w:rPr>
            </w:pPr>
            <w:r>
              <w:rPr>
                <w:rFonts w:eastAsia="Arial" w:cs="Arial"/>
              </w:rPr>
              <w:t>Podatki so urejeni v taksonomije oziroma v urejene eno ali več nivojske hierarhične strukture. ZRSZ pri svojem delu uporablja interne taksonomije (šifranti) in nacionalne standarde (klasifikacije) za razvrščanje različnih vrst strukturiranih podatkov.</w:t>
            </w:r>
          </w:p>
          <w:p w14:paraId="7072DD6D" w14:textId="77777777" w:rsidR="00804771" w:rsidRPr="003C5452" w:rsidRDefault="00804771" w:rsidP="009261BE">
            <w:pPr>
              <w:spacing w:line="360" w:lineRule="auto"/>
              <w:jc w:val="both"/>
              <w:rPr>
                <w:rFonts w:cs="Arial"/>
                <w:color w:val="000000" w:themeColor="text1"/>
                <w:szCs w:val="20"/>
              </w:rPr>
            </w:pPr>
          </w:p>
        </w:tc>
      </w:tr>
      <w:tr w:rsidR="00F955F1" w:rsidRPr="003C5452" w14:paraId="35192051" w14:textId="77777777" w:rsidTr="712B5308">
        <w:trPr>
          <w:trHeight w:val="376"/>
        </w:trPr>
        <w:tc>
          <w:tcPr>
            <w:tcW w:w="1985" w:type="dxa"/>
          </w:tcPr>
          <w:p w14:paraId="46CD529F" w14:textId="77777777" w:rsidR="00F955F1" w:rsidRDefault="00F955F1" w:rsidP="009261BE">
            <w:pPr>
              <w:spacing w:line="360" w:lineRule="auto"/>
              <w:jc w:val="both"/>
              <w:rPr>
                <w:rFonts w:eastAsia="Arial" w:cs="Arial"/>
                <w:b/>
                <w:bCs/>
              </w:rPr>
            </w:pPr>
            <w:r w:rsidRPr="00804771">
              <w:rPr>
                <w:rFonts w:eastAsia="Arial" w:cs="Arial"/>
                <w:b/>
                <w:bCs/>
              </w:rPr>
              <w:t xml:space="preserve">S&amp;M </w:t>
            </w:r>
            <w:r>
              <w:rPr>
                <w:rFonts w:eastAsia="Arial" w:cs="Arial"/>
                <w:b/>
                <w:bCs/>
              </w:rPr>
              <w:t xml:space="preserve">orodje </w:t>
            </w:r>
            <w:r w:rsidRPr="00804771">
              <w:rPr>
                <w:rFonts w:eastAsia="Arial" w:cs="Arial"/>
                <w:b/>
                <w:bCs/>
              </w:rPr>
              <w:t>(</w:t>
            </w:r>
            <w:r>
              <w:rPr>
                <w:rFonts w:eastAsia="Arial" w:cs="Arial"/>
                <w:b/>
                <w:bCs/>
              </w:rPr>
              <w:t>S</w:t>
            </w:r>
            <w:r w:rsidRPr="00804771">
              <w:rPr>
                <w:rFonts w:eastAsia="Arial" w:cs="Arial"/>
                <w:b/>
                <w:bCs/>
                <w:i/>
              </w:rPr>
              <w:t>earch</w:t>
            </w:r>
            <w:r>
              <w:rPr>
                <w:rFonts w:eastAsia="Arial" w:cs="Arial"/>
                <w:b/>
                <w:bCs/>
                <w:i/>
              </w:rPr>
              <w:t>&amp;M</w:t>
            </w:r>
            <w:r w:rsidRPr="00804771">
              <w:rPr>
                <w:rFonts w:eastAsia="Arial" w:cs="Arial"/>
                <w:b/>
                <w:bCs/>
                <w:i/>
              </w:rPr>
              <w:t xml:space="preserve">atch </w:t>
            </w:r>
            <w:r>
              <w:rPr>
                <w:rFonts w:eastAsia="Arial" w:cs="Arial"/>
                <w:b/>
                <w:bCs/>
                <w:i/>
              </w:rPr>
              <w:t>tool</w:t>
            </w:r>
            <w:r w:rsidRPr="00804771">
              <w:rPr>
                <w:rFonts w:eastAsia="Arial" w:cs="Arial"/>
                <w:b/>
                <w:bCs/>
              </w:rPr>
              <w:t>)</w:t>
            </w:r>
            <w:r>
              <w:rPr>
                <w:rFonts w:eastAsia="Arial" w:cs="Arial"/>
                <w:b/>
                <w:bCs/>
              </w:rPr>
              <w:t xml:space="preserve"> / storitev </w:t>
            </w:r>
            <w:r w:rsidRPr="003E6CE1">
              <w:rPr>
                <w:rFonts w:eastAsia="Arial" w:cs="Arial"/>
                <w:b/>
                <w:bCs/>
                <w:i/>
                <w:iCs/>
              </w:rPr>
              <w:t>S</w:t>
            </w:r>
            <w:r w:rsidR="003E6CE1" w:rsidRPr="003E6CE1">
              <w:rPr>
                <w:rFonts w:eastAsia="Arial" w:cs="Arial"/>
                <w:b/>
                <w:bCs/>
                <w:i/>
                <w:iCs/>
              </w:rPr>
              <w:t>earch</w:t>
            </w:r>
            <w:r w:rsidRPr="003E6CE1">
              <w:rPr>
                <w:rFonts w:eastAsia="Arial" w:cs="Arial"/>
                <w:b/>
                <w:bCs/>
                <w:i/>
                <w:iCs/>
              </w:rPr>
              <w:t>&amp;M</w:t>
            </w:r>
            <w:r w:rsidR="003E6CE1" w:rsidRPr="003E6CE1">
              <w:rPr>
                <w:rFonts w:eastAsia="Arial" w:cs="Arial"/>
                <w:b/>
                <w:bCs/>
                <w:i/>
                <w:iCs/>
              </w:rPr>
              <w:t>atch</w:t>
            </w:r>
            <w:r>
              <w:rPr>
                <w:rFonts w:eastAsia="Arial" w:cs="Arial"/>
                <w:b/>
                <w:bCs/>
              </w:rPr>
              <w:t xml:space="preserve"> </w:t>
            </w:r>
          </w:p>
          <w:p w14:paraId="4DE76DC9" w14:textId="77777777" w:rsidR="00F955F1" w:rsidRPr="00804771" w:rsidRDefault="00F955F1" w:rsidP="009261BE">
            <w:pPr>
              <w:spacing w:line="360" w:lineRule="auto"/>
              <w:jc w:val="both"/>
              <w:rPr>
                <w:rStyle w:val="normaltextrun"/>
                <w:rFonts w:cs="Arial"/>
                <w:b/>
                <w:bCs/>
                <w:color w:val="000000" w:themeColor="text1"/>
              </w:rPr>
            </w:pPr>
          </w:p>
        </w:tc>
        <w:tc>
          <w:tcPr>
            <w:tcW w:w="7513" w:type="dxa"/>
          </w:tcPr>
          <w:p w14:paraId="426B9D06" w14:textId="77777777" w:rsidR="00F955F1" w:rsidRDefault="00F955F1" w:rsidP="009261BE">
            <w:pPr>
              <w:spacing w:line="360" w:lineRule="auto"/>
              <w:jc w:val="both"/>
              <w:rPr>
                <w:rFonts w:eastAsia="Arial" w:cs="Arial"/>
              </w:rPr>
            </w:pPr>
            <w:r>
              <w:rPr>
                <w:rFonts w:eastAsia="Arial" w:cs="Arial"/>
              </w:rPr>
              <w:t>Napredna informacijska rešitev za iskanje (</w:t>
            </w:r>
            <w:r w:rsidR="003E6CE1">
              <w:rPr>
                <w:rFonts w:eastAsia="Arial" w:cs="Arial"/>
              </w:rPr>
              <w:t>S</w:t>
            </w:r>
            <w:r>
              <w:rPr>
                <w:rFonts w:eastAsia="Arial" w:cs="Arial"/>
                <w:i/>
              </w:rPr>
              <w:t>earch</w:t>
            </w:r>
            <w:r>
              <w:rPr>
                <w:rFonts w:eastAsia="Arial" w:cs="Arial"/>
              </w:rPr>
              <w:t>) in ujemanje (</w:t>
            </w:r>
            <w:r w:rsidR="003E6CE1">
              <w:rPr>
                <w:rFonts w:eastAsia="Arial" w:cs="Arial"/>
              </w:rPr>
              <w:t>M</w:t>
            </w:r>
            <w:r>
              <w:rPr>
                <w:rFonts w:eastAsia="Arial" w:cs="Arial"/>
                <w:i/>
              </w:rPr>
              <w:t>atch</w:t>
            </w:r>
            <w:r>
              <w:rPr>
                <w:rFonts w:eastAsia="Arial" w:cs="Arial"/>
              </w:rPr>
              <w:t>) zapisov v evidencah iskalcev zaposlitve in prostih delovnih mest delodajalcev. Namen orodja je učinkovitejše usklajevanje ponudbe in povpraševanja na trgu dela z uporabo naprednih tehnik in pravil.</w:t>
            </w:r>
          </w:p>
          <w:p w14:paraId="3573C353" w14:textId="77777777" w:rsidR="00F955F1" w:rsidRDefault="00F955F1" w:rsidP="009261BE">
            <w:pPr>
              <w:spacing w:line="360" w:lineRule="auto"/>
              <w:jc w:val="both"/>
              <w:rPr>
                <w:rFonts w:eastAsia="Arial" w:cs="Arial"/>
              </w:rPr>
            </w:pPr>
          </w:p>
        </w:tc>
      </w:tr>
      <w:tr w:rsidR="00804771" w:rsidRPr="003C5452" w14:paraId="4936DDBE" w14:textId="77777777" w:rsidTr="712B5308">
        <w:trPr>
          <w:trHeight w:val="376"/>
        </w:trPr>
        <w:tc>
          <w:tcPr>
            <w:tcW w:w="1985" w:type="dxa"/>
          </w:tcPr>
          <w:p w14:paraId="1FF9A31D" w14:textId="77777777" w:rsidR="00804771" w:rsidRPr="00804771" w:rsidRDefault="00804771" w:rsidP="009261BE">
            <w:pPr>
              <w:spacing w:line="360" w:lineRule="auto"/>
              <w:jc w:val="both"/>
              <w:rPr>
                <w:rStyle w:val="normaltextrun"/>
                <w:rFonts w:cs="Arial"/>
                <w:b/>
                <w:bCs/>
                <w:color w:val="000000" w:themeColor="text1"/>
              </w:rPr>
            </w:pPr>
            <w:r w:rsidRPr="00804771">
              <w:rPr>
                <w:rStyle w:val="normaltextrun"/>
                <w:rFonts w:cs="Arial"/>
                <w:b/>
                <w:bCs/>
                <w:color w:val="000000" w:themeColor="text1"/>
              </w:rPr>
              <w:t>I</w:t>
            </w:r>
            <w:r w:rsidRPr="00804771">
              <w:rPr>
                <w:rStyle w:val="normaltextrun"/>
                <w:b/>
                <w:bCs/>
                <w:color w:val="000000" w:themeColor="text1"/>
              </w:rPr>
              <w:t>skanje (</w:t>
            </w:r>
            <w:r>
              <w:rPr>
                <w:rStyle w:val="normaltextrun"/>
                <w:b/>
                <w:bCs/>
                <w:color w:val="000000" w:themeColor="text1"/>
              </w:rPr>
              <w:t>S</w:t>
            </w:r>
            <w:r w:rsidRPr="00804771">
              <w:rPr>
                <w:rStyle w:val="normaltextrun"/>
                <w:b/>
                <w:bCs/>
                <w:i/>
                <w:iCs/>
                <w:color w:val="000000" w:themeColor="text1"/>
              </w:rPr>
              <w:t>earch</w:t>
            </w:r>
            <w:r w:rsidRPr="00804771">
              <w:rPr>
                <w:rStyle w:val="normaltextrun"/>
                <w:b/>
                <w:bCs/>
                <w:color w:val="000000" w:themeColor="text1"/>
              </w:rPr>
              <w:t>)</w:t>
            </w:r>
          </w:p>
        </w:tc>
        <w:tc>
          <w:tcPr>
            <w:tcW w:w="7513" w:type="dxa"/>
          </w:tcPr>
          <w:p w14:paraId="46F3414A" w14:textId="77777777" w:rsidR="00804771" w:rsidRDefault="00804771" w:rsidP="009261BE">
            <w:pPr>
              <w:spacing w:line="360" w:lineRule="auto"/>
              <w:jc w:val="both"/>
              <w:rPr>
                <w:rFonts w:eastAsia="Arial" w:cs="Arial"/>
              </w:rPr>
            </w:pPr>
            <w:r>
              <w:rPr>
                <w:rFonts w:eastAsia="Arial" w:cs="Arial"/>
              </w:rPr>
              <w:t>Enosmerno iskanje prostega delovnega mesta oziroma kandidata za PDM na podlagi ključnih besed in s pomočjo filtrov. Rezultat iskanja so vsa prosta delovna mesta oziroma kandidati, ki se ujemajo s ključno besedo ali nastavitvijo filtra.</w:t>
            </w:r>
          </w:p>
          <w:p w14:paraId="7D1C7EBC" w14:textId="77777777" w:rsidR="00804771" w:rsidRPr="003C5452" w:rsidRDefault="00804771" w:rsidP="009261BE">
            <w:pPr>
              <w:spacing w:line="360" w:lineRule="auto"/>
              <w:jc w:val="both"/>
              <w:rPr>
                <w:rFonts w:cs="Arial"/>
                <w:color w:val="000000" w:themeColor="text1"/>
                <w:szCs w:val="20"/>
              </w:rPr>
            </w:pPr>
          </w:p>
        </w:tc>
      </w:tr>
      <w:tr w:rsidR="00804771" w:rsidRPr="003C5452" w14:paraId="6C516077" w14:textId="77777777" w:rsidTr="712B5308">
        <w:trPr>
          <w:trHeight w:val="376"/>
        </w:trPr>
        <w:tc>
          <w:tcPr>
            <w:tcW w:w="1985" w:type="dxa"/>
          </w:tcPr>
          <w:p w14:paraId="58E5AE25" w14:textId="77777777" w:rsidR="00804771" w:rsidRPr="003C5452" w:rsidRDefault="00804771" w:rsidP="009261BE">
            <w:pPr>
              <w:spacing w:line="360" w:lineRule="auto"/>
              <w:jc w:val="both"/>
              <w:rPr>
                <w:rStyle w:val="normaltextrun"/>
                <w:rFonts w:cs="Arial"/>
                <w:b/>
                <w:bCs/>
                <w:color w:val="000000" w:themeColor="text1"/>
              </w:rPr>
            </w:pPr>
            <w:r>
              <w:rPr>
                <w:rStyle w:val="normaltextrun"/>
                <w:rFonts w:cs="Arial"/>
                <w:b/>
                <w:bCs/>
                <w:color w:val="000000" w:themeColor="text1"/>
              </w:rPr>
              <w:t>Ujemanje (</w:t>
            </w:r>
            <w:r w:rsidRPr="00804771">
              <w:rPr>
                <w:rStyle w:val="normaltextrun"/>
                <w:rFonts w:cs="Arial"/>
                <w:b/>
                <w:bCs/>
                <w:i/>
                <w:iCs/>
                <w:color w:val="000000" w:themeColor="text1"/>
              </w:rPr>
              <w:t>Match</w:t>
            </w:r>
            <w:r>
              <w:rPr>
                <w:rStyle w:val="normaltextrun"/>
                <w:rFonts w:cs="Arial"/>
                <w:b/>
                <w:bCs/>
                <w:color w:val="000000" w:themeColor="text1"/>
              </w:rPr>
              <w:t>)</w:t>
            </w:r>
          </w:p>
        </w:tc>
        <w:tc>
          <w:tcPr>
            <w:tcW w:w="7513" w:type="dxa"/>
          </w:tcPr>
          <w:p w14:paraId="7E569F66" w14:textId="77777777" w:rsidR="00804771" w:rsidRDefault="00804771" w:rsidP="009261BE">
            <w:pPr>
              <w:spacing w:line="360" w:lineRule="auto"/>
              <w:jc w:val="both"/>
              <w:rPr>
                <w:rFonts w:eastAsia="Arial" w:cs="Arial"/>
              </w:rPr>
            </w:pPr>
            <w:r>
              <w:rPr>
                <w:rFonts w:eastAsia="Arial" w:cs="Arial"/>
              </w:rPr>
              <w:t>Dvosmerno ujemanje med zahtevami (in ponudbo) prostega delovnega mesta in usposobljenostjo (in zahtevami) iskalca zaposlitve. Rezultat so prosta delovna mesta oziroma kandidati za prosta delovna mesta z informacijo o rezultatu ujemanja.</w:t>
            </w:r>
          </w:p>
          <w:p w14:paraId="5C2E03B7" w14:textId="77777777" w:rsidR="00804771" w:rsidRPr="003C5452" w:rsidRDefault="00804771" w:rsidP="009261BE">
            <w:pPr>
              <w:spacing w:line="360" w:lineRule="auto"/>
              <w:jc w:val="both"/>
              <w:rPr>
                <w:rFonts w:cs="Arial"/>
                <w:color w:val="000000" w:themeColor="text1"/>
                <w:szCs w:val="20"/>
              </w:rPr>
            </w:pPr>
          </w:p>
        </w:tc>
      </w:tr>
      <w:tr w:rsidR="00632B8B" w:rsidRPr="003C5452" w14:paraId="64F0D224" w14:textId="77777777" w:rsidTr="712B5308">
        <w:trPr>
          <w:trHeight w:val="376"/>
        </w:trPr>
        <w:tc>
          <w:tcPr>
            <w:tcW w:w="1985" w:type="dxa"/>
          </w:tcPr>
          <w:p w14:paraId="08EE9F08" w14:textId="77777777" w:rsidR="00632B8B" w:rsidRPr="00632B8B" w:rsidRDefault="00632B8B" w:rsidP="009261BE">
            <w:pPr>
              <w:spacing w:line="360" w:lineRule="auto"/>
              <w:jc w:val="both"/>
              <w:rPr>
                <w:rStyle w:val="normaltextrun"/>
                <w:rFonts w:cs="Arial"/>
                <w:b/>
                <w:bCs/>
              </w:rPr>
            </w:pPr>
            <w:r w:rsidRPr="00632B8B">
              <w:rPr>
                <w:rStyle w:val="normaltextrun"/>
                <w:rFonts w:cs="Arial"/>
                <w:b/>
                <w:bCs/>
              </w:rPr>
              <w:t>E</w:t>
            </w:r>
            <w:r w:rsidRPr="00632B8B">
              <w:rPr>
                <w:rStyle w:val="normaltextrun"/>
                <w:b/>
                <w:bCs/>
              </w:rPr>
              <w:t>notna zaposlitvena platforma</w:t>
            </w:r>
          </w:p>
        </w:tc>
        <w:tc>
          <w:tcPr>
            <w:tcW w:w="7513" w:type="dxa"/>
          </w:tcPr>
          <w:p w14:paraId="4557BBAA" w14:textId="77777777" w:rsidR="00632B8B" w:rsidRDefault="00632B8B" w:rsidP="009261BE">
            <w:pPr>
              <w:pStyle w:val="Pripombabesedilo"/>
              <w:spacing w:line="360" w:lineRule="auto"/>
              <w:jc w:val="both"/>
            </w:pPr>
            <w:r>
              <w:t>C</w:t>
            </w:r>
            <w:r w:rsidRPr="00632B8B">
              <w:t>elovita rešitev podatkovno aplikacijske platforme z različnimi vstopnimi točkami/vmesniki – splošni korpo info portal, namenski portali ali namensk</w:t>
            </w:r>
            <w:r>
              <w:t xml:space="preserve">e </w:t>
            </w:r>
            <w:r w:rsidRPr="00632B8B">
              <w:lastRenderedPageBreak/>
              <w:t>aplikacij</w:t>
            </w:r>
            <w:r>
              <w:t>e</w:t>
            </w:r>
            <w:r w:rsidRPr="00632B8B">
              <w:t>, ki skupaj ponujajo enovito uporabniško izkušnjo (digitalnih) storitev Z</w:t>
            </w:r>
            <w:r>
              <w:t>RSZ</w:t>
            </w:r>
            <w:r w:rsidRPr="00632B8B">
              <w:t xml:space="preserve"> in enotne med seboj prepletene vzorce uporabe (</w:t>
            </w:r>
            <w:r>
              <w:t xml:space="preserve">ang. </w:t>
            </w:r>
            <w:r w:rsidRPr="00632B8B">
              <w:rPr>
                <w:i/>
                <w:iCs/>
              </w:rPr>
              <w:t>unified</w:t>
            </w:r>
            <w:r>
              <w:t xml:space="preserve"> </w:t>
            </w:r>
            <w:r w:rsidRPr="00632B8B">
              <w:rPr>
                <w:i/>
                <w:iCs/>
              </w:rPr>
              <w:t>customer journey</w:t>
            </w:r>
            <w:r w:rsidRPr="00632B8B">
              <w:t>).</w:t>
            </w:r>
          </w:p>
          <w:p w14:paraId="51C746B8" w14:textId="77777777" w:rsidR="00632B8B" w:rsidRDefault="00632B8B" w:rsidP="009261BE">
            <w:pPr>
              <w:pStyle w:val="Pripombabesedilo"/>
              <w:spacing w:line="360" w:lineRule="auto"/>
              <w:jc w:val="both"/>
            </w:pPr>
          </w:p>
        </w:tc>
      </w:tr>
      <w:tr w:rsidR="00C16332" w:rsidRPr="003C5452" w14:paraId="055721C3" w14:textId="77777777" w:rsidTr="712B5308">
        <w:trPr>
          <w:trHeight w:val="376"/>
        </w:trPr>
        <w:tc>
          <w:tcPr>
            <w:tcW w:w="1985" w:type="dxa"/>
          </w:tcPr>
          <w:p w14:paraId="05BA8BFE" w14:textId="77777777" w:rsidR="00C16332" w:rsidRDefault="00C16332" w:rsidP="009261BE">
            <w:pPr>
              <w:spacing w:line="360" w:lineRule="auto"/>
              <w:jc w:val="both"/>
              <w:rPr>
                <w:rStyle w:val="normaltextrun"/>
                <w:rFonts w:cs="Arial"/>
                <w:b/>
                <w:bCs/>
              </w:rPr>
            </w:pPr>
            <w:r>
              <w:rPr>
                <w:rStyle w:val="normaltextrun"/>
                <w:rFonts w:cs="Arial"/>
                <w:b/>
                <w:bCs/>
              </w:rPr>
              <w:lastRenderedPageBreak/>
              <w:t>Profil builder</w:t>
            </w:r>
          </w:p>
        </w:tc>
        <w:tc>
          <w:tcPr>
            <w:tcW w:w="7513" w:type="dxa"/>
          </w:tcPr>
          <w:p w14:paraId="60994BBD" w14:textId="77777777" w:rsidR="007051CB" w:rsidRDefault="00C16332" w:rsidP="009261BE">
            <w:pPr>
              <w:pStyle w:val="Pripombabesedilo"/>
              <w:spacing w:line="360" w:lineRule="auto"/>
              <w:jc w:val="both"/>
            </w:pPr>
            <w:r>
              <w:t>Spletna aplikacija za dinamičen (ob podpori naprednih funkcionalnosti S&amp;M orodja) vnos podatkov za kreiranje spletnega profila. Naročnik razume profil builder kot storitev za voden vnos podatkov iskalca zaposlitve, pomembnih za ujemanje s prostimi delovnimi mesti</w:t>
            </w:r>
            <w:r w:rsidR="007051CB">
              <w:t xml:space="preserve"> in iskanje delodajalca po kandidatih</w:t>
            </w:r>
            <w:r>
              <w:t xml:space="preserve">. </w:t>
            </w:r>
          </w:p>
          <w:p w14:paraId="73FB81E6" w14:textId="77777777" w:rsidR="00C16332" w:rsidRDefault="00C16332" w:rsidP="009261BE">
            <w:pPr>
              <w:pStyle w:val="Pripombabesedilo"/>
              <w:spacing w:line="360" w:lineRule="auto"/>
              <w:jc w:val="both"/>
            </w:pPr>
            <w:r>
              <w:t>Iskalec zaposlitve ima lahko zgolj 1 profil.</w:t>
            </w:r>
          </w:p>
          <w:p w14:paraId="12B35882" w14:textId="77777777" w:rsidR="00C16332" w:rsidRDefault="00C16332" w:rsidP="009261BE">
            <w:pPr>
              <w:pStyle w:val="Pripombabesedilo"/>
              <w:spacing w:line="360" w:lineRule="auto"/>
              <w:jc w:val="both"/>
            </w:pPr>
          </w:p>
        </w:tc>
      </w:tr>
      <w:tr w:rsidR="00F955F1" w:rsidRPr="003C5452" w14:paraId="03CCEFD0" w14:textId="77777777" w:rsidTr="712B5308">
        <w:trPr>
          <w:trHeight w:val="376"/>
        </w:trPr>
        <w:tc>
          <w:tcPr>
            <w:tcW w:w="1985" w:type="dxa"/>
          </w:tcPr>
          <w:p w14:paraId="7AB6E198" w14:textId="77777777" w:rsidR="00F955F1" w:rsidRPr="003C5452" w:rsidRDefault="00F955F1" w:rsidP="009261BE">
            <w:pPr>
              <w:spacing w:line="360" w:lineRule="auto"/>
              <w:jc w:val="both"/>
              <w:rPr>
                <w:rStyle w:val="normaltextrun"/>
                <w:rFonts w:cs="Arial"/>
                <w:b/>
                <w:bCs/>
              </w:rPr>
            </w:pPr>
            <w:r>
              <w:rPr>
                <w:rStyle w:val="normaltextrun"/>
                <w:rFonts w:cs="Arial"/>
                <w:b/>
                <w:bCs/>
              </w:rPr>
              <w:t>CV builder</w:t>
            </w:r>
            <w:r w:rsidR="00882712">
              <w:rPr>
                <w:rStyle w:val="normaltextrun"/>
                <w:rFonts w:cs="Arial"/>
                <w:b/>
                <w:bCs/>
              </w:rPr>
              <w:t xml:space="preserve"> </w:t>
            </w:r>
          </w:p>
        </w:tc>
        <w:tc>
          <w:tcPr>
            <w:tcW w:w="7513" w:type="dxa"/>
          </w:tcPr>
          <w:p w14:paraId="54F9876B" w14:textId="77777777" w:rsidR="00F955F1" w:rsidRPr="00F955F1" w:rsidRDefault="00C16332" w:rsidP="009261BE">
            <w:pPr>
              <w:pStyle w:val="Pripombabesedilo"/>
              <w:spacing w:line="360" w:lineRule="auto"/>
              <w:jc w:val="both"/>
              <w:rPr>
                <w:rStyle w:val="normaltextrun"/>
              </w:rPr>
            </w:pPr>
            <w:r>
              <w:t xml:space="preserve">Spletna aplikacija za dinamičen (ob podpori naprednih funkcionalnosti S&amp;M orodja) vnos podatkov za predstavitev iskalca zaposlitve delodajalcu. </w:t>
            </w:r>
            <w:r w:rsidR="00882712">
              <w:t>Naročnik razume CV builder kot storitev za</w:t>
            </w:r>
            <w:r>
              <w:t xml:space="preserve"> k</w:t>
            </w:r>
            <w:r w:rsidR="00882712">
              <w:t>reiranje spletnega CVja (na podlagi profila</w:t>
            </w:r>
            <w:r>
              <w:t>, če ga uporabnik ima</w:t>
            </w:r>
            <w:r w:rsidR="00882712">
              <w:t xml:space="preserve">), </w:t>
            </w:r>
            <w:r w:rsidR="007051CB">
              <w:t xml:space="preserve">s katerim iskalec </w:t>
            </w:r>
            <w:r w:rsidR="00B87C95">
              <w:t xml:space="preserve">s hitro prijavo </w:t>
            </w:r>
            <w:r w:rsidR="007051CB">
              <w:t xml:space="preserve">kandidira na PDM. Uporabnik ima preko te storitve tudi </w:t>
            </w:r>
            <w:r w:rsidR="00882712">
              <w:t>možnost izvoza CVja v .pdf, .doc. s pomočjo prednastavljenih grafičnih predlog.</w:t>
            </w:r>
            <w:r>
              <w:t xml:space="preserve"> </w:t>
            </w:r>
            <w:r w:rsidR="005A630B">
              <w:t xml:space="preserve"> </w:t>
            </w:r>
            <w:r>
              <w:t>Iskalec zaposlitve ima lahko več spletnih CVjev.</w:t>
            </w:r>
          </w:p>
        </w:tc>
      </w:tr>
      <w:tr w:rsidR="00B87C95" w:rsidRPr="003C5452" w14:paraId="099E289F" w14:textId="77777777" w:rsidTr="712B5308">
        <w:trPr>
          <w:trHeight w:val="376"/>
        </w:trPr>
        <w:tc>
          <w:tcPr>
            <w:tcW w:w="1985" w:type="dxa"/>
          </w:tcPr>
          <w:p w14:paraId="6818AD2A" w14:textId="77777777" w:rsidR="00B87C95" w:rsidRDefault="00B87C95" w:rsidP="009261BE">
            <w:pPr>
              <w:spacing w:line="360" w:lineRule="auto"/>
              <w:jc w:val="both"/>
              <w:rPr>
                <w:rStyle w:val="normaltextrun"/>
                <w:rFonts w:cs="Arial"/>
                <w:b/>
                <w:bCs/>
              </w:rPr>
            </w:pPr>
            <w:r>
              <w:rPr>
                <w:rStyle w:val="normaltextrun"/>
                <w:rFonts w:cs="Arial"/>
                <w:b/>
                <w:bCs/>
              </w:rPr>
              <w:t>H</w:t>
            </w:r>
            <w:r>
              <w:rPr>
                <w:rStyle w:val="normaltextrun"/>
                <w:b/>
                <w:bCs/>
              </w:rPr>
              <w:t>itra prijava na PDM</w:t>
            </w:r>
          </w:p>
        </w:tc>
        <w:tc>
          <w:tcPr>
            <w:tcW w:w="7513" w:type="dxa"/>
          </w:tcPr>
          <w:p w14:paraId="15B823B7" w14:textId="77777777" w:rsidR="00B87C95" w:rsidRDefault="00B87C95" w:rsidP="009261BE">
            <w:pPr>
              <w:pStyle w:val="Pripombabesedilo"/>
              <w:spacing w:line="360" w:lineRule="auto"/>
              <w:jc w:val="both"/>
            </w:pPr>
            <w:r>
              <w:t>Prijava (ID) iskalca zaposlitve na PDM preko uporabniškega vmesnika</w:t>
            </w:r>
            <w:r w:rsidR="002947D3">
              <w:t xml:space="preserve"> </w:t>
            </w:r>
            <w:r>
              <w:t xml:space="preserve"> zaposlitvene platforme ZRSZ, ki uporabniku s par kliki</w:t>
            </w:r>
            <w:r w:rsidR="007168E7">
              <w:t xml:space="preserve">, ob izbiri in </w:t>
            </w:r>
            <w:r>
              <w:t>uporab</w:t>
            </w:r>
            <w:r w:rsidR="007168E7">
              <w:t>i</w:t>
            </w:r>
            <w:r>
              <w:t xml:space="preserve"> </w:t>
            </w:r>
            <w:r w:rsidR="007168E7">
              <w:t xml:space="preserve">že kreiranega </w:t>
            </w:r>
            <w:r>
              <w:t>spletnega CVja</w:t>
            </w:r>
            <w:r w:rsidR="007168E7">
              <w:t>,</w:t>
            </w:r>
            <w:r>
              <w:t xml:space="preserve"> omogoča, da se hitro</w:t>
            </w:r>
            <w:r w:rsidR="00E8733C">
              <w:t xml:space="preserve"> in enostavno</w:t>
            </w:r>
            <w:r>
              <w:t xml:space="preserve"> prijavi</w:t>
            </w:r>
            <w:r w:rsidR="00E8733C">
              <w:t>/kandidira</w:t>
            </w:r>
            <w:r>
              <w:t xml:space="preserve"> na izbrano prosto delovno mesto.</w:t>
            </w:r>
          </w:p>
          <w:p w14:paraId="543ED5D5" w14:textId="77777777" w:rsidR="00B87C95" w:rsidRDefault="00B87C95" w:rsidP="009261BE">
            <w:pPr>
              <w:pStyle w:val="Pripombabesedilo"/>
              <w:spacing w:line="360" w:lineRule="auto"/>
              <w:jc w:val="both"/>
            </w:pPr>
          </w:p>
        </w:tc>
      </w:tr>
      <w:tr w:rsidR="00F955F1" w:rsidRPr="003C5452" w14:paraId="790248A7" w14:textId="77777777" w:rsidTr="712B5308">
        <w:trPr>
          <w:trHeight w:val="376"/>
        </w:trPr>
        <w:tc>
          <w:tcPr>
            <w:tcW w:w="1985" w:type="dxa"/>
          </w:tcPr>
          <w:p w14:paraId="1388FFE1" w14:textId="77777777" w:rsidR="00F955F1" w:rsidRPr="003C5452" w:rsidRDefault="00F955F1" w:rsidP="009261BE">
            <w:pPr>
              <w:spacing w:line="360" w:lineRule="auto"/>
              <w:jc w:val="both"/>
              <w:rPr>
                <w:rStyle w:val="normaltextrun"/>
                <w:rFonts w:cs="Arial"/>
                <w:b/>
                <w:bCs/>
              </w:rPr>
            </w:pPr>
            <w:r>
              <w:rPr>
                <w:rStyle w:val="normaltextrun"/>
                <w:rFonts w:cs="Arial"/>
                <w:b/>
                <w:bCs/>
              </w:rPr>
              <w:t>PD builder</w:t>
            </w:r>
          </w:p>
        </w:tc>
        <w:tc>
          <w:tcPr>
            <w:tcW w:w="7513" w:type="dxa"/>
          </w:tcPr>
          <w:p w14:paraId="09CD2359" w14:textId="77777777" w:rsidR="00F955F1" w:rsidRPr="00F955F1" w:rsidRDefault="00F955F1" w:rsidP="009261BE">
            <w:pPr>
              <w:pStyle w:val="Pripombabesedilo"/>
              <w:spacing w:line="360" w:lineRule="auto"/>
              <w:jc w:val="both"/>
              <w:rPr>
                <w:rFonts w:cs="Arial"/>
              </w:rPr>
            </w:pPr>
            <w:r w:rsidRPr="00F955F1">
              <w:rPr>
                <w:rFonts w:cs="Arial"/>
              </w:rPr>
              <w:t>Spletna aplikacija za dinamičen (ob podpori naprednih funkcionalnosti S&amp;M orodja) vnos oziroma kreiranje potrebe prostega delovnega mesta.</w:t>
            </w:r>
          </w:p>
          <w:p w14:paraId="1DD1C12F" w14:textId="77777777" w:rsidR="00F955F1" w:rsidRPr="00F955F1" w:rsidRDefault="00F955F1" w:rsidP="009261BE">
            <w:pPr>
              <w:spacing w:line="360" w:lineRule="auto"/>
              <w:jc w:val="both"/>
              <w:rPr>
                <w:rFonts w:cs="Arial"/>
                <w:szCs w:val="20"/>
              </w:rPr>
            </w:pPr>
            <w:r w:rsidRPr="00F955F1">
              <w:rPr>
                <w:rFonts w:cs="Arial"/>
                <w:szCs w:val="20"/>
              </w:rPr>
              <w:t>Naročnik razume PD builder kot storitev za:</w:t>
            </w:r>
          </w:p>
          <w:p w14:paraId="12ECF63A" w14:textId="77777777" w:rsidR="00F955F1" w:rsidRPr="00F955F1" w:rsidRDefault="00F955F1" w:rsidP="009667CE">
            <w:pPr>
              <w:pStyle w:val="Odstavekseznama"/>
              <w:numPr>
                <w:ilvl w:val="0"/>
                <w:numId w:val="17"/>
              </w:numPr>
              <w:spacing w:line="360" w:lineRule="auto"/>
              <w:jc w:val="both"/>
              <w:rPr>
                <w:rFonts w:ascii="Arial" w:hAnsi="Arial" w:cs="Arial"/>
                <w:sz w:val="20"/>
                <w:szCs w:val="20"/>
              </w:rPr>
            </w:pPr>
            <w:r w:rsidRPr="00F955F1">
              <w:rPr>
                <w:rFonts w:ascii="Arial" w:hAnsi="Arial" w:cs="Arial"/>
                <w:sz w:val="20"/>
                <w:szCs w:val="20"/>
              </w:rPr>
              <w:t xml:space="preserve">voden vnos podatkov prostega delovnega mesta, pomembnih za ujemanje s profilom kandidata, </w:t>
            </w:r>
          </w:p>
          <w:p w14:paraId="27AED3DB" w14:textId="77777777" w:rsidR="00F955F1" w:rsidRPr="00F955F1" w:rsidRDefault="00F955F1" w:rsidP="009667CE">
            <w:pPr>
              <w:pStyle w:val="Odstavekseznama"/>
              <w:numPr>
                <w:ilvl w:val="0"/>
                <w:numId w:val="17"/>
              </w:numPr>
              <w:spacing w:line="360" w:lineRule="auto"/>
              <w:jc w:val="both"/>
              <w:rPr>
                <w:rStyle w:val="normaltextrun"/>
              </w:rPr>
            </w:pPr>
            <w:r w:rsidRPr="00F955F1">
              <w:rPr>
                <w:rFonts w:ascii="Arial" w:hAnsi="Arial" w:cs="Arial"/>
                <w:sz w:val="20"/>
                <w:szCs w:val="20"/>
              </w:rPr>
              <w:t>objavo prostega delovnega mesta.</w:t>
            </w:r>
          </w:p>
        </w:tc>
      </w:tr>
      <w:tr w:rsidR="00F955F1" w:rsidRPr="003C5452" w14:paraId="0C734001" w14:textId="77777777" w:rsidTr="712B5308">
        <w:trPr>
          <w:trHeight w:val="376"/>
        </w:trPr>
        <w:tc>
          <w:tcPr>
            <w:tcW w:w="1985" w:type="dxa"/>
          </w:tcPr>
          <w:p w14:paraId="67AA3589" w14:textId="77777777" w:rsidR="00F955F1" w:rsidRPr="00804771" w:rsidRDefault="00F955F1" w:rsidP="009261BE">
            <w:pPr>
              <w:spacing w:line="360" w:lineRule="auto"/>
              <w:jc w:val="both"/>
              <w:rPr>
                <w:rStyle w:val="normaltextrun"/>
                <w:rFonts w:cs="Arial"/>
                <w:b/>
                <w:szCs w:val="20"/>
              </w:rPr>
            </w:pPr>
            <w:r w:rsidRPr="003C5452">
              <w:rPr>
                <w:rStyle w:val="normaltextrun"/>
                <w:rFonts w:cs="Arial"/>
                <w:b/>
                <w:bCs/>
              </w:rPr>
              <w:t>CRUD</w:t>
            </w:r>
          </w:p>
        </w:tc>
        <w:tc>
          <w:tcPr>
            <w:tcW w:w="7513" w:type="dxa"/>
          </w:tcPr>
          <w:p w14:paraId="07D4C72D" w14:textId="77777777" w:rsidR="00F955F1" w:rsidRDefault="00F955F1" w:rsidP="009261BE">
            <w:pPr>
              <w:spacing w:line="360" w:lineRule="auto"/>
              <w:jc w:val="both"/>
              <w:rPr>
                <w:rStyle w:val="normaltextrun"/>
                <w:rFonts w:cs="Arial"/>
              </w:rPr>
            </w:pPr>
            <w:r w:rsidRPr="003C5452">
              <w:rPr>
                <w:rStyle w:val="normaltextrun"/>
                <w:rFonts w:cs="Arial"/>
              </w:rPr>
              <w:t>Funkcionalnost, ki vključuje standarden nabor funkcij nad zapisom (v podatkovni bazi) s pripadajočimi standardnimi pogledi pregleda spiska, urejanja posameznih polj, shranjevanja podatkov ter smiselne kontrole vnosnih polj.</w:t>
            </w:r>
          </w:p>
          <w:p w14:paraId="08E9CD3D" w14:textId="77777777" w:rsidR="00F955F1" w:rsidRDefault="00F955F1" w:rsidP="009261BE">
            <w:pPr>
              <w:spacing w:line="360" w:lineRule="auto"/>
              <w:jc w:val="both"/>
              <w:rPr>
                <w:rFonts w:eastAsia="Arial" w:cs="Arial"/>
              </w:rPr>
            </w:pPr>
          </w:p>
        </w:tc>
      </w:tr>
      <w:tr w:rsidR="001A0E7A" w:rsidRPr="003C5452" w14:paraId="1E4FF502" w14:textId="77777777" w:rsidTr="712B5308">
        <w:trPr>
          <w:trHeight w:val="376"/>
        </w:trPr>
        <w:tc>
          <w:tcPr>
            <w:tcW w:w="1985" w:type="dxa"/>
          </w:tcPr>
          <w:p w14:paraId="3C6B2B99" w14:textId="77777777" w:rsidR="001A0E7A" w:rsidRDefault="001A0E7A" w:rsidP="009261BE">
            <w:pPr>
              <w:spacing w:line="360" w:lineRule="auto"/>
              <w:jc w:val="both"/>
              <w:rPr>
                <w:rStyle w:val="normaltextrun"/>
                <w:rFonts w:cs="Arial"/>
                <w:b/>
              </w:rPr>
            </w:pPr>
            <w:r>
              <w:rPr>
                <w:rStyle w:val="normaltextrun"/>
                <w:rFonts w:cs="Arial"/>
                <w:b/>
              </w:rPr>
              <w:t>ZPNet</w:t>
            </w:r>
          </w:p>
        </w:tc>
        <w:tc>
          <w:tcPr>
            <w:tcW w:w="7513" w:type="dxa"/>
          </w:tcPr>
          <w:p w14:paraId="76746020" w14:textId="77777777" w:rsidR="001A0E7A" w:rsidRDefault="001A0E7A" w:rsidP="009261BE">
            <w:pPr>
              <w:spacing w:line="360" w:lineRule="auto"/>
              <w:jc w:val="both"/>
              <w:rPr>
                <w:rStyle w:val="normaltextrun"/>
                <w:rFonts w:cs="Arial"/>
              </w:rPr>
            </w:pPr>
            <w:r w:rsidRPr="712B5308">
              <w:rPr>
                <w:rStyle w:val="normaltextrun"/>
                <w:rFonts w:cs="Arial"/>
              </w:rPr>
              <w:t xml:space="preserve">ZPNet je osrednja informacijska rešitev, ki jo ZRSZ uporablja pri upravljanju podatkov in procesov s strankami. Gre za namizno programsko rešitev, razvito v okolju </w:t>
            </w:r>
            <w:r w:rsidR="008C01E3">
              <w:rPr>
                <w:rStyle w:val="normaltextrun"/>
                <w:rFonts w:cs="Arial"/>
              </w:rPr>
              <w:t>.Net</w:t>
            </w:r>
            <w:r w:rsidRPr="712B5308">
              <w:rPr>
                <w:rStyle w:val="normaltextrun"/>
                <w:rFonts w:cs="Arial"/>
              </w:rPr>
              <w:t xml:space="preserve"> 4.0.</w:t>
            </w:r>
          </w:p>
          <w:p w14:paraId="699899C4" w14:textId="77777777" w:rsidR="001A0E7A" w:rsidRPr="003C5452" w:rsidRDefault="001A0E7A" w:rsidP="009261BE">
            <w:pPr>
              <w:spacing w:line="360" w:lineRule="auto"/>
              <w:jc w:val="both"/>
              <w:rPr>
                <w:rStyle w:val="normaltextrun"/>
                <w:rFonts w:cs="Arial"/>
              </w:rPr>
            </w:pPr>
          </w:p>
        </w:tc>
      </w:tr>
      <w:tr w:rsidR="00F955F1" w:rsidRPr="003C5452" w14:paraId="40FA4A80" w14:textId="77777777" w:rsidTr="712B5308">
        <w:trPr>
          <w:trHeight w:val="376"/>
        </w:trPr>
        <w:tc>
          <w:tcPr>
            <w:tcW w:w="1985" w:type="dxa"/>
          </w:tcPr>
          <w:p w14:paraId="7C770A6A" w14:textId="77777777" w:rsidR="00F955F1" w:rsidRPr="003C5452" w:rsidRDefault="00F955F1" w:rsidP="009261BE">
            <w:pPr>
              <w:spacing w:line="360" w:lineRule="auto"/>
              <w:jc w:val="both"/>
              <w:rPr>
                <w:rStyle w:val="normaltextrun"/>
                <w:rFonts w:cs="Arial"/>
                <w:b/>
                <w:color w:val="FF0000"/>
                <w:szCs w:val="20"/>
              </w:rPr>
            </w:pPr>
            <w:r>
              <w:rPr>
                <w:rStyle w:val="normaltextrun"/>
                <w:rFonts w:cs="Arial"/>
                <w:b/>
              </w:rPr>
              <w:t>Spletne a</w:t>
            </w:r>
            <w:r w:rsidRPr="003C5452">
              <w:rPr>
                <w:rStyle w:val="normaltextrun"/>
                <w:rFonts w:cs="Arial"/>
                <w:b/>
              </w:rPr>
              <w:t>plikacije</w:t>
            </w:r>
          </w:p>
        </w:tc>
        <w:tc>
          <w:tcPr>
            <w:tcW w:w="7513" w:type="dxa"/>
          </w:tcPr>
          <w:p w14:paraId="7DD789A7" w14:textId="77777777" w:rsidR="00F955F1" w:rsidRDefault="00F955F1" w:rsidP="009261BE">
            <w:pPr>
              <w:spacing w:line="360" w:lineRule="auto"/>
              <w:jc w:val="both"/>
              <w:rPr>
                <w:rStyle w:val="eop"/>
                <w:rFonts w:cs="Arial"/>
              </w:rPr>
            </w:pPr>
            <w:r w:rsidRPr="003C5452">
              <w:rPr>
                <w:rStyle w:val="normaltextrun"/>
                <w:rFonts w:cs="Arial"/>
              </w:rPr>
              <w:t>Aplikacije v okviru spletne platforme in izvajalnega okolja elektronskih storitev, ki lahko za svoje delovanje uporabljajo lokalni podatkovni vir ali programske vmesnike (API-je) drugih rešitev (zaledne aplikacije naročnika, tretje aplikacije).</w:t>
            </w:r>
            <w:r w:rsidRPr="003C5452">
              <w:rPr>
                <w:rStyle w:val="eop"/>
                <w:rFonts w:cs="Arial"/>
              </w:rPr>
              <w:t> </w:t>
            </w:r>
          </w:p>
          <w:p w14:paraId="50C8C354" w14:textId="77777777" w:rsidR="001A0E7A" w:rsidRPr="00F955F1" w:rsidRDefault="001A0E7A" w:rsidP="009261BE">
            <w:pPr>
              <w:spacing w:line="360" w:lineRule="auto"/>
              <w:jc w:val="both"/>
              <w:rPr>
                <w:rFonts w:cs="Arial"/>
              </w:rPr>
            </w:pPr>
          </w:p>
        </w:tc>
      </w:tr>
      <w:tr w:rsidR="00F955F1" w:rsidRPr="003C5452" w14:paraId="16A1827E" w14:textId="77777777" w:rsidTr="712B5308">
        <w:trPr>
          <w:trHeight w:val="376"/>
        </w:trPr>
        <w:tc>
          <w:tcPr>
            <w:tcW w:w="1985" w:type="dxa"/>
          </w:tcPr>
          <w:p w14:paraId="5D08FA4C" w14:textId="77777777" w:rsidR="00F955F1" w:rsidRPr="00804771" w:rsidRDefault="00F955F1" w:rsidP="009261BE">
            <w:pPr>
              <w:spacing w:line="360" w:lineRule="auto"/>
              <w:jc w:val="both"/>
              <w:rPr>
                <w:rStyle w:val="normaltextrun"/>
                <w:rFonts w:cs="Arial"/>
                <w:b/>
                <w:szCs w:val="20"/>
              </w:rPr>
            </w:pPr>
            <w:r w:rsidRPr="003C5452">
              <w:rPr>
                <w:rStyle w:val="normaltextrun"/>
                <w:rFonts w:cs="Arial"/>
                <w:b/>
                <w:bCs/>
                <w:color w:val="000000" w:themeColor="text1"/>
              </w:rPr>
              <w:lastRenderedPageBreak/>
              <w:t>Uporabnik</w:t>
            </w:r>
          </w:p>
        </w:tc>
        <w:tc>
          <w:tcPr>
            <w:tcW w:w="7513" w:type="dxa"/>
          </w:tcPr>
          <w:p w14:paraId="3C7721BB" w14:textId="77777777" w:rsidR="00F955F1" w:rsidRPr="003C5452" w:rsidRDefault="00F955F1" w:rsidP="009261BE">
            <w:pPr>
              <w:spacing w:line="360" w:lineRule="auto"/>
              <w:jc w:val="both"/>
              <w:rPr>
                <w:rFonts w:cs="Arial"/>
                <w:color w:val="000000" w:themeColor="text1"/>
                <w:szCs w:val="20"/>
              </w:rPr>
            </w:pPr>
            <w:r w:rsidRPr="003C5452">
              <w:rPr>
                <w:rFonts w:cs="Arial"/>
                <w:color w:val="000000" w:themeColor="text1"/>
                <w:szCs w:val="20"/>
              </w:rPr>
              <w:t>Uporabnik spletnih strani in elektronskih storitev, ki ima možnost z osnovnim znanjem uporabe spletnih brskalnikov na različnih napravah (računalniki, tablice, mobilni telefoni) dostopati do spletnih vsebin</w:t>
            </w:r>
            <w:r>
              <w:rPr>
                <w:rFonts w:cs="Arial"/>
                <w:color w:val="000000" w:themeColor="text1"/>
                <w:szCs w:val="20"/>
              </w:rPr>
              <w:t xml:space="preserve"> in spletnih aplikacij</w:t>
            </w:r>
            <w:r w:rsidRPr="003C5452">
              <w:rPr>
                <w:rFonts w:cs="Arial"/>
                <w:color w:val="000000" w:themeColor="text1"/>
                <w:szCs w:val="20"/>
              </w:rPr>
              <w:t>.</w:t>
            </w:r>
          </w:p>
          <w:p w14:paraId="4155E0E5" w14:textId="77777777" w:rsidR="00F955F1" w:rsidRDefault="00F955F1" w:rsidP="009261BE">
            <w:pPr>
              <w:spacing w:line="360" w:lineRule="auto"/>
              <w:jc w:val="both"/>
              <w:rPr>
                <w:rFonts w:eastAsia="Arial" w:cs="Arial"/>
              </w:rPr>
            </w:pPr>
          </w:p>
        </w:tc>
      </w:tr>
      <w:tr w:rsidR="00F955F1" w:rsidRPr="003C5452" w14:paraId="4A87202A" w14:textId="77777777" w:rsidTr="712B5308">
        <w:trPr>
          <w:trHeight w:val="376"/>
        </w:trPr>
        <w:tc>
          <w:tcPr>
            <w:tcW w:w="1985" w:type="dxa"/>
          </w:tcPr>
          <w:p w14:paraId="4D17D252" w14:textId="77777777" w:rsidR="00F955F1" w:rsidRPr="00804771" w:rsidRDefault="00F955F1" w:rsidP="009261BE">
            <w:pPr>
              <w:spacing w:line="360" w:lineRule="auto"/>
              <w:jc w:val="both"/>
              <w:rPr>
                <w:rStyle w:val="normaltextrun"/>
                <w:rFonts w:cs="Arial"/>
                <w:b/>
                <w:szCs w:val="20"/>
              </w:rPr>
            </w:pPr>
            <w:r w:rsidRPr="003C5452">
              <w:rPr>
                <w:rStyle w:val="normaltextrun"/>
                <w:rFonts w:cs="Arial"/>
                <w:b/>
              </w:rPr>
              <w:t>Urednik</w:t>
            </w:r>
          </w:p>
        </w:tc>
        <w:tc>
          <w:tcPr>
            <w:tcW w:w="7513" w:type="dxa"/>
          </w:tcPr>
          <w:p w14:paraId="25EC769F" w14:textId="77777777" w:rsidR="00F955F1" w:rsidRPr="003C5452" w:rsidRDefault="00F955F1" w:rsidP="009261BE">
            <w:pPr>
              <w:spacing w:line="360" w:lineRule="auto"/>
              <w:jc w:val="both"/>
              <w:rPr>
                <w:rFonts w:cs="Arial"/>
                <w:szCs w:val="20"/>
              </w:rPr>
            </w:pPr>
            <w:r w:rsidRPr="003C5452">
              <w:rPr>
                <w:rFonts w:cs="Arial"/>
                <w:szCs w:val="20"/>
              </w:rPr>
              <w:t>Napredni uporabnik, ki ima z uporabo CMS možnost kreiranja, organiziranja, predogleda in objave spletnih vsebin ter upravljanja in ažuriranja teh vsebin.</w:t>
            </w:r>
          </w:p>
          <w:p w14:paraId="7B8F7BA3" w14:textId="77777777" w:rsidR="00F955F1" w:rsidRDefault="00F955F1" w:rsidP="009261BE">
            <w:pPr>
              <w:spacing w:line="360" w:lineRule="auto"/>
              <w:jc w:val="both"/>
              <w:rPr>
                <w:rFonts w:eastAsia="Arial" w:cs="Arial"/>
              </w:rPr>
            </w:pPr>
          </w:p>
        </w:tc>
      </w:tr>
      <w:tr w:rsidR="00F955F1" w:rsidRPr="003C5452" w14:paraId="6EA7EFC7" w14:textId="77777777" w:rsidTr="712B5308">
        <w:trPr>
          <w:trHeight w:val="376"/>
        </w:trPr>
        <w:tc>
          <w:tcPr>
            <w:tcW w:w="1985" w:type="dxa"/>
          </w:tcPr>
          <w:p w14:paraId="3CE9C027" w14:textId="77777777" w:rsidR="00F955F1" w:rsidRPr="00804771" w:rsidRDefault="00F955F1" w:rsidP="009261BE">
            <w:pPr>
              <w:spacing w:line="360" w:lineRule="auto"/>
              <w:jc w:val="both"/>
              <w:rPr>
                <w:rStyle w:val="normaltextrun"/>
                <w:rFonts w:cs="Arial"/>
                <w:b/>
              </w:rPr>
            </w:pPr>
            <w:r w:rsidRPr="00804771">
              <w:rPr>
                <w:rStyle w:val="normaltextrun"/>
                <w:rFonts w:cs="Arial"/>
                <w:b/>
              </w:rPr>
              <w:t>Skrbnik</w:t>
            </w:r>
          </w:p>
          <w:p w14:paraId="6E7D6A49" w14:textId="77777777" w:rsidR="00F955F1" w:rsidRPr="003C5452" w:rsidRDefault="00F955F1" w:rsidP="009261BE">
            <w:pPr>
              <w:spacing w:line="360" w:lineRule="auto"/>
              <w:jc w:val="both"/>
              <w:rPr>
                <w:rStyle w:val="normaltextrun"/>
                <w:rFonts w:cs="Arial"/>
                <w:b/>
              </w:rPr>
            </w:pPr>
          </w:p>
        </w:tc>
        <w:tc>
          <w:tcPr>
            <w:tcW w:w="7513" w:type="dxa"/>
          </w:tcPr>
          <w:p w14:paraId="5C6375B8" w14:textId="77777777" w:rsidR="00F955F1" w:rsidRPr="003C5452" w:rsidRDefault="00F955F1" w:rsidP="009261BE">
            <w:pPr>
              <w:spacing w:line="360" w:lineRule="auto"/>
              <w:jc w:val="both"/>
              <w:rPr>
                <w:rFonts w:cs="Arial"/>
                <w:szCs w:val="20"/>
              </w:rPr>
            </w:pPr>
            <w:r w:rsidRPr="003C5452">
              <w:rPr>
                <w:rFonts w:cs="Arial"/>
                <w:szCs w:val="20"/>
              </w:rPr>
              <w:t>Napredni uporabnik, ki ima z uporabo monitoring orodja možnost spremljati razpoložljivost, dostopnost in odzivnost spletnih strani</w:t>
            </w:r>
            <w:r>
              <w:rPr>
                <w:rFonts w:cs="Arial"/>
                <w:szCs w:val="20"/>
              </w:rPr>
              <w:t xml:space="preserve"> in spletnih aplikacij</w:t>
            </w:r>
            <w:r w:rsidRPr="003C5452">
              <w:rPr>
                <w:rFonts w:cs="Arial"/>
                <w:szCs w:val="20"/>
              </w:rPr>
              <w:t>.</w:t>
            </w:r>
          </w:p>
        </w:tc>
      </w:tr>
    </w:tbl>
    <w:p w14:paraId="3BA6A0A0" w14:textId="77777777" w:rsidR="00804771" w:rsidRDefault="00804771" w:rsidP="009261BE">
      <w:pPr>
        <w:spacing w:line="360" w:lineRule="auto"/>
        <w:jc w:val="both"/>
        <w:rPr>
          <w:rFonts w:cs="Arial"/>
        </w:rPr>
      </w:pPr>
    </w:p>
    <w:p w14:paraId="026CF35E" w14:textId="77777777" w:rsidR="004B633F" w:rsidRPr="003C5452" w:rsidRDefault="004B633F" w:rsidP="009261BE">
      <w:pPr>
        <w:spacing w:line="360" w:lineRule="auto"/>
        <w:jc w:val="both"/>
        <w:rPr>
          <w:rFonts w:cs="Arial"/>
        </w:rPr>
      </w:pPr>
      <w:r w:rsidRPr="712B5308">
        <w:rPr>
          <w:rFonts w:cs="Arial"/>
        </w:rPr>
        <w:t>Kratice, ki jih vsebuje dokumen</w:t>
      </w:r>
      <w:r w:rsidR="00C90555" w:rsidRPr="712B5308">
        <w:rPr>
          <w:rFonts w:cs="Arial"/>
        </w:rPr>
        <w:t>t</w:t>
      </w:r>
      <w:r w:rsidR="00F955F1" w:rsidRPr="712B5308">
        <w:rPr>
          <w:rFonts w:cs="Arial"/>
        </w:rPr>
        <w:t xml:space="preserve"> (razvrščeno po abecedi)</w:t>
      </w:r>
      <w:r w:rsidR="00C90555" w:rsidRPr="712B5308">
        <w:rPr>
          <w:rFonts w:cs="Arial"/>
        </w:rPr>
        <w:t>:</w:t>
      </w:r>
    </w:p>
    <w:p w14:paraId="28C11D70" w14:textId="77777777" w:rsidR="00847D72" w:rsidRPr="003C5452" w:rsidRDefault="00847D72" w:rsidP="009261BE">
      <w:pPr>
        <w:spacing w:line="360" w:lineRule="auto"/>
        <w:jc w:val="both"/>
        <w:rPr>
          <w:rFonts w:cs="Arial"/>
          <w:u w:val="single"/>
        </w:rPr>
      </w:pPr>
    </w:p>
    <w:tbl>
      <w:tblPr>
        <w:tblStyle w:val="Tabelasvet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7513"/>
      </w:tblGrid>
      <w:tr w:rsidR="00847D72" w:rsidRPr="003C5452" w14:paraId="623B99B2" w14:textId="77777777" w:rsidTr="00AF1BF2">
        <w:trPr>
          <w:trHeight w:val="376"/>
        </w:trPr>
        <w:tc>
          <w:tcPr>
            <w:tcW w:w="1985" w:type="dxa"/>
          </w:tcPr>
          <w:p w14:paraId="139325B0" w14:textId="77777777" w:rsidR="00847D72" w:rsidRPr="003C5452" w:rsidRDefault="009A33DC" w:rsidP="009261BE">
            <w:pPr>
              <w:spacing w:line="360" w:lineRule="auto"/>
              <w:jc w:val="both"/>
              <w:rPr>
                <w:rFonts w:cs="Arial"/>
                <w:b/>
              </w:rPr>
            </w:pPr>
            <w:r w:rsidRPr="003C5452">
              <w:rPr>
                <w:rFonts w:cs="Arial"/>
                <w:b/>
              </w:rPr>
              <w:t>API</w:t>
            </w:r>
          </w:p>
        </w:tc>
        <w:tc>
          <w:tcPr>
            <w:tcW w:w="7513" w:type="dxa"/>
          </w:tcPr>
          <w:p w14:paraId="0F198CCF" w14:textId="77777777" w:rsidR="00847D72" w:rsidRPr="003C5452" w:rsidRDefault="009A33DC" w:rsidP="009261BE">
            <w:pPr>
              <w:spacing w:line="360" w:lineRule="auto"/>
              <w:jc w:val="both"/>
              <w:rPr>
                <w:rFonts w:cs="Arial"/>
                <w:lang w:val="en-US"/>
              </w:rPr>
            </w:pPr>
            <w:r w:rsidRPr="003C5452">
              <w:rPr>
                <w:rFonts w:cs="Arial"/>
                <w:lang w:val="en-US"/>
              </w:rPr>
              <w:t>Application Programming Interface</w:t>
            </w:r>
            <w:r w:rsidR="00873966" w:rsidRPr="003C5452">
              <w:rPr>
                <w:rFonts w:cs="Arial"/>
                <w:lang w:val="en-US"/>
              </w:rPr>
              <w:t xml:space="preserve"> (ang.)</w:t>
            </w:r>
          </w:p>
        </w:tc>
      </w:tr>
      <w:tr w:rsidR="00AB31F2" w:rsidRPr="003C5452" w14:paraId="510E4890" w14:textId="77777777" w:rsidTr="00AF1BF2">
        <w:trPr>
          <w:trHeight w:val="376"/>
        </w:trPr>
        <w:tc>
          <w:tcPr>
            <w:tcW w:w="1985" w:type="dxa"/>
          </w:tcPr>
          <w:p w14:paraId="238419DB" w14:textId="77777777" w:rsidR="00AB31F2" w:rsidRPr="003C5452" w:rsidRDefault="00AB31F2" w:rsidP="009261BE">
            <w:pPr>
              <w:spacing w:line="360" w:lineRule="auto"/>
              <w:jc w:val="both"/>
              <w:rPr>
                <w:rFonts w:cs="Arial"/>
                <w:b/>
              </w:rPr>
            </w:pPr>
            <w:r>
              <w:rPr>
                <w:rFonts w:cs="Arial"/>
                <w:b/>
              </w:rPr>
              <w:t>BO</w:t>
            </w:r>
          </w:p>
        </w:tc>
        <w:tc>
          <w:tcPr>
            <w:tcW w:w="7513" w:type="dxa"/>
          </w:tcPr>
          <w:p w14:paraId="1DE0B862" w14:textId="77777777" w:rsidR="00AB31F2" w:rsidRPr="003C5452" w:rsidRDefault="00AB31F2" w:rsidP="009261BE">
            <w:pPr>
              <w:spacing w:line="360" w:lineRule="auto"/>
              <w:jc w:val="both"/>
              <w:rPr>
                <w:rFonts w:cs="Arial"/>
                <w:lang w:val="en-US"/>
              </w:rPr>
            </w:pPr>
            <w:r>
              <w:rPr>
                <w:rFonts w:cs="Arial"/>
                <w:lang w:val="en-US"/>
              </w:rPr>
              <w:t>Brezposelne osebe</w:t>
            </w:r>
          </w:p>
        </w:tc>
      </w:tr>
      <w:tr w:rsidR="00AB31F2" w:rsidRPr="003C5452" w14:paraId="7CC0677C" w14:textId="77777777" w:rsidTr="00AF1BF2">
        <w:trPr>
          <w:trHeight w:val="376"/>
        </w:trPr>
        <w:tc>
          <w:tcPr>
            <w:tcW w:w="1985" w:type="dxa"/>
          </w:tcPr>
          <w:p w14:paraId="2C02A8A9" w14:textId="77777777" w:rsidR="00AB31F2" w:rsidRPr="003C5452" w:rsidRDefault="00AB31F2" w:rsidP="009261BE">
            <w:pPr>
              <w:spacing w:line="360" w:lineRule="auto"/>
              <w:jc w:val="both"/>
              <w:rPr>
                <w:rFonts w:cs="Arial"/>
                <w:b/>
              </w:rPr>
            </w:pPr>
            <w:r>
              <w:rPr>
                <w:rFonts w:cs="Arial"/>
                <w:b/>
              </w:rPr>
              <w:t>CGP</w:t>
            </w:r>
          </w:p>
        </w:tc>
        <w:tc>
          <w:tcPr>
            <w:tcW w:w="7513" w:type="dxa"/>
          </w:tcPr>
          <w:p w14:paraId="7D0D27E5" w14:textId="77777777" w:rsidR="00AB31F2" w:rsidRPr="003C5452" w:rsidRDefault="00AB31F2" w:rsidP="009261BE">
            <w:pPr>
              <w:spacing w:line="360" w:lineRule="auto"/>
              <w:jc w:val="both"/>
              <w:rPr>
                <w:rFonts w:cs="Arial"/>
                <w:lang w:val="en-US"/>
              </w:rPr>
            </w:pPr>
            <w:r>
              <w:rPr>
                <w:rFonts w:cs="Arial"/>
                <w:lang w:val="en-US"/>
              </w:rPr>
              <w:t>Celostna grafična podoba</w:t>
            </w:r>
          </w:p>
        </w:tc>
      </w:tr>
      <w:tr w:rsidR="00C90555" w:rsidRPr="003C5452" w14:paraId="523508F2" w14:textId="77777777" w:rsidTr="00AF1BF2">
        <w:trPr>
          <w:trHeight w:val="376"/>
        </w:trPr>
        <w:tc>
          <w:tcPr>
            <w:tcW w:w="1985" w:type="dxa"/>
          </w:tcPr>
          <w:p w14:paraId="7C4F0471" w14:textId="77777777" w:rsidR="00C90555" w:rsidRPr="003C5452" w:rsidRDefault="00C90555" w:rsidP="009261BE">
            <w:pPr>
              <w:spacing w:line="360" w:lineRule="auto"/>
              <w:jc w:val="both"/>
              <w:rPr>
                <w:rFonts w:cs="Arial"/>
                <w:b/>
              </w:rPr>
            </w:pPr>
            <w:r>
              <w:rPr>
                <w:rFonts w:cs="Arial"/>
                <w:b/>
              </w:rPr>
              <w:t>CMS</w:t>
            </w:r>
          </w:p>
        </w:tc>
        <w:tc>
          <w:tcPr>
            <w:tcW w:w="7513" w:type="dxa"/>
          </w:tcPr>
          <w:p w14:paraId="7E6A61C0" w14:textId="77777777" w:rsidR="00C90555" w:rsidRPr="003C5452" w:rsidRDefault="00C90555" w:rsidP="009261BE">
            <w:pPr>
              <w:spacing w:line="360" w:lineRule="auto"/>
              <w:jc w:val="both"/>
              <w:rPr>
                <w:rFonts w:cs="Arial"/>
                <w:lang w:val="en-US"/>
              </w:rPr>
            </w:pPr>
            <w:r>
              <w:rPr>
                <w:rFonts w:cs="Arial"/>
                <w:lang w:val="en-US"/>
              </w:rPr>
              <w:t>Content Management System (ang.)</w:t>
            </w:r>
          </w:p>
        </w:tc>
      </w:tr>
      <w:tr w:rsidR="00B772B4" w:rsidRPr="003C5452" w14:paraId="30C0647B" w14:textId="77777777" w:rsidTr="00AF1BF2">
        <w:trPr>
          <w:trHeight w:val="376"/>
        </w:trPr>
        <w:tc>
          <w:tcPr>
            <w:tcW w:w="1985" w:type="dxa"/>
          </w:tcPr>
          <w:p w14:paraId="57A5120A" w14:textId="77777777" w:rsidR="0090315E" w:rsidRPr="003C5452" w:rsidRDefault="00B772B4" w:rsidP="009261BE">
            <w:pPr>
              <w:spacing w:line="360" w:lineRule="auto"/>
              <w:jc w:val="both"/>
              <w:rPr>
                <w:rFonts w:cs="Arial"/>
                <w:b/>
              </w:rPr>
            </w:pPr>
            <w:r w:rsidRPr="003C5452">
              <w:rPr>
                <w:rFonts w:cs="Arial"/>
                <w:b/>
              </w:rPr>
              <w:t>CSS</w:t>
            </w:r>
          </w:p>
        </w:tc>
        <w:tc>
          <w:tcPr>
            <w:tcW w:w="7513" w:type="dxa"/>
          </w:tcPr>
          <w:p w14:paraId="72B1F993" w14:textId="77777777" w:rsidR="0090315E" w:rsidRPr="003C5452" w:rsidRDefault="00330901" w:rsidP="009261BE">
            <w:pPr>
              <w:spacing w:line="360" w:lineRule="auto"/>
              <w:jc w:val="both"/>
              <w:rPr>
                <w:rFonts w:cs="Arial"/>
                <w:lang w:val="en-US"/>
              </w:rPr>
            </w:pPr>
            <w:r w:rsidRPr="003C5452">
              <w:rPr>
                <w:rFonts w:cs="Arial"/>
                <w:lang w:val="en-US"/>
              </w:rPr>
              <w:t>Cascading Style Sheets (ang.)</w:t>
            </w:r>
          </w:p>
        </w:tc>
      </w:tr>
      <w:tr w:rsidR="001B5CE9" w:rsidRPr="003C5452" w14:paraId="6B534B3A" w14:textId="77777777" w:rsidTr="00AF1BF2">
        <w:trPr>
          <w:trHeight w:val="376"/>
        </w:trPr>
        <w:tc>
          <w:tcPr>
            <w:tcW w:w="1985" w:type="dxa"/>
          </w:tcPr>
          <w:p w14:paraId="5FDB81B2" w14:textId="77777777" w:rsidR="001B5CE9" w:rsidRDefault="001B5CE9" w:rsidP="009261BE">
            <w:pPr>
              <w:spacing w:line="360" w:lineRule="auto"/>
              <w:jc w:val="both"/>
              <w:rPr>
                <w:rFonts w:cs="Arial"/>
                <w:b/>
              </w:rPr>
            </w:pPr>
            <w:r>
              <w:rPr>
                <w:rFonts w:cs="Arial"/>
                <w:b/>
              </w:rPr>
              <w:t>CV</w:t>
            </w:r>
          </w:p>
        </w:tc>
        <w:tc>
          <w:tcPr>
            <w:tcW w:w="7513" w:type="dxa"/>
          </w:tcPr>
          <w:p w14:paraId="030B80A7" w14:textId="77777777" w:rsidR="001B5CE9" w:rsidRDefault="001B5CE9" w:rsidP="009261BE">
            <w:pPr>
              <w:spacing w:line="360" w:lineRule="auto"/>
              <w:jc w:val="both"/>
              <w:rPr>
                <w:rFonts w:cs="Arial"/>
              </w:rPr>
            </w:pPr>
            <w:r>
              <w:rPr>
                <w:rFonts w:cs="Arial"/>
              </w:rPr>
              <w:t>Curriculum vitae - življenjepis</w:t>
            </w:r>
          </w:p>
        </w:tc>
      </w:tr>
      <w:tr w:rsidR="00AB31F2" w:rsidRPr="003C5452" w14:paraId="10260CCD" w14:textId="77777777" w:rsidTr="00AF1BF2">
        <w:trPr>
          <w:trHeight w:val="376"/>
        </w:trPr>
        <w:tc>
          <w:tcPr>
            <w:tcW w:w="1985" w:type="dxa"/>
          </w:tcPr>
          <w:p w14:paraId="7579D1A0" w14:textId="77777777" w:rsidR="00AB31F2" w:rsidRPr="003C5452" w:rsidRDefault="00AB31F2" w:rsidP="009261BE">
            <w:pPr>
              <w:spacing w:line="360" w:lineRule="auto"/>
              <w:jc w:val="both"/>
              <w:rPr>
                <w:rFonts w:cs="Arial"/>
                <w:b/>
              </w:rPr>
            </w:pPr>
            <w:r>
              <w:rPr>
                <w:rFonts w:cs="Arial"/>
                <w:b/>
              </w:rPr>
              <w:t>ESCO</w:t>
            </w:r>
          </w:p>
        </w:tc>
        <w:tc>
          <w:tcPr>
            <w:tcW w:w="7513" w:type="dxa"/>
          </w:tcPr>
          <w:p w14:paraId="5D6BEB12" w14:textId="77777777" w:rsidR="00AB31F2" w:rsidRPr="003C5452" w:rsidRDefault="00AB31F2" w:rsidP="009261BE">
            <w:pPr>
              <w:spacing w:line="360" w:lineRule="auto"/>
              <w:jc w:val="both"/>
              <w:rPr>
                <w:rFonts w:cs="Arial"/>
              </w:rPr>
            </w:pPr>
            <w:r>
              <w:rPr>
                <w:rFonts w:cs="Arial"/>
              </w:rPr>
              <w:t>European Skills/Competences, qualifications and Occupations (ang.)</w:t>
            </w:r>
          </w:p>
        </w:tc>
      </w:tr>
      <w:tr w:rsidR="00C93E48" w:rsidRPr="003C5452" w14:paraId="12B556EE" w14:textId="77777777" w:rsidTr="00AF1BF2">
        <w:trPr>
          <w:trHeight w:val="376"/>
        </w:trPr>
        <w:tc>
          <w:tcPr>
            <w:tcW w:w="1985" w:type="dxa"/>
          </w:tcPr>
          <w:p w14:paraId="1EC5C03C" w14:textId="77777777" w:rsidR="00C93E48" w:rsidRPr="003C5452" w:rsidRDefault="00C93E48" w:rsidP="009261BE">
            <w:pPr>
              <w:spacing w:line="360" w:lineRule="auto"/>
              <w:jc w:val="both"/>
              <w:rPr>
                <w:rFonts w:cs="Arial"/>
                <w:b/>
              </w:rPr>
            </w:pPr>
            <w:r w:rsidRPr="003C5452">
              <w:rPr>
                <w:rFonts w:cs="Arial"/>
                <w:b/>
              </w:rPr>
              <w:t>EU</w:t>
            </w:r>
          </w:p>
        </w:tc>
        <w:tc>
          <w:tcPr>
            <w:tcW w:w="7513" w:type="dxa"/>
          </w:tcPr>
          <w:p w14:paraId="236C7446" w14:textId="77777777" w:rsidR="00C93E48" w:rsidRPr="003C5452" w:rsidRDefault="00373734" w:rsidP="009261BE">
            <w:pPr>
              <w:spacing w:line="360" w:lineRule="auto"/>
              <w:jc w:val="both"/>
              <w:rPr>
                <w:rFonts w:cs="Arial"/>
              </w:rPr>
            </w:pPr>
            <w:r w:rsidRPr="003C5452">
              <w:rPr>
                <w:rFonts w:cs="Arial"/>
              </w:rPr>
              <w:t xml:space="preserve">Evropska </w:t>
            </w:r>
            <w:r w:rsidR="00AB3471" w:rsidRPr="003C5452">
              <w:rPr>
                <w:rFonts w:cs="Arial"/>
              </w:rPr>
              <w:t>u</w:t>
            </w:r>
            <w:r w:rsidRPr="003C5452">
              <w:rPr>
                <w:rFonts w:cs="Arial"/>
              </w:rPr>
              <w:t>nija</w:t>
            </w:r>
          </w:p>
        </w:tc>
      </w:tr>
      <w:tr w:rsidR="001B5CE9" w:rsidRPr="003C5452" w14:paraId="1251999C" w14:textId="77777777" w:rsidTr="00AF1BF2">
        <w:trPr>
          <w:trHeight w:val="376"/>
        </w:trPr>
        <w:tc>
          <w:tcPr>
            <w:tcW w:w="1985" w:type="dxa"/>
          </w:tcPr>
          <w:p w14:paraId="51D4B676" w14:textId="77777777" w:rsidR="001B5CE9" w:rsidRPr="003C5452" w:rsidRDefault="001B5CE9" w:rsidP="009261BE">
            <w:pPr>
              <w:spacing w:line="360" w:lineRule="auto"/>
              <w:jc w:val="both"/>
              <w:rPr>
                <w:rFonts w:cs="Arial"/>
                <w:b/>
              </w:rPr>
            </w:pPr>
            <w:r>
              <w:rPr>
                <w:rFonts w:cs="Arial"/>
                <w:b/>
              </w:rPr>
              <w:t>GDPR</w:t>
            </w:r>
          </w:p>
        </w:tc>
        <w:tc>
          <w:tcPr>
            <w:tcW w:w="7513" w:type="dxa"/>
          </w:tcPr>
          <w:p w14:paraId="6868AA13" w14:textId="77777777" w:rsidR="001B5CE9" w:rsidRPr="003C5452" w:rsidRDefault="001B5CE9" w:rsidP="009261BE">
            <w:pPr>
              <w:spacing w:line="360" w:lineRule="auto"/>
              <w:jc w:val="both"/>
              <w:rPr>
                <w:rFonts w:cs="Arial"/>
              </w:rPr>
            </w:pPr>
            <w:r>
              <w:rPr>
                <w:rFonts w:cs="Arial"/>
              </w:rPr>
              <w:t>General Data Protection Regulation (ang.)</w:t>
            </w:r>
          </w:p>
        </w:tc>
      </w:tr>
      <w:tr w:rsidR="00B772B4" w:rsidRPr="003C5452" w14:paraId="4C3D1712" w14:textId="77777777" w:rsidTr="000029F1">
        <w:trPr>
          <w:trHeight w:val="359"/>
        </w:trPr>
        <w:tc>
          <w:tcPr>
            <w:tcW w:w="1985" w:type="dxa"/>
          </w:tcPr>
          <w:p w14:paraId="5F7EAF11" w14:textId="77777777" w:rsidR="002E51A6" w:rsidRPr="003C5452" w:rsidRDefault="00B772B4" w:rsidP="009261BE">
            <w:pPr>
              <w:spacing w:line="360" w:lineRule="auto"/>
              <w:jc w:val="both"/>
              <w:rPr>
                <w:rFonts w:cs="Arial"/>
                <w:b/>
              </w:rPr>
            </w:pPr>
            <w:r w:rsidRPr="003C5452">
              <w:rPr>
                <w:rFonts w:cs="Arial"/>
                <w:b/>
              </w:rPr>
              <w:t>HTML</w:t>
            </w:r>
          </w:p>
        </w:tc>
        <w:tc>
          <w:tcPr>
            <w:tcW w:w="7513" w:type="dxa"/>
          </w:tcPr>
          <w:p w14:paraId="1A0EFE43" w14:textId="77777777" w:rsidR="002E51A6" w:rsidRPr="003C5452" w:rsidRDefault="00330901" w:rsidP="009261BE">
            <w:pPr>
              <w:spacing w:line="360" w:lineRule="auto"/>
              <w:jc w:val="both"/>
              <w:rPr>
                <w:rFonts w:cs="Arial"/>
              </w:rPr>
            </w:pPr>
            <w:r w:rsidRPr="003C5452">
              <w:rPr>
                <w:rFonts w:cs="Arial"/>
              </w:rPr>
              <w:t>Hyper Text Markup Language (ang.)</w:t>
            </w:r>
          </w:p>
        </w:tc>
      </w:tr>
      <w:tr w:rsidR="000029F1" w:rsidRPr="003C5452" w14:paraId="3F391ACB" w14:textId="77777777" w:rsidTr="00AF1BF2">
        <w:trPr>
          <w:trHeight w:val="376"/>
        </w:trPr>
        <w:tc>
          <w:tcPr>
            <w:tcW w:w="1985" w:type="dxa"/>
          </w:tcPr>
          <w:p w14:paraId="5EAAF95C" w14:textId="77777777" w:rsidR="000029F1" w:rsidRPr="003C5452" w:rsidRDefault="000029F1" w:rsidP="009261BE">
            <w:pPr>
              <w:spacing w:line="360" w:lineRule="auto"/>
              <w:jc w:val="both"/>
              <w:rPr>
                <w:rFonts w:cs="Arial"/>
                <w:b/>
              </w:rPr>
            </w:pPr>
            <w:r>
              <w:rPr>
                <w:rFonts w:cs="Arial"/>
                <w:b/>
              </w:rPr>
              <w:t>IS</w:t>
            </w:r>
          </w:p>
        </w:tc>
        <w:tc>
          <w:tcPr>
            <w:tcW w:w="7513" w:type="dxa"/>
          </w:tcPr>
          <w:p w14:paraId="602D26DF" w14:textId="77777777" w:rsidR="000029F1" w:rsidRPr="003C5452" w:rsidRDefault="000029F1" w:rsidP="009261BE">
            <w:pPr>
              <w:spacing w:line="360" w:lineRule="auto"/>
              <w:jc w:val="both"/>
              <w:rPr>
                <w:rFonts w:cs="Arial"/>
              </w:rPr>
            </w:pPr>
            <w:r>
              <w:rPr>
                <w:rFonts w:cs="Arial"/>
              </w:rPr>
              <w:t>Informacijski sistem</w:t>
            </w:r>
          </w:p>
        </w:tc>
      </w:tr>
      <w:tr w:rsidR="00AB31F2" w:rsidRPr="003C5452" w14:paraId="484C1F5A" w14:textId="77777777" w:rsidTr="00AF1BF2">
        <w:trPr>
          <w:trHeight w:val="376"/>
        </w:trPr>
        <w:tc>
          <w:tcPr>
            <w:tcW w:w="1985" w:type="dxa"/>
          </w:tcPr>
          <w:p w14:paraId="0CC5B929" w14:textId="77777777" w:rsidR="00AB31F2" w:rsidRPr="003C5452" w:rsidRDefault="00AB31F2" w:rsidP="009261BE">
            <w:pPr>
              <w:spacing w:line="360" w:lineRule="auto"/>
              <w:jc w:val="both"/>
              <w:rPr>
                <w:rFonts w:cs="Arial"/>
                <w:b/>
              </w:rPr>
            </w:pPr>
            <w:r>
              <w:rPr>
                <w:rFonts w:cs="Arial"/>
                <w:b/>
              </w:rPr>
              <w:t>IZ</w:t>
            </w:r>
          </w:p>
        </w:tc>
        <w:tc>
          <w:tcPr>
            <w:tcW w:w="7513" w:type="dxa"/>
          </w:tcPr>
          <w:p w14:paraId="185D2473" w14:textId="77777777" w:rsidR="00AB31F2" w:rsidRPr="003C5452" w:rsidRDefault="00AB31F2" w:rsidP="009261BE">
            <w:pPr>
              <w:spacing w:line="360" w:lineRule="auto"/>
              <w:jc w:val="both"/>
              <w:rPr>
                <w:rFonts w:cs="Arial"/>
              </w:rPr>
            </w:pPr>
            <w:r>
              <w:rPr>
                <w:rFonts w:cs="Arial"/>
              </w:rPr>
              <w:t>Iskalci zaposlitve</w:t>
            </w:r>
          </w:p>
        </w:tc>
      </w:tr>
      <w:tr w:rsidR="00B772B4" w:rsidRPr="003C5452" w14:paraId="31908FE9" w14:textId="77777777" w:rsidTr="00AF1BF2">
        <w:trPr>
          <w:trHeight w:val="376"/>
        </w:trPr>
        <w:tc>
          <w:tcPr>
            <w:tcW w:w="1985" w:type="dxa"/>
          </w:tcPr>
          <w:p w14:paraId="2B5B95CA" w14:textId="77777777" w:rsidR="00B772B4" w:rsidRPr="003C5452" w:rsidRDefault="00B772B4" w:rsidP="009261BE">
            <w:pPr>
              <w:spacing w:line="360" w:lineRule="auto"/>
              <w:jc w:val="both"/>
              <w:rPr>
                <w:rFonts w:cs="Arial"/>
                <w:b/>
              </w:rPr>
            </w:pPr>
            <w:r w:rsidRPr="003C5452">
              <w:rPr>
                <w:rFonts w:cs="Arial"/>
                <w:b/>
              </w:rPr>
              <w:t>JS</w:t>
            </w:r>
          </w:p>
        </w:tc>
        <w:tc>
          <w:tcPr>
            <w:tcW w:w="7513" w:type="dxa"/>
          </w:tcPr>
          <w:p w14:paraId="738E34E8" w14:textId="77777777" w:rsidR="00B772B4" w:rsidRPr="003C5452" w:rsidRDefault="00B772B4" w:rsidP="009261BE">
            <w:pPr>
              <w:spacing w:line="360" w:lineRule="auto"/>
              <w:jc w:val="both"/>
              <w:rPr>
                <w:rFonts w:cs="Arial"/>
              </w:rPr>
            </w:pPr>
            <w:r w:rsidRPr="003C5452">
              <w:rPr>
                <w:rFonts w:cs="Arial"/>
              </w:rPr>
              <w:t>JavaScript (ang.)</w:t>
            </w:r>
          </w:p>
        </w:tc>
      </w:tr>
      <w:tr w:rsidR="00AB31F2" w:rsidRPr="003C5452" w14:paraId="34550D68" w14:textId="77777777" w:rsidTr="00AF1BF2">
        <w:trPr>
          <w:trHeight w:val="376"/>
        </w:trPr>
        <w:tc>
          <w:tcPr>
            <w:tcW w:w="1985" w:type="dxa"/>
          </w:tcPr>
          <w:p w14:paraId="11ED9937" w14:textId="77777777" w:rsidR="00AB31F2" w:rsidRPr="003C5452" w:rsidRDefault="00AB31F2" w:rsidP="009261BE">
            <w:pPr>
              <w:spacing w:line="360" w:lineRule="auto"/>
              <w:jc w:val="both"/>
              <w:rPr>
                <w:rFonts w:cs="Arial"/>
                <w:b/>
              </w:rPr>
            </w:pPr>
            <w:r>
              <w:rPr>
                <w:rFonts w:cs="Arial"/>
                <w:b/>
              </w:rPr>
              <w:t>MJU</w:t>
            </w:r>
          </w:p>
        </w:tc>
        <w:tc>
          <w:tcPr>
            <w:tcW w:w="7513" w:type="dxa"/>
          </w:tcPr>
          <w:p w14:paraId="631B95F7" w14:textId="77777777" w:rsidR="00AB31F2" w:rsidRPr="003C5452" w:rsidRDefault="00AB31F2" w:rsidP="009261BE">
            <w:pPr>
              <w:spacing w:line="360" w:lineRule="auto"/>
              <w:jc w:val="both"/>
              <w:rPr>
                <w:rFonts w:cs="Arial"/>
              </w:rPr>
            </w:pPr>
            <w:r>
              <w:rPr>
                <w:rFonts w:cs="Arial"/>
              </w:rPr>
              <w:t>Ministrstvo za javno upravo</w:t>
            </w:r>
          </w:p>
        </w:tc>
      </w:tr>
      <w:tr w:rsidR="00C90555" w:rsidRPr="003C5452" w14:paraId="7A144C99" w14:textId="77777777" w:rsidTr="00AF1BF2">
        <w:trPr>
          <w:trHeight w:val="376"/>
        </w:trPr>
        <w:tc>
          <w:tcPr>
            <w:tcW w:w="1985" w:type="dxa"/>
          </w:tcPr>
          <w:p w14:paraId="3DF01F1B" w14:textId="77777777" w:rsidR="00C90555" w:rsidRPr="003C5452" w:rsidRDefault="00C90555" w:rsidP="009261BE">
            <w:pPr>
              <w:spacing w:line="360" w:lineRule="auto"/>
              <w:jc w:val="both"/>
              <w:rPr>
                <w:rFonts w:cs="Arial"/>
                <w:b/>
              </w:rPr>
            </w:pPr>
            <w:r>
              <w:rPr>
                <w:rFonts w:cs="Arial"/>
                <w:b/>
              </w:rPr>
              <w:t>NPK</w:t>
            </w:r>
          </w:p>
        </w:tc>
        <w:tc>
          <w:tcPr>
            <w:tcW w:w="7513" w:type="dxa"/>
          </w:tcPr>
          <w:p w14:paraId="3FE61DDC" w14:textId="77777777" w:rsidR="00C90555" w:rsidRPr="003C5452" w:rsidRDefault="00C90555" w:rsidP="009261BE">
            <w:pPr>
              <w:spacing w:line="360" w:lineRule="auto"/>
              <w:jc w:val="both"/>
              <w:rPr>
                <w:rFonts w:cs="Arial"/>
              </w:rPr>
            </w:pPr>
            <w:r>
              <w:rPr>
                <w:rFonts w:cs="Arial"/>
              </w:rPr>
              <w:t>Nacionalna poklicna kvalifikacija</w:t>
            </w:r>
          </w:p>
        </w:tc>
      </w:tr>
      <w:tr w:rsidR="00C90555" w:rsidRPr="003C5452" w14:paraId="22E00309" w14:textId="77777777" w:rsidTr="00AF1BF2">
        <w:trPr>
          <w:trHeight w:val="376"/>
        </w:trPr>
        <w:tc>
          <w:tcPr>
            <w:tcW w:w="1985" w:type="dxa"/>
          </w:tcPr>
          <w:p w14:paraId="77CB74F4" w14:textId="77777777" w:rsidR="00C90555" w:rsidRPr="003C5452" w:rsidRDefault="00C90555" w:rsidP="009261BE">
            <w:pPr>
              <w:spacing w:line="360" w:lineRule="auto"/>
              <w:jc w:val="both"/>
              <w:rPr>
                <w:rFonts w:cs="Arial"/>
                <w:b/>
              </w:rPr>
            </w:pPr>
            <w:r>
              <w:rPr>
                <w:rFonts w:cs="Arial"/>
                <w:b/>
              </w:rPr>
              <w:t>OKS</w:t>
            </w:r>
          </w:p>
        </w:tc>
        <w:tc>
          <w:tcPr>
            <w:tcW w:w="7513" w:type="dxa"/>
          </w:tcPr>
          <w:p w14:paraId="535299B8" w14:textId="77777777" w:rsidR="00C90555" w:rsidRPr="003C5452" w:rsidRDefault="00C90555" w:rsidP="009261BE">
            <w:pPr>
              <w:spacing w:line="360" w:lineRule="auto"/>
              <w:jc w:val="both"/>
              <w:rPr>
                <w:rFonts w:cs="Arial"/>
              </w:rPr>
            </w:pPr>
            <w:r>
              <w:rPr>
                <w:rFonts w:cs="Arial"/>
              </w:rPr>
              <w:t>Osnovno karierno svetovanje</w:t>
            </w:r>
          </w:p>
        </w:tc>
      </w:tr>
      <w:tr w:rsidR="00C924EA" w:rsidRPr="003C5452" w14:paraId="58789FAB" w14:textId="77777777" w:rsidTr="00AF1BF2">
        <w:trPr>
          <w:trHeight w:val="376"/>
        </w:trPr>
        <w:tc>
          <w:tcPr>
            <w:tcW w:w="1985" w:type="dxa"/>
          </w:tcPr>
          <w:p w14:paraId="06E125EC" w14:textId="77777777" w:rsidR="008C01E3" w:rsidRPr="003C5452" w:rsidRDefault="00C924EA" w:rsidP="009261BE">
            <w:pPr>
              <w:spacing w:line="360" w:lineRule="auto"/>
              <w:jc w:val="both"/>
              <w:rPr>
                <w:rFonts w:cs="Arial"/>
                <w:b/>
              </w:rPr>
            </w:pPr>
            <w:r w:rsidRPr="003C5452">
              <w:rPr>
                <w:rFonts w:cs="Arial"/>
                <w:b/>
              </w:rPr>
              <w:t>PDM</w:t>
            </w:r>
          </w:p>
        </w:tc>
        <w:tc>
          <w:tcPr>
            <w:tcW w:w="7513" w:type="dxa"/>
          </w:tcPr>
          <w:p w14:paraId="06788450" w14:textId="77777777" w:rsidR="00C924EA" w:rsidRPr="003C5452" w:rsidRDefault="00C924EA" w:rsidP="009261BE">
            <w:pPr>
              <w:spacing w:line="360" w:lineRule="auto"/>
              <w:jc w:val="both"/>
              <w:rPr>
                <w:rFonts w:cs="Arial"/>
              </w:rPr>
            </w:pPr>
            <w:r w:rsidRPr="003C5452">
              <w:rPr>
                <w:rFonts w:cs="Arial"/>
              </w:rPr>
              <w:t>Prost</w:t>
            </w:r>
            <w:r w:rsidR="00AB31F2">
              <w:rPr>
                <w:rFonts w:cs="Arial"/>
              </w:rPr>
              <w:t>o</w:t>
            </w:r>
            <w:r w:rsidRPr="003C5452">
              <w:rPr>
                <w:rFonts w:cs="Arial"/>
              </w:rPr>
              <w:t xml:space="preserve"> delovn</w:t>
            </w:r>
            <w:r w:rsidR="00AB31F2">
              <w:rPr>
                <w:rFonts w:cs="Arial"/>
              </w:rPr>
              <w:t>o</w:t>
            </w:r>
            <w:r w:rsidRPr="003C5452">
              <w:rPr>
                <w:rFonts w:cs="Arial"/>
              </w:rPr>
              <w:t xml:space="preserve"> mest</w:t>
            </w:r>
            <w:r w:rsidR="00AB31F2">
              <w:rPr>
                <w:rFonts w:cs="Arial"/>
              </w:rPr>
              <w:t>o</w:t>
            </w:r>
          </w:p>
        </w:tc>
      </w:tr>
      <w:tr w:rsidR="007C6DD6" w:rsidRPr="003C5452" w14:paraId="1071E51E" w14:textId="77777777" w:rsidTr="00AF1BF2">
        <w:trPr>
          <w:trHeight w:val="376"/>
        </w:trPr>
        <w:tc>
          <w:tcPr>
            <w:tcW w:w="1985" w:type="dxa"/>
          </w:tcPr>
          <w:p w14:paraId="26923C36" w14:textId="77777777" w:rsidR="007C6DD6" w:rsidRPr="003C5452" w:rsidRDefault="007C6DD6" w:rsidP="009261BE">
            <w:pPr>
              <w:spacing w:line="360" w:lineRule="auto"/>
              <w:jc w:val="both"/>
              <w:rPr>
                <w:rFonts w:cs="Arial"/>
                <w:b/>
              </w:rPr>
            </w:pPr>
            <w:r w:rsidRPr="003C5452">
              <w:rPr>
                <w:rFonts w:cs="Arial"/>
                <w:b/>
              </w:rPr>
              <w:t>REST</w:t>
            </w:r>
          </w:p>
        </w:tc>
        <w:tc>
          <w:tcPr>
            <w:tcW w:w="7513" w:type="dxa"/>
          </w:tcPr>
          <w:p w14:paraId="531CBC55" w14:textId="77777777" w:rsidR="007C6DD6" w:rsidRPr="003C5452" w:rsidRDefault="007C6DD6" w:rsidP="009261BE">
            <w:pPr>
              <w:spacing w:line="360" w:lineRule="auto"/>
              <w:jc w:val="both"/>
              <w:rPr>
                <w:rFonts w:cs="Arial"/>
              </w:rPr>
            </w:pPr>
            <w:r w:rsidRPr="003C5452">
              <w:rPr>
                <w:rFonts w:cs="Arial"/>
              </w:rPr>
              <w:t>REpresentational State Transfer (ang.)</w:t>
            </w:r>
          </w:p>
        </w:tc>
      </w:tr>
      <w:tr w:rsidR="00782EA5" w:rsidRPr="003C5452" w14:paraId="08B86FC3" w14:textId="77777777" w:rsidTr="00AF1BF2">
        <w:trPr>
          <w:trHeight w:val="376"/>
        </w:trPr>
        <w:tc>
          <w:tcPr>
            <w:tcW w:w="1985" w:type="dxa"/>
          </w:tcPr>
          <w:p w14:paraId="7C6F7A60" w14:textId="77777777" w:rsidR="00782EA5" w:rsidRDefault="00782EA5" w:rsidP="009261BE">
            <w:pPr>
              <w:spacing w:line="360" w:lineRule="auto"/>
              <w:jc w:val="both"/>
              <w:rPr>
                <w:rFonts w:cs="Arial"/>
                <w:b/>
              </w:rPr>
            </w:pPr>
            <w:r>
              <w:rPr>
                <w:rFonts w:cs="Arial"/>
                <w:b/>
              </w:rPr>
              <w:t>SKD</w:t>
            </w:r>
          </w:p>
        </w:tc>
        <w:tc>
          <w:tcPr>
            <w:tcW w:w="7513" w:type="dxa"/>
          </w:tcPr>
          <w:p w14:paraId="5BB6A3D8" w14:textId="77777777" w:rsidR="00782EA5" w:rsidRDefault="00782EA5" w:rsidP="009261BE">
            <w:pPr>
              <w:spacing w:line="360" w:lineRule="auto"/>
              <w:jc w:val="both"/>
              <w:rPr>
                <w:rFonts w:cs="Arial"/>
              </w:rPr>
            </w:pPr>
            <w:r>
              <w:rPr>
                <w:rFonts w:cs="Arial"/>
              </w:rPr>
              <w:t>Standardna klasifikacija dejavnosti</w:t>
            </w:r>
          </w:p>
        </w:tc>
      </w:tr>
      <w:tr w:rsidR="00C90555" w:rsidRPr="003C5452" w14:paraId="1EA4015D" w14:textId="77777777" w:rsidTr="00AF1BF2">
        <w:trPr>
          <w:trHeight w:val="376"/>
        </w:trPr>
        <w:tc>
          <w:tcPr>
            <w:tcW w:w="1985" w:type="dxa"/>
          </w:tcPr>
          <w:p w14:paraId="26A43A99" w14:textId="77777777" w:rsidR="00C90555" w:rsidRPr="003C5452" w:rsidRDefault="00C90555" w:rsidP="009261BE">
            <w:pPr>
              <w:spacing w:line="360" w:lineRule="auto"/>
              <w:jc w:val="both"/>
              <w:rPr>
                <w:rFonts w:cs="Arial"/>
                <w:b/>
              </w:rPr>
            </w:pPr>
            <w:r>
              <w:rPr>
                <w:rFonts w:cs="Arial"/>
                <w:b/>
              </w:rPr>
              <w:t>SKP-</w:t>
            </w:r>
            <w:r w:rsidR="00F955F1">
              <w:rPr>
                <w:rFonts w:cs="Arial"/>
                <w:b/>
              </w:rPr>
              <w:t xml:space="preserve"> </w:t>
            </w:r>
            <w:r>
              <w:rPr>
                <w:rFonts w:cs="Arial"/>
                <w:b/>
              </w:rPr>
              <w:t>08</w:t>
            </w:r>
          </w:p>
        </w:tc>
        <w:tc>
          <w:tcPr>
            <w:tcW w:w="7513" w:type="dxa"/>
          </w:tcPr>
          <w:p w14:paraId="0568C040" w14:textId="77777777" w:rsidR="00C90555" w:rsidRPr="003C5452" w:rsidRDefault="00C90555" w:rsidP="009261BE">
            <w:pPr>
              <w:spacing w:line="360" w:lineRule="auto"/>
              <w:jc w:val="both"/>
              <w:rPr>
                <w:rFonts w:cs="Arial"/>
              </w:rPr>
            </w:pPr>
            <w:r>
              <w:rPr>
                <w:rFonts w:cs="Arial"/>
              </w:rPr>
              <w:t>Standardna kvalifikacija poklicev</w:t>
            </w:r>
          </w:p>
        </w:tc>
      </w:tr>
      <w:tr w:rsidR="007C6DD6" w:rsidRPr="003C5452" w14:paraId="0ACD97E4" w14:textId="77777777" w:rsidTr="00AF1BF2">
        <w:trPr>
          <w:trHeight w:val="376"/>
        </w:trPr>
        <w:tc>
          <w:tcPr>
            <w:tcW w:w="1985" w:type="dxa"/>
          </w:tcPr>
          <w:p w14:paraId="14D50369" w14:textId="77777777" w:rsidR="007C6DD6" w:rsidRPr="003C5452" w:rsidRDefault="007C6DD6" w:rsidP="009261BE">
            <w:pPr>
              <w:spacing w:line="360" w:lineRule="auto"/>
              <w:jc w:val="both"/>
              <w:rPr>
                <w:rFonts w:cs="Arial"/>
                <w:b/>
              </w:rPr>
            </w:pPr>
            <w:r w:rsidRPr="003C5452">
              <w:rPr>
                <w:rFonts w:cs="Arial"/>
                <w:b/>
              </w:rPr>
              <w:t>SOAP</w:t>
            </w:r>
          </w:p>
        </w:tc>
        <w:tc>
          <w:tcPr>
            <w:tcW w:w="7513" w:type="dxa"/>
          </w:tcPr>
          <w:p w14:paraId="4AF09694" w14:textId="77777777" w:rsidR="007C6DD6" w:rsidRPr="003C5452" w:rsidRDefault="007C6DD6" w:rsidP="009261BE">
            <w:pPr>
              <w:spacing w:line="360" w:lineRule="auto"/>
              <w:jc w:val="both"/>
              <w:rPr>
                <w:rFonts w:cs="Arial"/>
                <w:szCs w:val="20"/>
                <w:lang w:val="en-GB"/>
              </w:rPr>
            </w:pPr>
            <w:r w:rsidRPr="003C5452">
              <w:rPr>
                <w:rFonts w:cs="Arial"/>
              </w:rPr>
              <w:t>Simple Object Access Protocol (ang.)</w:t>
            </w:r>
          </w:p>
        </w:tc>
      </w:tr>
      <w:tr w:rsidR="00276741" w:rsidRPr="003C5452" w14:paraId="240F611B" w14:textId="77777777" w:rsidTr="00AF1BF2">
        <w:trPr>
          <w:trHeight w:val="376"/>
        </w:trPr>
        <w:tc>
          <w:tcPr>
            <w:tcW w:w="1985" w:type="dxa"/>
          </w:tcPr>
          <w:p w14:paraId="0C48BD6E" w14:textId="77777777" w:rsidR="00276741" w:rsidRPr="003C5452" w:rsidRDefault="00276741" w:rsidP="009261BE">
            <w:pPr>
              <w:spacing w:line="360" w:lineRule="auto"/>
              <w:jc w:val="both"/>
              <w:rPr>
                <w:rFonts w:cs="Arial"/>
                <w:b/>
              </w:rPr>
            </w:pPr>
            <w:r w:rsidRPr="003C5452">
              <w:rPr>
                <w:rFonts w:cs="Arial"/>
                <w:b/>
              </w:rPr>
              <w:t>UI</w:t>
            </w:r>
          </w:p>
        </w:tc>
        <w:tc>
          <w:tcPr>
            <w:tcW w:w="7513" w:type="dxa"/>
          </w:tcPr>
          <w:p w14:paraId="5D97CFE5" w14:textId="77777777" w:rsidR="00276741" w:rsidRPr="003C5452" w:rsidRDefault="00276741" w:rsidP="009261BE">
            <w:pPr>
              <w:spacing w:line="360" w:lineRule="auto"/>
              <w:jc w:val="both"/>
              <w:rPr>
                <w:rFonts w:cs="Arial"/>
                <w:lang w:val="en-US"/>
              </w:rPr>
            </w:pPr>
            <w:r w:rsidRPr="003C5452">
              <w:rPr>
                <w:rFonts w:cs="Arial"/>
                <w:lang w:val="en-US"/>
              </w:rPr>
              <w:t>User Interface (ang.)</w:t>
            </w:r>
            <w:r w:rsidR="00AB31F2">
              <w:rPr>
                <w:rFonts w:cs="Arial"/>
                <w:lang w:val="en-US"/>
              </w:rPr>
              <w:t xml:space="preserve"> – uporabniški vmesnik</w:t>
            </w:r>
          </w:p>
        </w:tc>
      </w:tr>
      <w:tr w:rsidR="00276741" w:rsidRPr="003C5452" w14:paraId="73C12A38" w14:textId="77777777" w:rsidTr="00AF1BF2">
        <w:trPr>
          <w:trHeight w:val="376"/>
        </w:trPr>
        <w:tc>
          <w:tcPr>
            <w:tcW w:w="1985" w:type="dxa"/>
          </w:tcPr>
          <w:p w14:paraId="7D0D0546" w14:textId="77777777" w:rsidR="00276741" w:rsidRPr="003C5452" w:rsidRDefault="00276741" w:rsidP="009261BE">
            <w:pPr>
              <w:spacing w:line="360" w:lineRule="auto"/>
              <w:jc w:val="both"/>
              <w:rPr>
                <w:rFonts w:cs="Arial"/>
                <w:b/>
              </w:rPr>
            </w:pPr>
            <w:r w:rsidRPr="003C5452">
              <w:rPr>
                <w:rFonts w:cs="Arial"/>
                <w:b/>
              </w:rPr>
              <w:t>UX</w:t>
            </w:r>
          </w:p>
        </w:tc>
        <w:tc>
          <w:tcPr>
            <w:tcW w:w="7513" w:type="dxa"/>
          </w:tcPr>
          <w:p w14:paraId="77903EAB" w14:textId="77777777" w:rsidR="00276741" w:rsidRPr="003C5452" w:rsidRDefault="00276741" w:rsidP="009261BE">
            <w:pPr>
              <w:spacing w:line="360" w:lineRule="auto"/>
              <w:jc w:val="both"/>
              <w:rPr>
                <w:rFonts w:cs="Arial"/>
                <w:lang w:val="en-US"/>
              </w:rPr>
            </w:pPr>
            <w:r w:rsidRPr="003C5452">
              <w:rPr>
                <w:rFonts w:cs="Arial"/>
                <w:lang w:val="en-US"/>
              </w:rPr>
              <w:t>User Experience (ang.)</w:t>
            </w:r>
            <w:r w:rsidR="00AB31F2">
              <w:rPr>
                <w:rFonts w:cs="Arial"/>
                <w:lang w:val="en-US"/>
              </w:rPr>
              <w:t xml:space="preserve"> – uporabniška izkušnja</w:t>
            </w:r>
          </w:p>
        </w:tc>
      </w:tr>
      <w:tr w:rsidR="00C924EA" w:rsidRPr="003C5452" w14:paraId="13166788" w14:textId="77777777" w:rsidTr="00AF1BF2">
        <w:trPr>
          <w:trHeight w:val="376"/>
        </w:trPr>
        <w:tc>
          <w:tcPr>
            <w:tcW w:w="1985" w:type="dxa"/>
          </w:tcPr>
          <w:p w14:paraId="547D892C" w14:textId="77777777" w:rsidR="00C924EA" w:rsidRPr="003C5452" w:rsidRDefault="00C924EA" w:rsidP="009261BE">
            <w:pPr>
              <w:spacing w:line="360" w:lineRule="auto"/>
              <w:jc w:val="both"/>
              <w:rPr>
                <w:rFonts w:cs="Arial"/>
                <w:b/>
              </w:rPr>
            </w:pPr>
            <w:r w:rsidRPr="003C5452">
              <w:rPr>
                <w:rFonts w:cs="Arial"/>
                <w:b/>
              </w:rPr>
              <w:lastRenderedPageBreak/>
              <w:t>VBA</w:t>
            </w:r>
          </w:p>
        </w:tc>
        <w:tc>
          <w:tcPr>
            <w:tcW w:w="7513" w:type="dxa"/>
          </w:tcPr>
          <w:p w14:paraId="6F044D4D" w14:textId="77777777" w:rsidR="00C924EA" w:rsidRPr="003C5452" w:rsidRDefault="00C924EA" w:rsidP="009261BE">
            <w:pPr>
              <w:spacing w:line="360" w:lineRule="auto"/>
              <w:jc w:val="both"/>
              <w:rPr>
                <w:rFonts w:cs="Arial"/>
                <w:lang w:val="en-US"/>
              </w:rPr>
            </w:pPr>
            <w:r w:rsidRPr="003C5452">
              <w:rPr>
                <w:rFonts w:cs="Arial"/>
                <w:lang w:val="en-US"/>
              </w:rPr>
              <w:t>Visual Basic for Applications (ang.)</w:t>
            </w:r>
          </w:p>
        </w:tc>
      </w:tr>
      <w:tr w:rsidR="00DF5785" w:rsidRPr="003C5452" w14:paraId="21BD2C71" w14:textId="77777777" w:rsidTr="00AF1BF2">
        <w:trPr>
          <w:trHeight w:val="376"/>
        </w:trPr>
        <w:tc>
          <w:tcPr>
            <w:tcW w:w="1985" w:type="dxa"/>
          </w:tcPr>
          <w:p w14:paraId="5D8E76E4" w14:textId="77777777" w:rsidR="00DF5785" w:rsidRPr="003C5452" w:rsidRDefault="00DF5785" w:rsidP="009261BE">
            <w:pPr>
              <w:spacing w:line="360" w:lineRule="auto"/>
              <w:jc w:val="both"/>
              <w:rPr>
                <w:rFonts w:cs="Arial"/>
                <w:b/>
                <w:szCs w:val="22"/>
              </w:rPr>
            </w:pPr>
            <w:r w:rsidRPr="003C5452">
              <w:rPr>
                <w:rFonts w:cs="Arial"/>
                <w:b/>
              </w:rPr>
              <w:t>WCAG</w:t>
            </w:r>
          </w:p>
        </w:tc>
        <w:tc>
          <w:tcPr>
            <w:tcW w:w="7513" w:type="dxa"/>
          </w:tcPr>
          <w:p w14:paraId="3D73E24B" w14:textId="77777777" w:rsidR="00DF5785" w:rsidRPr="003C5452" w:rsidRDefault="00DF5785" w:rsidP="009261BE">
            <w:pPr>
              <w:spacing w:line="360" w:lineRule="auto"/>
              <w:jc w:val="both"/>
              <w:rPr>
                <w:rFonts w:cs="Arial"/>
                <w:lang w:val="en-US"/>
              </w:rPr>
            </w:pPr>
            <w:r w:rsidRPr="003C5452">
              <w:rPr>
                <w:rFonts w:cs="Arial"/>
                <w:lang w:val="en-US"/>
              </w:rPr>
              <w:t>Web Content Accessibility Guidelines (ang.)</w:t>
            </w:r>
          </w:p>
        </w:tc>
      </w:tr>
      <w:tr w:rsidR="00DF5785" w:rsidRPr="003C5452" w14:paraId="7DDEF488" w14:textId="77777777" w:rsidTr="00AF1BF2">
        <w:trPr>
          <w:trHeight w:val="376"/>
        </w:trPr>
        <w:tc>
          <w:tcPr>
            <w:tcW w:w="1985" w:type="dxa"/>
          </w:tcPr>
          <w:p w14:paraId="715EB2AE" w14:textId="77777777" w:rsidR="00DF5785" w:rsidRPr="003C5452" w:rsidRDefault="00DF5785" w:rsidP="009261BE">
            <w:pPr>
              <w:spacing w:line="360" w:lineRule="auto"/>
              <w:jc w:val="both"/>
              <w:rPr>
                <w:rFonts w:cs="Arial"/>
                <w:b/>
              </w:rPr>
            </w:pPr>
            <w:r w:rsidRPr="003C5452">
              <w:rPr>
                <w:rFonts w:cs="Arial"/>
                <w:b/>
              </w:rPr>
              <w:t>ZRSZ</w:t>
            </w:r>
          </w:p>
        </w:tc>
        <w:tc>
          <w:tcPr>
            <w:tcW w:w="7513" w:type="dxa"/>
          </w:tcPr>
          <w:p w14:paraId="58F9AFED" w14:textId="77777777" w:rsidR="00DF5785" w:rsidRPr="003C5452" w:rsidRDefault="00DF5785" w:rsidP="009261BE">
            <w:pPr>
              <w:spacing w:line="360" w:lineRule="auto"/>
              <w:jc w:val="both"/>
              <w:rPr>
                <w:rFonts w:cs="Arial"/>
              </w:rPr>
            </w:pPr>
            <w:r w:rsidRPr="003C5452">
              <w:rPr>
                <w:rFonts w:cs="Arial"/>
              </w:rPr>
              <w:t>Zavod RS za zaposlovanje</w:t>
            </w:r>
            <w:r w:rsidR="00276741" w:rsidRPr="003C5452">
              <w:rPr>
                <w:rFonts w:cs="Arial"/>
              </w:rPr>
              <w:t xml:space="preserve"> (uradna kratica)</w:t>
            </w:r>
          </w:p>
        </w:tc>
      </w:tr>
      <w:tr w:rsidR="00747A1E" w:rsidRPr="003C5452" w14:paraId="6BE839D6" w14:textId="77777777" w:rsidTr="00AF1BF2">
        <w:trPr>
          <w:trHeight w:val="376"/>
        </w:trPr>
        <w:tc>
          <w:tcPr>
            <w:tcW w:w="1985" w:type="dxa"/>
          </w:tcPr>
          <w:p w14:paraId="6D57F2A6" w14:textId="77777777" w:rsidR="00747A1E" w:rsidRPr="003C5452" w:rsidRDefault="00747A1E" w:rsidP="009261BE">
            <w:pPr>
              <w:spacing w:line="360" w:lineRule="auto"/>
              <w:jc w:val="both"/>
              <w:rPr>
                <w:rFonts w:cs="Arial"/>
                <w:b/>
              </w:rPr>
            </w:pPr>
            <w:r w:rsidRPr="003C5452">
              <w:rPr>
                <w:rFonts w:cs="Arial"/>
                <w:b/>
              </w:rPr>
              <w:t>ZUTD</w:t>
            </w:r>
          </w:p>
        </w:tc>
        <w:tc>
          <w:tcPr>
            <w:tcW w:w="7513" w:type="dxa"/>
          </w:tcPr>
          <w:p w14:paraId="6204C436" w14:textId="77777777" w:rsidR="008E6F03" w:rsidRPr="003C5452" w:rsidRDefault="00747A1E" w:rsidP="009261BE">
            <w:pPr>
              <w:spacing w:line="360" w:lineRule="auto"/>
              <w:jc w:val="both"/>
              <w:rPr>
                <w:rFonts w:cs="Arial"/>
              </w:rPr>
            </w:pPr>
            <w:r w:rsidRPr="003C5452">
              <w:rPr>
                <w:rFonts w:cs="Arial"/>
              </w:rPr>
              <w:t>Zakon o urejanju trga dela</w:t>
            </w:r>
          </w:p>
        </w:tc>
      </w:tr>
    </w:tbl>
    <w:p w14:paraId="46FFA800" w14:textId="77777777" w:rsidR="00AF1BF2" w:rsidRDefault="00AF1BF2" w:rsidP="009261BE">
      <w:pPr>
        <w:jc w:val="both"/>
      </w:pPr>
    </w:p>
    <w:p w14:paraId="58DCD925" w14:textId="77777777" w:rsidR="00AF1BF2" w:rsidRDefault="00AF1BF2" w:rsidP="009261BE">
      <w:pPr>
        <w:jc w:val="both"/>
      </w:pPr>
    </w:p>
    <w:p w14:paraId="2B8355C8" w14:textId="77777777" w:rsidR="00847D72" w:rsidRPr="003C5452" w:rsidRDefault="00847D72" w:rsidP="009667CE">
      <w:pPr>
        <w:pStyle w:val="Naslov2"/>
        <w:jc w:val="both"/>
      </w:pPr>
      <w:bookmarkStart w:id="4" w:name="_Toc83145314"/>
      <w:r w:rsidRPr="003C5452">
        <w:t>Sklicevanja</w:t>
      </w:r>
      <w:bookmarkEnd w:id="4"/>
    </w:p>
    <w:p w14:paraId="687E9E5D" w14:textId="77777777" w:rsidR="00A47DC3" w:rsidRPr="003C5452" w:rsidRDefault="00A47DC3" w:rsidP="009261BE">
      <w:pPr>
        <w:spacing w:line="360" w:lineRule="auto"/>
        <w:jc w:val="both"/>
        <w:rPr>
          <w:rFonts w:cs="Arial"/>
        </w:rPr>
      </w:pPr>
    </w:p>
    <w:p w14:paraId="5C8E4547" w14:textId="77777777" w:rsidR="00847D72" w:rsidRPr="003C5452" w:rsidRDefault="00A47DC3" w:rsidP="009261BE">
      <w:pPr>
        <w:spacing w:line="360" w:lineRule="auto"/>
        <w:jc w:val="both"/>
        <w:rPr>
          <w:rFonts w:cs="Arial"/>
        </w:rPr>
      </w:pPr>
      <w:r w:rsidRPr="003C5452">
        <w:rPr>
          <w:rFonts w:cs="Arial"/>
        </w:rPr>
        <w:t xml:space="preserve">Dokument se sklicuje na naslednje </w:t>
      </w:r>
      <w:r w:rsidR="00F955F1">
        <w:rPr>
          <w:rFonts w:cs="Arial"/>
        </w:rPr>
        <w:t xml:space="preserve">notranje in </w:t>
      </w:r>
      <w:r w:rsidRPr="003C5452">
        <w:rPr>
          <w:rFonts w:cs="Arial"/>
        </w:rPr>
        <w:t xml:space="preserve">zunanje </w:t>
      </w:r>
      <w:r w:rsidR="00F955F1">
        <w:rPr>
          <w:rFonts w:cs="Arial"/>
        </w:rPr>
        <w:t>vire:</w:t>
      </w:r>
    </w:p>
    <w:p w14:paraId="5904996C" w14:textId="77777777" w:rsidR="00A47DC3" w:rsidRPr="003C5452" w:rsidRDefault="00A47DC3" w:rsidP="009261BE">
      <w:pPr>
        <w:spacing w:line="360" w:lineRule="auto"/>
        <w:jc w:val="both"/>
        <w:rPr>
          <w:rFonts w:cs="Arial"/>
        </w:rPr>
      </w:pPr>
    </w:p>
    <w:tbl>
      <w:tblPr>
        <w:tblStyle w:val="Tabelasvetlamrea1"/>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3685"/>
        <w:gridCol w:w="1418"/>
        <w:gridCol w:w="4252"/>
      </w:tblGrid>
      <w:tr w:rsidR="00F955F1" w:rsidRPr="003C5452" w14:paraId="6CF49B82" w14:textId="77777777" w:rsidTr="00F955F1">
        <w:trPr>
          <w:trHeight w:val="419"/>
        </w:trPr>
        <w:tc>
          <w:tcPr>
            <w:tcW w:w="421" w:type="dxa"/>
            <w:vAlign w:val="center"/>
          </w:tcPr>
          <w:p w14:paraId="207E9BE7" w14:textId="77777777" w:rsidR="00F955F1" w:rsidRPr="003C5452" w:rsidRDefault="00F955F1" w:rsidP="009261BE">
            <w:pPr>
              <w:spacing w:line="360" w:lineRule="auto"/>
              <w:jc w:val="both"/>
              <w:rPr>
                <w:rFonts w:cs="Arial"/>
                <w:b/>
              </w:rPr>
            </w:pPr>
            <w:r w:rsidRPr="003C5452">
              <w:rPr>
                <w:rFonts w:cs="Arial"/>
                <w:b/>
              </w:rPr>
              <w:t>#</w:t>
            </w:r>
          </w:p>
        </w:tc>
        <w:tc>
          <w:tcPr>
            <w:tcW w:w="3685" w:type="dxa"/>
            <w:vAlign w:val="center"/>
          </w:tcPr>
          <w:p w14:paraId="342FB453" w14:textId="77777777" w:rsidR="00F955F1" w:rsidRPr="00F955F1" w:rsidRDefault="00F955F1" w:rsidP="009261BE">
            <w:pPr>
              <w:spacing w:line="360" w:lineRule="auto"/>
              <w:jc w:val="both"/>
              <w:rPr>
                <w:rFonts w:cs="Arial"/>
                <w:b/>
              </w:rPr>
            </w:pPr>
            <w:r w:rsidRPr="00F955F1">
              <w:rPr>
                <w:rFonts w:cs="Arial"/>
                <w:b/>
              </w:rPr>
              <w:t>Naslov dokumenta</w:t>
            </w:r>
          </w:p>
        </w:tc>
        <w:tc>
          <w:tcPr>
            <w:tcW w:w="1418" w:type="dxa"/>
            <w:vAlign w:val="center"/>
          </w:tcPr>
          <w:p w14:paraId="2525B1F7" w14:textId="77777777" w:rsidR="00F955F1" w:rsidRPr="00F955F1" w:rsidRDefault="00F955F1" w:rsidP="009261BE">
            <w:pPr>
              <w:spacing w:line="360" w:lineRule="auto"/>
              <w:jc w:val="both"/>
              <w:rPr>
                <w:rFonts w:cs="Arial"/>
                <w:b/>
              </w:rPr>
            </w:pPr>
            <w:r w:rsidRPr="00F955F1">
              <w:rPr>
                <w:rFonts w:cs="Arial"/>
                <w:b/>
              </w:rPr>
              <w:t>Verzija</w:t>
            </w:r>
          </w:p>
        </w:tc>
        <w:tc>
          <w:tcPr>
            <w:tcW w:w="4252" w:type="dxa"/>
            <w:vAlign w:val="center"/>
          </w:tcPr>
          <w:p w14:paraId="32291418" w14:textId="77777777" w:rsidR="00F955F1" w:rsidRPr="00F955F1" w:rsidRDefault="00F955F1" w:rsidP="009261BE">
            <w:pPr>
              <w:spacing w:line="360" w:lineRule="auto"/>
              <w:jc w:val="both"/>
              <w:rPr>
                <w:rFonts w:cs="Arial"/>
                <w:b/>
              </w:rPr>
            </w:pPr>
            <w:r w:rsidRPr="00F955F1">
              <w:rPr>
                <w:rFonts w:cs="Arial"/>
                <w:b/>
              </w:rPr>
              <w:t>Dostop</w:t>
            </w:r>
          </w:p>
        </w:tc>
      </w:tr>
      <w:tr w:rsidR="00F955F1" w:rsidRPr="003C5452" w14:paraId="2F8A5C43" w14:textId="77777777" w:rsidTr="00F955F1">
        <w:trPr>
          <w:trHeight w:val="457"/>
        </w:trPr>
        <w:tc>
          <w:tcPr>
            <w:tcW w:w="421" w:type="dxa"/>
            <w:vAlign w:val="center"/>
          </w:tcPr>
          <w:p w14:paraId="7EFEAC4E" w14:textId="77777777" w:rsidR="00F955F1" w:rsidRPr="00630A54" w:rsidRDefault="00F955F1" w:rsidP="009261BE">
            <w:pPr>
              <w:spacing w:line="360" w:lineRule="auto"/>
              <w:jc w:val="both"/>
              <w:rPr>
                <w:rFonts w:cs="Arial"/>
              </w:rPr>
            </w:pPr>
            <w:r w:rsidRPr="00630A54">
              <w:rPr>
                <w:rFonts w:cs="Arial"/>
              </w:rPr>
              <w:t>1.</w:t>
            </w:r>
          </w:p>
        </w:tc>
        <w:tc>
          <w:tcPr>
            <w:tcW w:w="3685" w:type="dxa"/>
            <w:vAlign w:val="center"/>
          </w:tcPr>
          <w:p w14:paraId="0B2523B3" w14:textId="77777777" w:rsidR="00F955F1" w:rsidRPr="00F955F1" w:rsidRDefault="00F955F1" w:rsidP="009261BE">
            <w:pPr>
              <w:spacing w:line="360" w:lineRule="auto"/>
              <w:jc w:val="both"/>
              <w:rPr>
                <w:rFonts w:cs="Arial"/>
              </w:rPr>
            </w:pPr>
            <w:r w:rsidRPr="00F955F1">
              <w:rPr>
                <w:rFonts w:cs="Arial"/>
              </w:rPr>
              <w:t>Pravilnik o CGP Zavoda RS za zaposlovanje</w:t>
            </w:r>
          </w:p>
        </w:tc>
        <w:tc>
          <w:tcPr>
            <w:tcW w:w="1418" w:type="dxa"/>
            <w:vAlign w:val="center"/>
          </w:tcPr>
          <w:p w14:paraId="2AD74B24" w14:textId="77777777" w:rsidR="00F955F1" w:rsidRPr="00F955F1" w:rsidRDefault="00F955F1" w:rsidP="009261BE">
            <w:pPr>
              <w:spacing w:line="360" w:lineRule="auto"/>
              <w:jc w:val="both"/>
              <w:rPr>
                <w:rFonts w:cs="Arial"/>
                <w:lang w:val="en-US"/>
              </w:rPr>
            </w:pPr>
            <w:r w:rsidRPr="00F955F1">
              <w:rPr>
                <w:rFonts w:cs="Arial"/>
                <w:lang w:val="en-US"/>
              </w:rPr>
              <w:t>2008</w:t>
            </w:r>
          </w:p>
        </w:tc>
        <w:tc>
          <w:tcPr>
            <w:tcW w:w="4252" w:type="dxa"/>
            <w:vAlign w:val="center"/>
          </w:tcPr>
          <w:p w14:paraId="206A7800" w14:textId="77777777" w:rsidR="00F955F1" w:rsidRPr="00F955F1" w:rsidRDefault="00F955F1" w:rsidP="009261BE">
            <w:pPr>
              <w:spacing w:line="360" w:lineRule="auto"/>
              <w:jc w:val="both"/>
              <w:rPr>
                <w:rFonts w:cs="Arial"/>
              </w:rPr>
            </w:pPr>
            <w:r w:rsidRPr="00F955F1">
              <w:rPr>
                <w:rFonts w:cs="Arial"/>
              </w:rPr>
              <w:t>Dostopno na zahtevo</w:t>
            </w:r>
          </w:p>
        </w:tc>
      </w:tr>
      <w:tr w:rsidR="00F955F1" w:rsidRPr="003C5452" w14:paraId="1037F7FF" w14:textId="77777777" w:rsidTr="00F955F1">
        <w:trPr>
          <w:trHeight w:val="457"/>
        </w:trPr>
        <w:tc>
          <w:tcPr>
            <w:tcW w:w="421" w:type="dxa"/>
            <w:vAlign w:val="center"/>
          </w:tcPr>
          <w:p w14:paraId="6A023C05" w14:textId="77777777" w:rsidR="00F955F1" w:rsidRPr="00630A54" w:rsidRDefault="00F955F1" w:rsidP="009261BE">
            <w:pPr>
              <w:spacing w:line="360" w:lineRule="auto"/>
              <w:jc w:val="both"/>
              <w:rPr>
                <w:rFonts w:cs="Arial"/>
              </w:rPr>
            </w:pPr>
            <w:r w:rsidRPr="00630A54">
              <w:rPr>
                <w:rFonts w:cs="Arial"/>
              </w:rPr>
              <w:t>2.</w:t>
            </w:r>
          </w:p>
        </w:tc>
        <w:tc>
          <w:tcPr>
            <w:tcW w:w="3685" w:type="dxa"/>
            <w:vAlign w:val="center"/>
          </w:tcPr>
          <w:p w14:paraId="72C5892B" w14:textId="77777777" w:rsidR="00F955F1" w:rsidRPr="00F955F1" w:rsidRDefault="00F955F1" w:rsidP="009261BE">
            <w:pPr>
              <w:spacing w:line="360" w:lineRule="auto"/>
              <w:jc w:val="both"/>
              <w:rPr>
                <w:rFonts w:cs="Arial"/>
                <w:szCs w:val="20"/>
              </w:rPr>
            </w:pPr>
            <w:r w:rsidRPr="00F955F1">
              <w:rPr>
                <w:rFonts w:cs="Arial"/>
                <w:szCs w:val="20"/>
              </w:rPr>
              <w:t>Projekt OWASP</w:t>
            </w:r>
          </w:p>
        </w:tc>
        <w:tc>
          <w:tcPr>
            <w:tcW w:w="1418" w:type="dxa"/>
            <w:vAlign w:val="center"/>
          </w:tcPr>
          <w:p w14:paraId="1F2C3268" w14:textId="77777777" w:rsidR="00F955F1" w:rsidRPr="00F955F1" w:rsidRDefault="00F955F1" w:rsidP="009261BE">
            <w:pPr>
              <w:spacing w:line="360" w:lineRule="auto"/>
              <w:jc w:val="both"/>
              <w:rPr>
                <w:rFonts w:cs="Arial"/>
              </w:rPr>
            </w:pPr>
            <w:r w:rsidRPr="00F955F1">
              <w:rPr>
                <w:rFonts w:cs="Arial"/>
              </w:rPr>
              <w:t>2017</w:t>
            </w:r>
          </w:p>
        </w:tc>
        <w:tc>
          <w:tcPr>
            <w:tcW w:w="4252" w:type="dxa"/>
            <w:vAlign w:val="center"/>
          </w:tcPr>
          <w:p w14:paraId="7D9675F3" w14:textId="77777777" w:rsidR="00F955F1" w:rsidRPr="00F955F1" w:rsidRDefault="008607F4" w:rsidP="009261BE">
            <w:pPr>
              <w:spacing w:line="360" w:lineRule="auto"/>
              <w:jc w:val="both"/>
              <w:rPr>
                <w:rFonts w:cs="Arial"/>
              </w:rPr>
            </w:pPr>
            <w:hyperlink r:id="rId12" w:history="1">
              <w:r w:rsidR="00F955F1" w:rsidRPr="00F955F1">
                <w:rPr>
                  <w:rStyle w:val="Hiperpovezava"/>
                  <w:rFonts w:cs="Arial"/>
                  <w:color w:val="auto"/>
                  <w:szCs w:val="20"/>
                </w:rPr>
                <w:t>https://owasp.org/www-project-top-ten/2017/</w:t>
              </w:r>
            </w:hyperlink>
            <w:r w:rsidR="00F955F1" w:rsidRPr="00F955F1">
              <w:rPr>
                <w:rFonts w:cs="Arial"/>
              </w:rPr>
              <w:t xml:space="preserve"> - dostopno (september 2021)</w:t>
            </w:r>
          </w:p>
        </w:tc>
      </w:tr>
      <w:tr w:rsidR="00F955F1" w:rsidRPr="003C5452" w14:paraId="02A09DFE" w14:textId="77777777" w:rsidTr="00F955F1">
        <w:trPr>
          <w:trHeight w:val="457"/>
        </w:trPr>
        <w:tc>
          <w:tcPr>
            <w:tcW w:w="421" w:type="dxa"/>
            <w:vAlign w:val="center"/>
          </w:tcPr>
          <w:p w14:paraId="4E31A9E8" w14:textId="77777777" w:rsidR="00F955F1" w:rsidRPr="00630A54" w:rsidRDefault="00F955F1" w:rsidP="009261BE">
            <w:pPr>
              <w:spacing w:line="360" w:lineRule="auto"/>
              <w:jc w:val="both"/>
              <w:rPr>
                <w:rFonts w:cs="Arial"/>
              </w:rPr>
            </w:pPr>
            <w:r w:rsidRPr="00630A54">
              <w:rPr>
                <w:rFonts w:cs="Arial"/>
              </w:rPr>
              <w:t>3.</w:t>
            </w:r>
          </w:p>
        </w:tc>
        <w:tc>
          <w:tcPr>
            <w:tcW w:w="3685" w:type="dxa"/>
            <w:vAlign w:val="center"/>
          </w:tcPr>
          <w:p w14:paraId="625012EE" w14:textId="77777777" w:rsidR="00F955F1" w:rsidRPr="00F955F1" w:rsidRDefault="00F955F1" w:rsidP="009261BE">
            <w:pPr>
              <w:spacing w:line="360" w:lineRule="auto"/>
              <w:jc w:val="both"/>
              <w:rPr>
                <w:rFonts w:cs="Arial"/>
              </w:rPr>
            </w:pPr>
            <w:r w:rsidRPr="00F955F1">
              <w:rPr>
                <w:rFonts w:cs="Arial"/>
              </w:rPr>
              <w:t xml:space="preserve">Priporočila WCAG </w:t>
            </w:r>
          </w:p>
        </w:tc>
        <w:tc>
          <w:tcPr>
            <w:tcW w:w="1418" w:type="dxa"/>
            <w:vAlign w:val="center"/>
          </w:tcPr>
          <w:p w14:paraId="34F312A6" w14:textId="77777777" w:rsidR="00F955F1" w:rsidRPr="00F955F1" w:rsidRDefault="00F955F1" w:rsidP="009261BE">
            <w:pPr>
              <w:spacing w:line="360" w:lineRule="auto"/>
              <w:jc w:val="both"/>
              <w:rPr>
                <w:rFonts w:cs="Arial"/>
              </w:rPr>
            </w:pPr>
            <w:r w:rsidRPr="00F955F1">
              <w:rPr>
                <w:rFonts w:cs="Arial"/>
              </w:rPr>
              <w:t>2.1</w:t>
            </w:r>
          </w:p>
        </w:tc>
        <w:tc>
          <w:tcPr>
            <w:tcW w:w="4252" w:type="dxa"/>
            <w:vAlign w:val="center"/>
          </w:tcPr>
          <w:p w14:paraId="6C1F2A24" w14:textId="77777777" w:rsidR="00F955F1" w:rsidRPr="00F955F1" w:rsidRDefault="008607F4" w:rsidP="009261BE">
            <w:pPr>
              <w:spacing w:line="360" w:lineRule="auto"/>
              <w:jc w:val="both"/>
              <w:rPr>
                <w:rFonts w:cs="Arial"/>
              </w:rPr>
            </w:pPr>
            <w:hyperlink r:id="rId13" w:history="1">
              <w:r w:rsidR="00F955F1" w:rsidRPr="00F955F1">
                <w:rPr>
                  <w:rStyle w:val="Hiperpovezava"/>
                  <w:rFonts w:cs="Arial"/>
                  <w:color w:val="auto"/>
                </w:rPr>
                <w:t>https://www.w3.org/TR/WCAG21/</w:t>
              </w:r>
            </w:hyperlink>
            <w:r w:rsidR="00F955F1" w:rsidRPr="00F955F1">
              <w:rPr>
                <w:rFonts w:cs="Arial"/>
              </w:rPr>
              <w:t xml:space="preserve">  - dostopno (september 2021)</w:t>
            </w:r>
          </w:p>
        </w:tc>
      </w:tr>
      <w:tr w:rsidR="00F955F1" w:rsidRPr="003C5452" w14:paraId="75691E23" w14:textId="77777777" w:rsidTr="00F955F1">
        <w:trPr>
          <w:trHeight w:val="457"/>
        </w:trPr>
        <w:tc>
          <w:tcPr>
            <w:tcW w:w="421" w:type="dxa"/>
            <w:vAlign w:val="center"/>
          </w:tcPr>
          <w:p w14:paraId="66D9D6F0" w14:textId="77777777" w:rsidR="00F955F1" w:rsidRPr="00630A54" w:rsidRDefault="00F955F1" w:rsidP="009261BE">
            <w:pPr>
              <w:spacing w:line="360" w:lineRule="auto"/>
              <w:jc w:val="both"/>
              <w:rPr>
                <w:rFonts w:cs="Arial"/>
              </w:rPr>
            </w:pPr>
            <w:r w:rsidRPr="00630A54">
              <w:rPr>
                <w:rFonts w:cs="Arial"/>
              </w:rPr>
              <w:t>4.</w:t>
            </w:r>
          </w:p>
        </w:tc>
        <w:tc>
          <w:tcPr>
            <w:tcW w:w="3685" w:type="dxa"/>
            <w:vAlign w:val="center"/>
          </w:tcPr>
          <w:p w14:paraId="4E17A1D6" w14:textId="77777777" w:rsidR="00F955F1" w:rsidRPr="00F955F1" w:rsidRDefault="00F955F1" w:rsidP="009261BE">
            <w:pPr>
              <w:spacing w:line="360" w:lineRule="auto"/>
              <w:jc w:val="both"/>
              <w:rPr>
                <w:rFonts w:cs="Arial"/>
              </w:rPr>
            </w:pPr>
            <w:r w:rsidRPr="00F955F1">
              <w:rPr>
                <w:rFonts w:cs="Arial"/>
                <w:szCs w:val="20"/>
              </w:rPr>
              <w:t>Direktiva o dostopnosti spletišč in mobilnih aplikacij org. javnega sektorja</w:t>
            </w:r>
          </w:p>
        </w:tc>
        <w:tc>
          <w:tcPr>
            <w:tcW w:w="1418" w:type="dxa"/>
            <w:vAlign w:val="center"/>
          </w:tcPr>
          <w:p w14:paraId="7BA867C1" w14:textId="77777777" w:rsidR="00F955F1" w:rsidRPr="00F955F1" w:rsidRDefault="00F955F1" w:rsidP="009261BE">
            <w:pPr>
              <w:spacing w:line="360" w:lineRule="auto"/>
              <w:jc w:val="both"/>
              <w:rPr>
                <w:rFonts w:cs="Arial"/>
              </w:rPr>
            </w:pPr>
            <w:r w:rsidRPr="00F955F1">
              <w:rPr>
                <w:rFonts w:cs="Arial"/>
              </w:rPr>
              <w:t>oktober 2016</w:t>
            </w:r>
          </w:p>
        </w:tc>
        <w:tc>
          <w:tcPr>
            <w:tcW w:w="4252" w:type="dxa"/>
            <w:vAlign w:val="center"/>
          </w:tcPr>
          <w:p w14:paraId="06A14F3A" w14:textId="77777777" w:rsidR="00F955F1" w:rsidRPr="00F955F1" w:rsidRDefault="008607F4" w:rsidP="009261BE">
            <w:pPr>
              <w:spacing w:line="360" w:lineRule="auto"/>
              <w:jc w:val="both"/>
              <w:rPr>
                <w:rFonts w:cs="Arial"/>
              </w:rPr>
            </w:pPr>
            <w:hyperlink r:id="rId14" w:history="1">
              <w:r w:rsidR="00F955F1" w:rsidRPr="00F955F1">
                <w:rPr>
                  <w:rStyle w:val="Hiperpovezava"/>
                  <w:rFonts w:cs="Arial"/>
                  <w:color w:val="auto"/>
                  <w:szCs w:val="20"/>
                </w:rPr>
                <w:t>https://eur-lex.europa.eu/legal-content/SL/TXT/?uri=celex%3A32016L2102</w:t>
              </w:r>
            </w:hyperlink>
            <w:r w:rsidR="00F955F1" w:rsidRPr="00F955F1">
              <w:rPr>
                <w:rFonts w:cs="Arial"/>
              </w:rPr>
              <w:t xml:space="preserve"> - dostopno (september 2021)</w:t>
            </w:r>
          </w:p>
        </w:tc>
      </w:tr>
      <w:tr w:rsidR="00F955F1" w:rsidRPr="003C5452" w14:paraId="33D931CA" w14:textId="77777777" w:rsidTr="00F955F1">
        <w:trPr>
          <w:trHeight w:val="457"/>
        </w:trPr>
        <w:tc>
          <w:tcPr>
            <w:tcW w:w="421" w:type="dxa"/>
            <w:vAlign w:val="center"/>
          </w:tcPr>
          <w:p w14:paraId="5CB61C26" w14:textId="77777777" w:rsidR="00F955F1" w:rsidRPr="00630A54" w:rsidRDefault="00F955F1" w:rsidP="009261BE">
            <w:pPr>
              <w:spacing w:line="360" w:lineRule="auto"/>
              <w:jc w:val="both"/>
              <w:rPr>
                <w:rFonts w:cs="Arial"/>
              </w:rPr>
            </w:pPr>
            <w:r w:rsidRPr="00630A54">
              <w:rPr>
                <w:rFonts w:cs="Arial"/>
              </w:rPr>
              <w:t>5.</w:t>
            </w:r>
          </w:p>
        </w:tc>
        <w:tc>
          <w:tcPr>
            <w:tcW w:w="3685" w:type="dxa"/>
            <w:vAlign w:val="center"/>
          </w:tcPr>
          <w:p w14:paraId="5162CC53" w14:textId="77777777" w:rsidR="00F955F1" w:rsidRPr="00F955F1" w:rsidRDefault="00F955F1" w:rsidP="009261BE">
            <w:pPr>
              <w:spacing w:line="360" w:lineRule="auto"/>
              <w:jc w:val="both"/>
              <w:rPr>
                <w:rFonts w:cs="Arial"/>
                <w:szCs w:val="20"/>
              </w:rPr>
            </w:pPr>
            <w:r w:rsidRPr="00F955F1">
              <w:rPr>
                <w:rFonts w:cs="Arial"/>
                <w:szCs w:val="20"/>
              </w:rPr>
              <w:t xml:space="preserve">Zakon o dostopnosti spletišč in mobilnih aplikacij (Uradni list RS, št. </w:t>
            </w:r>
            <w:hyperlink r:id="rId15" w:history="1">
              <w:r w:rsidRPr="00F955F1">
                <w:rPr>
                  <w:rStyle w:val="Hiperpovezava"/>
                  <w:rFonts w:cs="Arial"/>
                  <w:color w:val="auto"/>
                  <w:szCs w:val="20"/>
                </w:rPr>
                <w:t>30/18</w:t>
              </w:r>
            </w:hyperlink>
            <w:r w:rsidRPr="00F955F1">
              <w:rPr>
                <w:rFonts w:cs="Arial"/>
                <w:szCs w:val="20"/>
              </w:rPr>
              <w:t xml:space="preserve"> in </w:t>
            </w:r>
            <w:hyperlink r:id="rId16" w:history="1">
              <w:r w:rsidRPr="00F955F1">
                <w:rPr>
                  <w:rStyle w:val="Hiperpovezava"/>
                  <w:rFonts w:cs="Arial"/>
                  <w:color w:val="auto"/>
                  <w:szCs w:val="20"/>
                </w:rPr>
                <w:t>95/21</w:t>
              </w:r>
            </w:hyperlink>
            <w:r w:rsidRPr="00F955F1">
              <w:rPr>
                <w:rFonts w:cs="Arial"/>
                <w:szCs w:val="20"/>
              </w:rPr>
              <w:t xml:space="preserve"> – ZInfV-A)</w:t>
            </w:r>
          </w:p>
        </w:tc>
        <w:tc>
          <w:tcPr>
            <w:tcW w:w="1418" w:type="dxa"/>
            <w:vAlign w:val="center"/>
          </w:tcPr>
          <w:p w14:paraId="564562EB" w14:textId="77777777" w:rsidR="00F955F1" w:rsidRPr="00F955F1" w:rsidRDefault="00F955F1" w:rsidP="009261BE">
            <w:pPr>
              <w:spacing w:line="360" w:lineRule="auto"/>
              <w:jc w:val="both"/>
              <w:rPr>
                <w:rFonts w:cs="Arial"/>
              </w:rPr>
            </w:pPr>
            <w:r w:rsidRPr="00F955F1">
              <w:rPr>
                <w:rFonts w:cs="Arial"/>
              </w:rPr>
              <w:t>april 2018 in junij 2021</w:t>
            </w:r>
          </w:p>
        </w:tc>
        <w:tc>
          <w:tcPr>
            <w:tcW w:w="4252" w:type="dxa"/>
            <w:vAlign w:val="center"/>
          </w:tcPr>
          <w:p w14:paraId="3EF0B83F" w14:textId="77777777" w:rsidR="00F955F1" w:rsidRPr="00F955F1" w:rsidRDefault="008607F4" w:rsidP="009261BE">
            <w:pPr>
              <w:spacing w:line="360" w:lineRule="auto"/>
              <w:jc w:val="both"/>
              <w:rPr>
                <w:rFonts w:cs="Arial"/>
              </w:rPr>
            </w:pPr>
            <w:hyperlink r:id="rId17" w:history="1">
              <w:r w:rsidR="00F955F1" w:rsidRPr="00F955F1">
                <w:rPr>
                  <w:rStyle w:val="Hiperpovezava"/>
                  <w:rFonts w:cs="Arial"/>
                  <w:color w:val="auto"/>
                </w:rPr>
                <w:t>http://www.pisrs.si/Pis.web/pregledPredpisa?id=ZAKO7718</w:t>
              </w:r>
            </w:hyperlink>
            <w:r w:rsidR="00F955F1" w:rsidRPr="00F955F1">
              <w:rPr>
                <w:rFonts w:cs="Arial"/>
              </w:rPr>
              <w:t xml:space="preserve"> - dostopno (september 2021)</w:t>
            </w:r>
          </w:p>
        </w:tc>
      </w:tr>
      <w:tr w:rsidR="00F955F1" w:rsidRPr="003C5452" w14:paraId="7F9B1B56" w14:textId="77777777" w:rsidTr="00F955F1">
        <w:trPr>
          <w:trHeight w:val="457"/>
        </w:trPr>
        <w:tc>
          <w:tcPr>
            <w:tcW w:w="421" w:type="dxa"/>
            <w:vAlign w:val="center"/>
          </w:tcPr>
          <w:p w14:paraId="2E57D140" w14:textId="77777777" w:rsidR="00F955F1" w:rsidRPr="00630A54" w:rsidRDefault="00F955F1" w:rsidP="009261BE">
            <w:pPr>
              <w:spacing w:line="360" w:lineRule="auto"/>
              <w:jc w:val="both"/>
              <w:rPr>
                <w:rFonts w:cs="Arial"/>
              </w:rPr>
            </w:pPr>
            <w:r>
              <w:rPr>
                <w:rFonts w:cs="Arial"/>
              </w:rPr>
              <w:t>6</w:t>
            </w:r>
            <w:r w:rsidRPr="00630A54">
              <w:rPr>
                <w:rFonts w:cs="Arial"/>
              </w:rPr>
              <w:t>.</w:t>
            </w:r>
          </w:p>
        </w:tc>
        <w:tc>
          <w:tcPr>
            <w:tcW w:w="3685" w:type="dxa"/>
            <w:vAlign w:val="center"/>
          </w:tcPr>
          <w:p w14:paraId="7A0346EF" w14:textId="77777777" w:rsidR="00F955F1" w:rsidRPr="00F955F1" w:rsidRDefault="00F955F1" w:rsidP="009261BE">
            <w:pPr>
              <w:spacing w:line="360" w:lineRule="auto"/>
              <w:jc w:val="both"/>
              <w:rPr>
                <w:rFonts w:cs="Arial"/>
                <w:szCs w:val="20"/>
              </w:rPr>
            </w:pPr>
            <w:r w:rsidRPr="00F955F1">
              <w:rPr>
                <w:rFonts w:cs="Arial"/>
                <w:szCs w:val="20"/>
              </w:rPr>
              <w:t>Generalne tehnološke zahteve za razvoj informacijskih sistemov</w:t>
            </w:r>
          </w:p>
        </w:tc>
        <w:tc>
          <w:tcPr>
            <w:tcW w:w="1418" w:type="dxa"/>
            <w:vAlign w:val="center"/>
          </w:tcPr>
          <w:p w14:paraId="6AC531FD" w14:textId="77777777" w:rsidR="00F955F1" w:rsidRPr="00F955F1" w:rsidRDefault="00F955F1" w:rsidP="009261BE">
            <w:pPr>
              <w:spacing w:line="360" w:lineRule="auto"/>
              <w:jc w:val="both"/>
              <w:rPr>
                <w:rFonts w:cs="Arial"/>
              </w:rPr>
            </w:pPr>
            <w:r w:rsidRPr="00F955F1">
              <w:rPr>
                <w:rFonts w:cs="Arial"/>
              </w:rPr>
              <w:t>1.3</w:t>
            </w:r>
          </w:p>
        </w:tc>
        <w:tc>
          <w:tcPr>
            <w:tcW w:w="4252" w:type="dxa"/>
            <w:vAlign w:val="center"/>
          </w:tcPr>
          <w:p w14:paraId="2A1B97CB" w14:textId="77777777" w:rsidR="00F955F1" w:rsidRPr="00F955F1" w:rsidRDefault="008607F4" w:rsidP="009261BE">
            <w:pPr>
              <w:spacing w:line="360" w:lineRule="auto"/>
              <w:jc w:val="both"/>
              <w:rPr>
                <w:rFonts w:cs="Arial"/>
              </w:rPr>
            </w:pPr>
            <w:hyperlink r:id="rId18" w:history="1">
              <w:r w:rsidR="00F955F1" w:rsidRPr="00F955F1">
                <w:rPr>
                  <w:rStyle w:val="Hiperpovezava"/>
                  <w:rFonts w:cs="Arial"/>
                  <w:color w:val="auto"/>
                  <w:szCs w:val="20"/>
                </w:rPr>
                <w:t>https://nio.gov.si/nio/asset/dokument+genericne+tehnoloske+zahteve+gtz-743?lang=sl</w:t>
              </w:r>
            </w:hyperlink>
            <w:r w:rsidR="00F955F1" w:rsidRPr="00F955F1">
              <w:rPr>
                <w:rFonts w:cs="Arial"/>
                <w:szCs w:val="20"/>
              </w:rPr>
              <w:t xml:space="preserve"> </w:t>
            </w:r>
            <w:r w:rsidR="00F955F1" w:rsidRPr="00F955F1">
              <w:rPr>
                <w:rFonts w:cs="Arial"/>
              </w:rPr>
              <w:t>- dostopno (september 2021)</w:t>
            </w:r>
          </w:p>
        </w:tc>
      </w:tr>
      <w:tr w:rsidR="00F955F1" w:rsidRPr="003C5452" w14:paraId="7E00F349" w14:textId="77777777" w:rsidTr="00F955F1">
        <w:trPr>
          <w:trHeight w:val="457"/>
        </w:trPr>
        <w:tc>
          <w:tcPr>
            <w:tcW w:w="421" w:type="dxa"/>
            <w:vAlign w:val="center"/>
          </w:tcPr>
          <w:p w14:paraId="7C74B537" w14:textId="77777777" w:rsidR="00F955F1" w:rsidRPr="00630A54" w:rsidRDefault="00F955F1" w:rsidP="009261BE">
            <w:pPr>
              <w:spacing w:line="360" w:lineRule="auto"/>
              <w:jc w:val="both"/>
              <w:rPr>
                <w:rFonts w:cs="Arial"/>
              </w:rPr>
            </w:pPr>
            <w:r>
              <w:rPr>
                <w:rFonts w:cs="Arial"/>
              </w:rPr>
              <w:t>7</w:t>
            </w:r>
            <w:r w:rsidRPr="00630A54">
              <w:rPr>
                <w:rFonts w:cs="Arial"/>
              </w:rPr>
              <w:t>.</w:t>
            </w:r>
          </w:p>
        </w:tc>
        <w:tc>
          <w:tcPr>
            <w:tcW w:w="3685" w:type="dxa"/>
            <w:vAlign w:val="center"/>
          </w:tcPr>
          <w:p w14:paraId="2458EC4E" w14:textId="77777777" w:rsidR="00F955F1" w:rsidRPr="00F955F1" w:rsidRDefault="00F955F1" w:rsidP="009261BE">
            <w:pPr>
              <w:spacing w:line="360" w:lineRule="auto"/>
              <w:jc w:val="both"/>
              <w:rPr>
                <w:rFonts w:cs="Arial"/>
              </w:rPr>
            </w:pPr>
            <w:r w:rsidRPr="00F955F1">
              <w:rPr>
                <w:rFonts w:cs="Arial"/>
              </w:rPr>
              <w:t>Smernice MJU za razvoj informacijskih rešitev</w:t>
            </w:r>
          </w:p>
        </w:tc>
        <w:tc>
          <w:tcPr>
            <w:tcW w:w="1418" w:type="dxa"/>
            <w:vAlign w:val="center"/>
          </w:tcPr>
          <w:p w14:paraId="026E206A" w14:textId="77777777" w:rsidR="00F955F1" w:rsidRPr="00F955F1" w:rsidRDefault="00F955F1" w:rsidP="009261BE">
            <w:pPr>
              <w:spacing w:line="360" w:lineRule="auto"/>
              <w:jc w:val="both"/>
              <w:rPr>
                <w:rFonts w:cs="Arial"/>
              </w:rPr>
            </w:pPr>
            <w:r w:rsidRPr="00F955F1">
              <w:rPr>
                <w:rFonts w:cs="Arial"/>
              </w:rPr>
              <w:t xml:space="preserve">1.1 </w:t>
            </w:r>
          </w:p>
          <w:p w14:paraId="55DE3F33" w14:textId="77777777" w:rsidR="00F955F1" w:rsidRPr="00F955F1" w:rsidRDefault="00F955F1" w:rsidP="009261BE">
            <w:pPr>
              <w:spacing w:line="360" w:lineRule="auto"/>
              <w:jc w:val="both"/>
              <w:rPr>
                <w:rFonts w:cs="Arial"/>
              </w:rPr>
            </w:pPr>
          </w:p>
        </w:tc>
        <w:tc>
          <w:tcPr>
            <w:tcW w:w="4252" w:type="dxa"/>
            <w:vAlign w:val="center"/>
          </w:tcPr>
          <w:p w14:paraId="4A2B6650" w14:textId="77777777" w:rsidR="00F955F1" w:rsidRPr="00F955F1" w:rsidRDefault="008607F4" w:rsidP="009261BE">
            <w:pPr>
              <w:spacing w:line="360" w:lineRule="auto"/>
              <w:jc w:val="both"/>
              <w:rPr>
                <w:rFonts w:cs="Arial"/>
              </w:rPr>
            </w:pPr>
            <w:hyperlink r:id="rId19" w:history="1">
              <w:r w:rsidR="00F955F1" w:rsidRPr="00F955F1">
                <w:rPr>
                  <w:rStyle w:val="Hiperpovezava"/>
                  <w:rFonts w:cs="Arial"/>
                  <w:color w:val="auto"/>
                </w:rPr>
                <w:t>https://nio.gov.si/nio/asset/smernice+mju+za+razvoj+informacijskih+resitev-768</w:t>
              </w:r>
            </w:hyperlink>
            <w:r w:rsidR="00F955F1" w:rsidRPr="00F955F1">
              <w:rPr>
                <w:rFonts w:cs="Arial"/>
              </w:rPr>
              <w:t xml:space="preserve"> - dostopno (september 2021)</w:t>
            </w:r>
          </w:p>
        </w:tc>
      </w:tr>
      <w:tr w:rsidR="00F955F1" w:rsidRPr="003C5452" w14:paraId="3B9C111E" w14:textId="77777777" w:rsidTr="00F955F1">
        <w:trPr>
          <w:trHeight w:val="457"/>
        </w:trPr>
        <w:tc>
          <w:tcPr>
            <w:tcW w:w="421" w:type="dxa"/>
            <w:vAlign w:val="center"/>
          </w:tcPr>
          <w:p w14:paraId="05822AC3" w14:textId="77777777" w:rsidR="00F955F1" w:rsidRPr="00630A54" w:rsidRDefault="00F955F1" w:rsidP="009261BE">
            <w:pPr>
              <w:spacing w:line="360" w:lineRule="auto"/>
              <w:jc w:val="both"/>
              <w:rPr>
                <w:rFonts w:cs="Arial"/>
              </w:rPr>
            </w:pPr>
            <w:r>
              <w:rPr>
                <w:rFonts w:cs="Arial"/>
              </w:rPr>
              <w:t>8.</w:t>
            </w:r>
          </w:p>
        </w:tc>
        <w:tc>
          <w:tcPr>
            <w:tcW w:w="3685" w:type="dxa"/>
            <w:vAlign w:val="center"/>
          </w:tcPr>
          <w:p w14:paraId="6DAF3C66" w14:textId="77777777" w:rsidR="00F955F1" w:rsidRPr="00F955F1" w:rsidRDefault="00F955F1" w:rsidP="009261BE">
            <w:pPr>
              <w:spacing w:line="360" w:lineRule="auto"/>
              <w:jc w:val="both"/>
              <w:rPr>
                <w:rFonts w:cs="Arial"/>
              </w:rPr>
            </w:pPr>
            <w:r w:rsidRPr="00F955F1">
              <w:rPr>
                <w:rFonts w:cs="Arial"/>
              </w:rPr>
              <w:t>Centralni avtentikacijski sistem Si-CAS</w:t>
            </w:r>
          </w:p>
        </w:tc>
        <w:tc>
          <w:tcPr>
            <w:tcW w:w="1418" w:type="dxa"/>
            <w:vAlign w:val="center"/>
          </w:tcPr>
          <w:p w14:paraId="76AD12C8" w14:textId="77777777" w:rsidR="00F955F1" w:rsidRPr="00F955F1" w:rsidRDefault="00F955F1" w:rsidP="009261BE">
            <w:pPr>
              <w:spacing w:line="360" w:lineRule="auto"/>
              <w:jc w:val="both"/>
              <w:rPr>
                <w:rFonts w:cs="Arial"/>
              </w:rPr>
            </w:pPr>
            <w:r w:rsidRPr="00F955F1">
              <w:rPr>
                <w:rFonts w:cs="Arial"/>
              </w:rPr>
              <w:t xml:space="preserve">0.1 </w:t>
            </w:r>
          </w:p>
        </w:tc>
        <w:tc>
          <w:tcPr>
            <w:tcW w:w="4252" w:type="dxa"/>
            <w:vAlign w:val="center"/>
          </w:tcPr>
          <w:p w14:paraId="68B67B10" w14:textId="77777777" w:rsidR="00F955F1" w:rsidRPr="00F955F1" w:rsidRDefault="008607F4" w:rsidP="009261BE">
            <w:pPr>
              <w:spacing w:line="360" w:lineRule="auto"/>
              <w:jc w:val="both"/>
              <w:rPr>
                <w:rFonts w:cs="Arial"/>
              </w:rPr>
            </w:pPr>
            <w:hyperlink r:id="rId20" w:history="1">
              <w:r w:rsidR="00F955F1" w:rsidRPr="00F955F1">
                <w:rPr>
                  <w:rStyle w:val="Hiperpovezava"/>
                  <w:rFonts w:cs="Arial"/>
                  <w:color w:val="auto"/>
                </w:rPr>
                <w:t>https://nio.gov.si/nio/asset/centralni+avtentikacijski+sistem+sicas</w:t>
              </w:r>
            </w:hyperlink>
            <w:r w:rsidR="00F955F1" w:rsidRPr="00F955F1">
              <w:rPr>
                <w:rStyle w:val="Hiperpovezava"/>
                <w:rFonts w:cs="Arial"/>
                <w:color w:val="auto"/>
              </w:rPr>
              <w:t xml:space="preserve"> </w:t>
            </w:r>
            <w:r w:rsidR="00F955F1" w:rsidRPr="00F955F1">
              <w:rPr>
                <w:rFonts w:cs="Arial"/>
              </w:rPr>
              <w:t>- dostopno (september 2021)</w:t>
            </w:r>
          </w:p>
        </w:tc>
      </w:tr>
      <w:tr w:rsidR="00DF5B4F" w:rsidRPr="003C5452" w14:paraId="4E3B0D95" w14:textId="77777777" w:rsidTr="00F955F1">
        <w:trPr>
          <w:trHeight w:val="457"/>
        </w:trPr>
        <w:tc>
          <w:tcPr>
            <w:tcW w:w="421" w:type="dxa"/>
            <w:vAlign w:val="center"/>
          </w:tcPr>
          <w:p w14:paraId="6B8338D1" w14:textId="6C50010C" w:rsidR="00DF5B4F" w:rsidRDefault="00DF5B4F" w:rsidP="009261BE">
            <w:pPr>
              <w:spacing w:line="360" w:lineRule="auto"/>
              <w:jc w:val="both"/>
              <w:rPr>
                <w:rFonts w:cs="Arial"/>
              </w:rPr>
            </w:pPr>
            <w:r>
              <w:rPr>
                <w:rFonts w:cs="Arial"/>
              </w:rPr>
              <w:t xml:space="preserve">9. </w:t>
            </w:r>
          </w:p>
        </w:tc>
        <w:tc>
          <w:tcPr>
            <w:tcW w:w="3685" w:type="dxa"/>
            <w:vAlign w:val="center"/>
          </w:tcPr>
          <w:p w14:paraId="24278DE2" w14:textId="538F3787" w:rsidR="00DF5B4F" w:rsidRPr="00F955F1" w:rsidRDefault="00DF5B4F" w:rsidP="009261BE">
            <w:pPr>
              <w:spacing w:line="360" w:lineRule="auto"/>
              <w:jc w:val="both"/>
              <w:rPr>
                <w:rFonts w:cs="Arial"/>
              </w:rPr>
            </w:pPr>
            <w:r>
              <w:rPr>
                <w:rFonts w:cs="Arial"/>
              </w:rPr>
              <w:t>Uredba Evropskega parlamenta za enotni dostop »Single digital gateway«</w:t>
            </w:r>
          </w:p>
        </w:tc>
        <w:tc>
          <w:tcPr>
            <w:tcW w:w="1418" w:type="dxa"/>
            <w:vAlign w:val="center"/>
          </w:tcPr>
          <w:p w14:paraId="1C7AD691" w14:textId="77777777" w:rsidR="00DF5B4F" w:rsidRPr="00F955F1" w:rsidRDefault="00DF5B4F" w:rsidP="009261BE">
            <w:pPr>
              <w:spacing w:line="360" w:lineRule="auto"/>
              <w:jc w:val="both"/>
              <w:rPr>
                <w:rFonts w:cs="Arial"/>
              </w:rPr>
            </w:pPr>
          </w:p>
        </w:tc>
        <w:tc>
          <w:tcPr>
            <w:tcW w:w="4252" w:type="dxa"/>
            <w:vAlign w:val="center"/>
          </w:tcPr>
          <w:p w14:paraId="109D27E4" w14:textId="59BDDEA3" w:rsidR="00DF5B4F" w:rsidRDefault="008607F4" w:rsidP="009261BE">
            <w:pPr>
              <w:spacing w:line="360" w:lineRule="auto"/>
              <w:jc w:val="both"/>
            </w:pPr>
            <w:hyperlink r:id="rId21" w:history="1">
              <w:r w:rsidR="00DF5B4F" w:rsidRPr="005802B4">
                <w:rPr>
                  <w:rStyle w:val="Hiperpovezava"/>
                </w:rPr>
                <w:t>https://eur-lex.europa.eu/legal-content/EN/TXT/?uri=uriserv:OJ.L_.2018.295.01.0001.01.ENG&amp;toc=OJ:L:2018:295:TOC</w:t>
              </w:r>
            </w:hyperlink>
          </w:p>
          <w:p w14:paraId="2F864CBF" w14:textId="64130315" w:rsidR="00DF5B4F" w:rsidRDefault="00DF5B4F" w:rsidP="009261BE">
            <w:pPr>
              <w:spacing w:line="360" w:lineRule="auto"/>
              <w:jc w:val="both"/>
            </w:pPr>
            <w:r>
              <w:rPr>
                <w:rFonts w:cs="Arial"/>
              </w:rPr>
              <w:t xml:space="preserve">- </w:t>
            </w:r>
            <w:r w:rsidRPr="00F955F1">
              <w:rPr>
                <w:rFonts w:cs="Arial"/>
              </w:rPr>
              <w:t>dostopno (</w:t>
            </w:r>
            <w:r>
              <w:rPr>
                <w:rFonts w:cs="Arial"/>
              </w:rPr>
              <w:t>oktober 2018</w:t>
            </w:r>
            <w:r w:rsidRPr="00F955F1">
              <w:rPr>
                <w:rFonts w:cs="Arial"/>
              </w:rPr>
              <w:t>)</w:t>
            </w:r>
          </w:p>
        </w:tc>
      </w:tr>
    </w:tbl>
    <w:p w14:paraId="3A937EB3" w14:textId="77777777" w:rsidR="00847D72" w:rsidRPr="003C5452" w:rsidRDefault="00847D72" w:rsidP="009667CE">
      <w:pPr>
        <w:pStyle w:val="Naslov2"/>
        <w:jc w:val="both"/>
      </w:pPr>
      <w:bookmarkStart w:id="5" w:name="_Toc83145315"/>
      <w:r w:rsidRPr="003C5452">
        <w:lastRenderedPageBreak/>
        <w:t>Pregled vsebine</w:t>
      </w:r>
      <w:r w:rsidR="0041049D" w:rsidRPr="003C5452">
        <w:t xml:space="preserve"> dokumenta</w:t>
      </w:r>
      <w:bookmarkEnd w:id="5"/>
    </w:p>
    <w:p w14:paraId="47707A36" w14:textId="77777777" w:rsidR="00847D72" w:rsidRPr="003C5452" w:rsidRDefault="00847D72" w:rsidP="009261BE">
      <w:pPr>
        <w:spacing w:line="360" w:lineRule="auto"/>
        <w:jc w:val="both"/>
        <w:rPr>
          <w:rFonts w:cs="Arial"/>
        </w:rPr>
      </w:pPr>
    </w:p>
    <w:p w14:paraId="410D33A6" w14:textId="2E9FC9D1" w:rsidR="00847D72" w:rsidRPr="003C5452" w:rsidRDefault="00847D72" w:rsidP="009261BE">
      <w:pPr>
        <w:spacing w:line="360" w:lineRule="auto"/>
        <w:jc w:val="both"/>
        <w:rPr>
          <w:rFonts w:cs="Arial"/>
        </w:rPr>
      </w:pPr>
      <w:r w:rsidRPr="003C5452">
        <w:rPr>
          <w:rFonts w:cs="Arial"/>
        </w:rPr>
        <w:t xml:space="preserve">Dokument opisuje </w:t>
      </w:r>
      <w:r w:rsidR="004B1460" w:rsidRPr="003C5452">
        <w:rPr>
          <w:rFonts w:cs="Arial"/>
        </w:rPr>
        <w:t xml:space="preserve">zahteve </w:t>
      </w:r>
      <w:r w:rsidR="00266090" w:rsidRPr="003C5452">
        <w:rPr>
          <w:rFonts w:cs="Arial"/>
        </w:rPr>
        <w:t>v naslednjih poglavjih</w:t>
      </w:r>
      <w:r w:rsidRPr="003C5452">
        <w:rPr>
          <w:rFonts w:cs="Arial"/>
        </w:rPr>
        <w:t>:</w:t>
      </w:r>
    </w:p>
    <w:p w14:paraId="32832C77" w14:textId="77777777" w:rsidR="00847D72" w:rsidRPr="003C5452" w:rsidRDefault="00847D72" w:rsidP="009261BE">
      <w:pPr>
        <w:spacing w:line="360" w:lineRule="auto"/>
        <w:jc w:val="both"/>
        <w:rPr>
          <w:rFonts w:cs="Arial"/>
          <w:szCs w:val="20"/>
        </w:rPr>
      </w:pPr>
    </w:p>
    <w:p w14:paraId="6D4D9DCE" w14:textId="77777777" w:rsidR="00331C6B" w:rsidRPr="005A630B" w:rsidRDefault="00847D72" w:rsidP="009261BE">
      <w:pPr>
        <w:pStyle w:val="Odstavekseznama"/>
        <w:numPr>
          <w:ilvl w:val="0"/>
          <w:numId w:val="3"/>
        </w:numPr>
        <w:spacing w:after="0" w:line="360" w:lineRule="auto"/>
        <w:jc w:val="both"/>
        <w:rPr>
          <w:rFonts w:ascii="Arial" w:hAnsi="Arial" w:cs="Arial"/>
          <w:b/>
          <w:bCs/>
          <w:sz w:val="20"/>
          <w:szCs w:val="20"/>
        </w:rPr>
      </w:pPr>
      <w:r w:rsidRPr="005A630B">
        <w:rPr>
          <w:rFonts w:ascii="Arial" w:hAnsi="Arial" w:cs="Arial"/>
          <w:b/>
          <w:bCs/>
          <w:sz w:val="20"/>
          <w:szCs w:val="20"/>
        </w:rPr>
        <w:t xml:space="preserve">Poglavje 1: </w:t>
      </w:r>
      <w:r w:rsidR="00630A54" w:rsidRPr="005A630B">
        <w:rPr>
          <w:rFonts w:ascii="Arial" w:hAnsi="Arial" w:cs="Arial"/>
          <w:b/>
          <w:bCs/>
          <w:sz w:val="20"/>
          <w:szCs w:val="20"/>
        </w:rPr>
        <w:t>U</w:t>
      </w:r>
      <w:r w:rsidRPr="005A630B">
        <w:rPr>
          <w:rFonts w:ascii="Arial" w:hAnsi="Arial" w:cs="Arial"/>
          <w:b/>
          <w:bCs/>
          <w:sz w:val="20"/>
          <w:szCs w:val="20"/>
        </w:rPr>
        <w:t>vod</w:t>
      </w:r>
    </w:p>
    <w:p w14:paraId="55ABDA1A" w14:textId="77777777" w:rsidR="00847D72" w:rsidRPr="005A630B" w:rsidRDefault="00331C6B" w:rsidP="009261BE">
      <w:pPr>
        <w:pStyle w:val="Odstavekseznama"/>
        <w:numPr>
          <w:ilvl w:val="0"/>
          <w:numId w:val="3"/>
        </w:numPr>
        <w:spacing w:after="0" w:line="360" w:lineRule="auto"/>
        <w:jc w:val="both"/>
        <w:rPr>
          <w:rFonts w:ascii="Arial" w:hAnsi="Arial" w:cs="Arial"/>
          <w:b/>
          <w:bCs/>
          <w:sz w:val="20"/>
          <w:szCs w:val="20"/>
        </w:rPr>
      </w:pPr>
      <w:r w:rsidRPr="005A630B">
        <w:rPr>
          <w:rFonts w:ascii="Arial" w:hAnsi="Arial" w:cs="Arial"/>
          <w:b/>
          <w:bCs/>
          <w:sz w:val="20"/>
          <w:szCs w:val="20"/>
        </w:rPr>
        <w:t xml:space="preserve">Poglavje 2: </w:t>
      </w:r>
      <w:r w:rsidR="00630A54" w:rsidRPr="005A630B">
        <w:rPr>
          <w:rFonts w:ascii="Arial" w:hAnsi="Arial" w:cs="Arial"/>
          <w:b/>
          <w:bCs/>
          <w:sz w:val="20"/>
          <w:szCs w:val="20"/>
        </w:rPr>
        <w:t>Splošni opis zahtev</w:t>
      </w:r>
    </w:p>
    <w:p w14:paraId="3CDAF16F" w14:textId="77777777" w:rsidR="004631FA" w:rsidRPr="005A630B" w:rsidRDefault="004631FA" w:rsidP="009261BE">
      <w:pPr>
        <w:pStyle w:val="Odstavekseznama"/>
        <w:numPr>
          <w:ilvl w:val="0"/>
          <w:numId w:val="3"/>
        </w:numPr>
        <w:spacing w:after="0" w:line="360" w:lineRule="auto"/>
        <w:jc w:val="both"/>
        <w:rPr>
          <w:rFonts w:ascii="Arial" w:hAnsi="Arial" w:cs="Arial"/>
          <w:b/>
          <w:bCs/>
          <w:sz w:val="20"/>
          <w:szCs w:val="20"/>
        </w:rPr>
      </w:pPr>
      <w:r w:rsidRPr="005A630B">
        <w:rPr>
          <w:rFonts w:ascii="Arial" w:hAnsi="Arial" w:cs="Arial"/>
          <w:b/>
          <w:bCs/>
          <w:sz w:val="20"/>
          <w:szCs w:val="20"/>
        </w:rPr>
        <w:t xml:space="preserve">Poglavje 3: </w:t>
      </w:r>
      <w:r w:rsidR="00630A54" w:rsidRPr="005A630B">
        <w:rPr>
          <w:rFonts w:ascii="Arial" w:hAnsi="Arial" w:cs="Arial"/>
          <w:b/>
          <w:bCs/>
          <w:sz w:val="20"/>
          <w:szCs w:val="20"/>
        </w:rPr>
        <w:t>Specifične zahteve</w:t>
      </w:r>
    </w:p>
    <w:p w14:paraId="366D0EEF" w14:textId="77777777" w:rsidR="00B743DB" w:rsidRPr="005A630B" w:rsidRDefault="00B743DB" w:rsidP="009261BE">
      <w:pPr>
        <w:pStyle w:val="Odstavekseznama"/>
        <w:numPr>
          <w:ilvl w:val="0"/>
          <w:numId w:val="3"/>
        </w:numPr>
        <w:spacing w:after="0" w:line="360" w:lineRule="auto"/>
        <w:jc w:val="both"/>
        <w:rPr>
          <w:rFonts w:ascii="Arial" w:hAnsi="Arial" w:cs="Arial"/>
          <w:b/>
          <w:bCs/>
          <w:sz w:val="20"/>
          <w:szCs w:val="20"/>
        </w:rPr>
      </w:pPr>
      <w:r w:rsidRPr="005A630B">
        <w:rPr>
          <w:rFonts w:ascii="Arial" w:hAnsi="Arial" w:cs="Arial"/>
          <w:b/>
          <w:bCs/>
          <w:sz w:val="20"/>
          <w:szCs w:val="20"/>
        </w:rPr>
        <w:t>P</w:t>
      </w:r>
      <w:r w:rsidR="0015042D">
        <w:rPr>
          <w:rFonts w:ascii="Arial" w:hAnsi="Arial" w:cs="Arial"/>
          <w:b/>
          <w:bCs/>
          <w:sz w:val="20"/>
          <w:szCs w:val="20"/>
        </w:rPr>
        <w:t>riloge</w:t>
      </w:r>
    </w:p>
    <w:p w14:paraId="10E2B7FA" w14:textId="77777777" w:rsidR="000029F1" w:rsidRDefault="000029F1" w:rsidP="009261BE">
      <w:pPr>
        <w:pStyle w:val="Odstavekseznama"/>
        <w:spacing w:after="0" w:line="360" w:lineRule="auto"/>
        <w:jc w:val="both"/>
        <w:rPr>
          <w:rFonts w:ascii="Arial" w:hAnsi="Arial" w:cs="Arial"/>
          <w:sz w:val="20"/>
          <w:szCs w:val="20"/>
        </w:rPr>
      </w:pPr>
    </w:p>
    <w:p w14:paraId="19095909" w14:textId="14B1902D" w:rsidR="007A4DB0" w:rsidRDefault="007A4DB0" w:rsidP="009261BE">
      <w:pPr>
        <w:spacing w:line="240" w:lineRule="auto"/>
        <w:jc w:val="both"/>
        <w:rPr>
          <w:rFonts w:cs="Arial"/>
          <w:b/>
          <w:bCs/>
          <w:kern w:val="32"/>
          <w:sz w:val="28"/>
          <w:szCs w:val="32"/>
        </w:rPr>
      </w:pPr>
    </w:p>
    <w:p w14:paraId="16A97767" w14:textId="77777777" w:rsidR="00847D72" w:rsidRPr="00E11F3E" w:rsidRDefault="00B61F14" w:rsidP="009667CE">
      <w:pPr>
        <w:pStyle w:val="Naslov1"/>
        <w:jc w:val="both"/>
      </w:pPr>
      <w:bookmarkStart w:id="6" w:name="_Toc83145316"/>
      <w:r w:rsidRPr="00E11F3E">
        <w:t>SPLOŠNI OPIS ZAHTEV</w:t>
      </w:r>
      <w:bookmarkEnd w:id="6"/>
    </w:p>
    <w:p w14:paraId="7E5668AE" w14:textId="77777777" w:rsidR="00270BFE" w:rsidRPr="003C5452" w:rsidRDefault="00270BFE" w:rsidP="009261BE">
      <w:pPr>
        <w:spacing w:line="360" w:lineRule="auto"/>
        <w:jc w:val="both"/>
        <w:rPr>
          <w:rFonts w:cs="Arial"/>
        </w:rPr>
      </w:pPr>
    </w:p>
    <w:p w14:paraId="53FAD93D" w14:textId="2CD0BB88" w:rsidR="00847D72" w:rsidRPr="00E11F3E" w:rsidRDefault="007E210F" w:rsidP="009667CE">
      <w:pPr>
        <w:pStyle w:val="Naslov2"/>
        <w:jc w:val="both"/>
      </w:pPr>
      <w:bookmarkStart w:id="7" w:name="_Toc83145317"/>
      <w:r w:rsidRPr="00E11F3E">
        <w:t>I</w:t>
      </w:r>
      <w:r w:rsidR="002A2E91" w:rsidRPr="00E11F3E">
        <w:t xml:space="preserve">zhodišča </w:t>
      </w:r>
      <w:bookmarkEnd w:id="7"/>
    </w:p>
    <w:p w14:paraId="596CE714" w14:textId="77777777" w:rsidR="00350246" w:rsidRDefault="00350246" w:rsidP="009261BE">
      <w:pPr>
        <w:spacing w:line="360" w:lineRule="auto"/>
        <w:jc w:val="both"/>
        <w:rPr>
          <w:rFonts w:cs="Arial"/>
          <w:b/>
          <w:bCs/>
        </w:rPr>
      </w:pPr>
    </w:p>
    <w:p w14:paraId="5D105972" w14:textId="23E96471" w:rsidR="00A30873" w:rsidRDefault="00A30873" w:rsidP="009261BE">
      <w:pPr>
        <w:spacing w:line="360" w:lineRule="auto"/>
        <w:jc w:val="both"/>
        <w:rPr>
          <w:rFonts w:cs="Arial"/>
        </w:rPr>
      </w:pPr>
    </w:p>
    <w:p w14:paraId="57444274" w14:textId="01CCE98D" w:rsidR="00A30873" w:rsidRDefault="00A30873" w:rsidP="009261BE">
      <w:pPr>
        <w:spacing w:line="360" w:lineRule="auto"/>
        <w:jc w:val="both"/>
        <w:rPr>
          <w:rFonts w:cs="Arial"/>
        </w:rPr>
      </w:pPr>
      <w:r>
        <w:rPr>
          <w:rFonts w:cs="Arial"/>
        </w:rPr>
        <w:t xml:space="preserve">ZRSZ </w:t>
      </w:r>
      <w:r w:rsidR="000F38B9">
        <w:rPr>
          <w:rFonts w:cs="Arial"/>
        </w:rPr>
        <w:t>ima vzpostavljeno</w:t>
      </w:r>
      <w:r>
        <w:rPr>
          <w:rFonts w:cs="Arial"/>
        </w:rPr>
        <w:t xml:space="preserve"> </w:t>
      </w:r>
      <w:r w:rsidR="0061745F">
        <w:rPr>
          <w:rFonts w:cs="Arial"/>
        </w:rPr>
        <w:t>enotno zaposlitveno platformo</w:t>
      </w:r>
      <w:r w:rsidR="000F38B9">
        <w:rPr>
          <w:rFonts w:cs="Arial"/>
        </w:rPr>
        <w:t xml:space="preserve"> in </w:t>
      </w:r>
      <w:r w:rsidR="003C5519">
        <w:rPr>
          <w:rFonts w:cs="Arial"/>
        </w:rPr>
        <w:t>v določenem obsegu že razvite</w:t>
      </w:r>
      <w:r w:rsidR="00E5212D">
        <w:rPr>
          <w:rFonts w:cs="Arial"/>
        </w:rPr>
        <w:t xml:space="preserve"> osnovne verzije </w:t>
      </w:r>
      <w:r w:rsidR="003C5519">
        <w:rPr>
          <w:rFonts w:cs="Arial"/>
        </w:rPr>
        <w:t xml:space="preserve"> </w:t>
      </w:r>
      <w:r w:rsidR="00E5212D">
        <w:rPr>
          <w:rFonts w:cs="Arial"/>
        </w:rPr>
        <w:t xml:space="preserve">nekaterih </w:t>
      </w:r>
      <w:r w:rsidR="008607DD">
        <w:rPr>
          <w:rFonts w:cs="Arial"/>
        </w:rPr>
        <w:t>spletnih aplikacij elektronskih</w:t>
      </w:r>
      <w:r w:rsidR="003C5519">
        <w:rPr>
          <w:rFonts w:cs="Arial"/>
        </w:rPr>
        <w:t xml:space="preserve"> storit</w:t>
      </w:r>
      <w:r w:rsidR="00E5212D">
        <w:rPr>
          <w:rFonts w:cs="Arial"/>
        </w:rPr>
        <w:t>ev</w:t>
      </w:r>
      <w:r w:rsidR="003C5519">
        <w:rPr>
          <w:rFonts w:cs="Arial"/>
        </w:rPr>
        <w:t xml:space="preserve">, ki jih je potrebno </w:t>
      </w:r>
      <w:r w:rsidR="009D2AAF">
        <w:rPr>
          <w:rFonts w:cs="Arial"/>
        </w:rPr>
        <w:t xml:space="preserve">v okviru tega naročila ustrezno dopolniti </w:t>
      </w:r>
      <w:r w:rsidR="00E5212D">
        <w:rPr>
          <w:rFonts w:cs="Arial"/>
        </w:rPr>
        <w:t xml:space="preserve">za prehod na produkcijsko okolje. Razvite verzije </w:t>
      </w:r>
      <w:r w:rsidR="009D52BC">
        <w:rPr>
          <w:rFonts w:cs="Arial"/>
        </w:rPr>
        <w:t xml:space="preserve">se morajo dograditi, da bodo </w:t>
      </w:r>
      <w:r w:rsidR="006D39D0">
        <w:rPr>
          <w:rFonts w:cs="Arial"/>
        </w:rPr>
        <w:t>vsebovale vse zahtevane funkcionalnosti</w:t>
      </w:r>
      <w:r w:rsidR="00AB53BA">
        <w:rPr>
          <w:rFonts w:cs="Arial"/>
        </w:rPr>
        <w:t xml:space="preserve">, opisane v nadaljevanju </w:t>
      </w:r>
      <w:r w:rsidR="006D39D0">
        <w:rPr>
          <w:rFonts w:cs="Arial"/>
        </w:rPr>
        <w:t>ter dograditi</w:t>
      </w:r>
      <w:r w:rsidR="00D05CE0">
        <w:rPr>
          <w:rFonts w:cs="Arial"/>
        </w:rPr>
        <w:t xml:space="preserve">, da bodo ustrezale dobri uporabniški izkušnji. ZRSZ je </w:t>
      </w:r>
      <w:r w:rsidR="007D035B">
        <w:rPr>
          <w:rFonts w:cs="Arial"/>
        </w:rPr>
        <w:t xml:space="preserve">izvedel analizo uporabniške izkušnje </w:t>
      </w:r>
      <w:r w:rsidR="00FD70ED">
        <w:rPr>
          <w:rFonts w:cs="Arial"/>
        </w:rPr>
        <w:t xml:space="preserve">že razvitih </w:t>
      </w:r>
      <w:r w:rsidR="007A0A06">
        <w:rPr>
          <w:rFonts w:cs="Arial"/>
        </w:rPr>
        <w:t xml:space="preserve">verzij </w:t>
      </w:r>
      <w:r w:rsidR="00FD70ED">
        <w:rPr>
          <w:rFonts w:cs="Arial"/>
        </w:rPr>
        <w:t>spletnih aplikacij elektronskih storitev</w:t>
      </w:r>
      <w:r w:rsidR="007D035B">
        <w:rPr>
          <w:rFonts w:cs="Arial"/>
        </w:rPr>
        <w:t xml:space="preserve">, zato </w:t>
      </w:r>
      <w:r w:rsidR="003936B5">
        <w:rPr>
          <w:rFonts w:cs="Arial"/>
        </w:rPr>
        <w:t xml:space="preserve">mora izvajalec pri dograditvah </w:t>
      </w:r>
      <w:r w:rsidR="007A0A06">
        <w:rPr>
          <w:rFonts w:cs="Arial"/>
        </w:rPr>
        <w:t xml:space="preserve">spletnih aplikacij </w:t>
      </w:r>
      <w:r w:rsidR="003936B5">
        <w:rPr>
          <w:rFonts w:cs="Arial"/>
        </w:rPr>
        <w:t>elektronskih storitev upoštevati</w:t>
      </w:r>
      <w:r w:rsidR="003D10F0">
        <w:rPr>
          <w:rFonts w:cs="Arial"/>
        </w:rPr>
        <w:t xml:space="preserve"> poročilo analize </w:t>
      </w:r>
      <w:r w:rsidR="009B7B14">
        <w:rPr>
          <w:rFonts w:cs="Arial"/>
        </w:rPr>
        <w:t>s</w:t>
      </w:r>
      <w:r w:rsidR="00AB53BA">
        <w:rPr>
          <w:rFonts w:cs="Arial"/>
        </w:rPr>
        <w:t xml:space="preserve"> predlog</w:t>
      </w:r>
      <w:r w:rsidR="003D10F0">
        <w:rPr>
          <w:rFonts w:cs="Arial"/>
        </w:rPr>
        <w:t>i (Priloga 1)</w:t>
      </w:r>
      <w:r w:rsidR="00AB53BA">
        <w:rPr>
          <w:rFonts w:cs="Arial"/>
        </w:rPr>
        <w:t xml:space="preserve">. </w:t>
      </w:r>
      <w:r w:rsidR="00E159FC" w:rsidRPr="004D4BC8">
        <w:t>Izvajalec</w:t>
      </w:r>
      <w:r w:rsidR="00E159FC">
        <w:t xml:space="preserve"> mora upoštevati in izvesti tako splošna priporočila iz analize kot tudi izdelane predloge izboljšav pri posamezni storitvi.</w:t>
      </w:r>
    </w:p>
    <w:p w14:paraId="70B64663" w14:textId="77777777" w:rsidR="00D618AB" w:rsidRDefault="00D618AB" w:rsidP="009261BE">
      <w:pPr>
        <w:spacing w:line="360" w:lineRule="auto"/>
        <w:jc w:val="both"/>
        <w:rPr>
          <w:rFonts w:cs="Arial"/>
          <w:szCs w:val="20"/>
        </w:rPr>
      </w:pPr>
    </w:p>
    <w:p w14:paraId="1BB73389" w14:textId="77777777" w:rsidR="00D618AB" w:rsidRPr="0015042D" w:rsidRDefault="00D618AB" w:rsidP="009261BE">
      <w:pPr>
        <w:spacing w:line="360" w:lineRule="auto"/>
        <w:jc w:val="both"/>
        <w:rPr>
          <w:rFonts w:cs="Arial"/>
          <w:b/>
          <w:bCs/>
          <w:szCs w:val="20"/>
          <w:u w:val="single"/>
        </w:rPr>
      </w:pPr>
      <w:r w:rsidRPr="0015042D">
        <w:rPr>
          <w:rFonts w:cs="Arial"/>
          <w:b/>
          <w:bCs/>
          <w:szCs w:val="20"/>
          <w:u w:val="single"/>
        </w:rPr>
        <w:t>»Smart« lastnosti elektronskih storitev ZRSZ</w:t>
      </w:r>
    </w:p>
    <w:p w14:paraId="5E40D414" w14:textId="77777777" w:rsidR="00D618AB" w:rsidRPr="0049347F" w:rsidRDefault="00D618AB" w:rsidP="009261BE">
      <w:pPr>
        <w:spacing w:line="360" w:lineRule="auto"/>
        <w:jc w:val="both"/>
        <w:rPr>
          <w:rFonts w:cs="Arial"/>
          <w:b/>
          <w:bCs/>
          <w:szCs w:val="20"/>
        </w:rPr>
      </w:pPr>
    </w:p>
    <w:p w14:paraId="7814DDC7" w14:textId="77777777" w:rsidR="00D618AB" w:rsidRDefault="00D618AB" w:rsidP="009261BE">
      <w:pPr>
        <w:spacing w:line="360" w:lineRule="auto"/>
        <w:jc w:val="both"/>
        <w:rPr>
          <w:rFonts w:cs="Arial"/>
          <w:szCs w:val="20"/>
        </w:rPr>
      </w:pPr>
      <w:r w:rsidRPr="00504CC0">
        <w:rPr>
          <w:rFonts w:cs="Arial"/>
          <w:szCs w:val="20"/>
        </w:rPr>
        <w:t>E</w:t>
      </w:r>
      <w:r>
        <w:rPr>
          <w:rFonts w:cs="Arial"/>
          <w:szCs w:val="20"/>
        </w:rPr>
        <w:t>lektronske storitve ZRSZ morajo biti zasnovane kot napredne spletne rešitve, ki uporabniku in Zavodu RS za zaposlovanje nudijo:</w:t>
      </w:r>
    </w:p>
    <w:p w14:paraId="538D0551" w14:textId="77777777" w:rsidR="00D618AB" w:rsidRDefault="00D618AB" w:rsidP="009667CE">
      <w:pPr>
        <w:pStyle w:val="Odstavekseznama"/>
        <w:numPr>
          <w:ilvl w:val="0"/>
          <w:numId w:val="42"/>
        </w:numPr>
        <w:spacing w:line="360" w:lineRule="auto"/>
        <w:jc w:val="both"/>
        <w:rPr>
          <w:rFonts w:ascii="Arial" w:hAnsi="Arial" w:cs="Arial"/>
          <w:sz w:val="20"/>
          <w:szCs w:val="20"/>
        </w:rPr>
      </w:pPr>
      <w:r>
        <w:rPr>
          <w:rFonts w:ascii="Arial" w:hAnsi="Arial" w:cs="Arial"/>
          <w:sz w:val="20"/>
          <w:szCs w:val="20"/>
        </w:rPr>
        <w:t>Upravljanje nabora pre</w:t>
      </w:r>
      <w:r w:rsidR="00E3064F">
        <w:rPr>
          <w:rFonts w:ascii="Arial" w:hAnsi="Arial" w:cs="Arial"/>
          <w:sz w:val="20"/>
          <w:szCs w:val="20"/>
        </w:rPr>
        <w:t>d</w:t>
      </w:r>
      <w:r>
        <w:rPr>
          <w:rFonts w:ascii="Arial" w:hAnsi="Arial" w:cs="Arial"/>
          <w:sz w:val="20"/>
          <w:szCs w:val="20"/>
        </w:rPr>
        <w:t>videnih, pred</w:t>
      </w:r>
      <w:r w:rsidR="00C153AD">
        <w:rPr>
          <w:rFonts w:ascii="Arial" w:hAnsi="Arial" w:cs="Arial"/>
          <w:sz w:val="20"/>
          <w:szCs w:val="20"/>
        </w:rPr>
        <w:t>-</w:t>
      </w:r>
      <w:r>
        <w:rPr>
          <w:rFonts w:ascii="Arial" w:hAnsi="Arial" w:cs="Arial"/>
          <w:sz w:val="20"/>
          <w:szCs w:val="20"/>
        </w:rPr>
        <w:t>oblikovanih procesov, ki usmerjajo tipične storitvene poti uporabnikov na podlagi dejanskih potreb uporabnikov in trga dela</w:t>
      </w:r>
      <w:r w:rsidR="00C153AD">
        <w:rPr>
          <w:rFonts w:ascii="Arial" w:hAnsi="Arial" w:cs="Arial"/>
          <w:sz w:val="20"/>
          <w:szCs w:val="20"/>
        </w:rPr>
        <w:t>;</w:t>
      </w:r>
    </w:p>
    <w:p w14:paraId="6411CF29" w14:textId="77777777" w:rsidR="00D618AB" w:rsidRDefault="00D618AB" w:rsidP="009667CE">
      <w:pPr>
        <w:pStyle w:val="Odstavekseznama"/>
        <w:numPr>
          <w:ilvl w:val="0"/>
          <w:numId w:val="42"/>
        </w:numPr>
        <w:spacing w:line="360" w:lineRule="auto"/>
        <w:jc w:val="both"/>
        <w:rPr>
          <w:rFonts w:ascii="Arial" w:hAnsi="Arial" w:cs="Arial"/>
          <w:sz w:val="20"/>
          <w:szCs w:val="20"/>
        </w:rPr>
      </w:pPr>
      <w:r>
        <w:rPr>
          <w:rFonts w:ascii="Arial" w:hAnsi="Arial" w:cs="Arial"/>
          <w:sz w:val="20"/>
          <w:szCs w:val="20"/>
        </w:rPr>
        <w:t>Celovito spremljanje aktivnih digitalnih procesov in upravljanje, načrtovanje, spreminjanje, oblikovanje nadzornih točk na podlagi dejanskih podatkov</w:t>
      </w:r>
      <w:r w:rsidR="00C153AD">
        <w:rPr>
          <w:rFonts w:ascii="Arial" w:hAnsi="Arial" w:cs="Arial"/>
          <w:sz w:val="20"/>
          <w:szCs w:val="20"/>
        </w:rPr>
        <w:t>;</w:t>
      </w:r>
    </w:p>
    <w:p w14:paraId="1A4556D3" w14:textId="77777777" w:rsidR="000A0239" w:rsidRPr="00C153AD" w:rsidRDefault="000A0239" w:rsidP="009667CE">
      <w:pPr>
        <w:pStyle w:val="Odstavekseznama"/>
        <w:numPr>
          <w:ilvl w:val="0"/>
          <w:numId w:val="42"/>
        </w:numPr>
        <w:spacing w:line="360" w:lineRule="auto"/>
        <w:jc w:val="both"/>
        <w:rPr>
          <w:rFonts w:ascii="Arial" w:hAnsi="Arial" w:cs="Arial"/>
          <w:sz w:val="20"/>
          <w:szCs w:val="20"/>
        </w:rPr>
      </w:pPr>
      <w:r w:rsidRPr="00C153AD">
        <w:rPr>
          <w:rFonts w:ascii="Arial" w:hAnsi="Arial" w:cs="Arial"/>
          <w:sz w:val="20"/>
          <w:szCs w:val="20"/>
        </w:rPr>
        <w:t>Vodenje uporabnikov po tipičnih storitvenih poteh</w:t>
      </w:r>
      <w:r>
        <w:rPr>
          <w:rFonts w:ascii="Arial" w:hAnsi="Arial" w:cs="Arial"/>
          <w:sz w:val="20"/>
          <w:szCs w:val="20"/>
        </w:rPr>
        <w:t>;</w:t>
      </w:r>
      <w:r w:rsidRPr="00C153AD">
        <w:rPr>
          <w:rFonts w:ascii="Arial" w:hAnsi="Arial" w:cs="Arial"/>
          <w:sz w:val="20"/>
          <w:szCs w:val="20"/>
        </w:rPr>
        <w:t xml:space="preserve"> </w:t>
      </w:r>
    </w:p>
    <w:p w14:paraId="7120AAF3" w14:textId="77777777" w:rsidR="00D618AB" w:rsidRDefault="00D618AB" w:rsidP="009667CE">
      <w:pPr>
        <w:pStyle w:val="Odstavekseznama"/>
        <w:numPr>
          <w:ilvl w:val="0"/>
          <w:numId w:val="42"/>
        </w:numPr>
        <w:spacing w:line="360" w:lineRule="auto"/>
        <w:jc w:val="both"/>
        <w:rPr>
          <w:rFonts w:ascii="Arial" w:hAnsi="Arial" w:cs="Arial"/>
          <w:sz w:val="20"/>
          <w:szCs w:val="20"/>
        </w:rPr>
      </w:pPr>
      <w:r>
        <w:rPr>
          <w:rFonts w:ascii="Arial" w:hAnsi="Arial" w:cs="Arial"/>
          <w:sz w:val="20"/>
          <w:szCs w:val="20"/>
        </w:rPr>
        <w:t>Avtomatizirano podajanje predlogov glede na potrebe in značilnosti uporabnikov ter trga dela</w:t>
      </w:r>
      <w:r w:rsidR="00C153AD">
        <w:rPr>
          <w:rFonts w:ascii="Arial" w:hAnsi="Arial" w:cs="Arial"/>
          <w:sz w:val="20"/>
          <w:szCs w:val="20"/>
        </w:rPr>
        <w:t>;</w:t>
      </w:r>
    </w:p>
    <w:p w14:paraId="0D4B255D" w14:textId="77777777" w:rsidR="00D618AB" w:rsidRDefault="00D618AB" w:rsidP="009667CE">
      <w:pPr>
        <w:pStyle w:val="Odstavekseznama"/>
        <w:numPr>
          <w:ilvl w:val="0"/>
          <w:numId w:val="42"/>
        </w:numPr>
        <w:spacing w:line="360" w:lineRule="auto"/>
        <w:jc w:val="both"/>
        <w:rPr>
          <w:rFonts w:ascii="Arial" w:hAnsi="Arial" w:cs="Arial"/>
          <w:sz w:val="20"/>
          <w:szCs w:val="20"/>
        </w:rPr>
      </w:pPr>
      <w:r>
        <w:rPr>
          <w:rFonts w:ascii="Arial" w:hAnsi="Arial" w:cs="Arial"/>
          <w:sz w:val="20"/>
          <w:szCs w:val="20"/>
        </w:rPr>
        <w:t>Spodbujanje k aktivnosti z dinamičnimi prikazi predlogov za aktivnost, okrepljenimi s podatki o sorodnih iskanjih in informacijah o trgu dela</w:t>
      </w:r>
      <w:r w:rsidR="00C153AD">
        <w:rPr>
          <w:rFonts w:ascii="Arial" w:hAnsi="Arial" w:cs="Arial"/>
          <w:sz w:val="20"/>
          <w:szCs w:val="20"/>
        </w:rPr>
        <w:t>;</w:t>
      </w:r>
    </w:p>
    <w:p w14:paraId="16E528A5" w14:textId="77777777" w:rsidR="000A0239" w:rsidRPr="000A0239" w:rsidRDefault="000A0239" w:rsidP="009667CE">
      <w:pPr>
        <w:pStyle w:val="Odstavekseznama"/>
        <w:numPr>
          <w:ilvl w:val="0"/>
          <w:numId w:val="42"/>
        </w:numPr>
        <w:spacing w:line="360" w:lineRule="auto"/>
        <w:jc w:val="both"/>
        <w:rPr>
          <w:rFonts w:ascii="Arial" w:hAnsi="Arial" w:cs="Arial"/>
          <w:sz w:val="20"/>
          <w:szCs w:val="20"/>
        </w:rPr>
      </w:pPr>
      <w:r w:rsidRPr="000A0239">
        <w:rPr>
          <w:rFonts w:ascii="Arial" w:hAnsi="Arial" w:cs="Arial"/>
          <w:sz w:val="20"/>
          <w:szCs w:val="20"/>
        </w:rPr>
        <w:t>Sklopljeno in sinhrono integracijo z osebnim poslovanjem</w:t>
      </w:r>
      <w:r w:rsidR="00613B64">
        <w:rPr>
          <w:rFonts w:ascii="Arial" w:hAnsi="Arial" w:cs="Arial"/>
          <w:sz w:val="20"/>
          <w:szCs w:val="20"/>
        </w:rPr>
        <w:t>;</w:t>
      </w:r>
      <w:r w:rsidRPr="000A0239">
        <w:rPr>
          <w:rFonts w:ascii="Arial" w:hAnsi="Arial" w:cs="Arial"/>
          <w:sz w:val="20"/>
          <w:szCs w:val="20"/>
        </w:rPr>
        <w:t xml:space="preserve"> </w:t>
      </w:r>
    </w:p>
    <w:p w14:paraId="7054FCD5" w14:textId="77777777" w:rsidR="000A0239" w:rsidRDefault="000A0239" w:rsidP="009667CE">
      <w:pPr>
        <w:pStyle w:val="Odstavekseznama"/>
        <w:numPr>
          <w:ilvl w:val="0"/>
          <w:numId w:val="42"/>
        </w:numPr>
        <w:spacing w:line="360" w:lineRule="auto"/>
        <w:jc w:val="both"/>
        <w:rPr>
          <w:rFonts w:ascii="Arial" w:hAnsi="Arial" w:cs="Arial"/>
          <w:sz w:val="20"/>
          <w:szCs w:val="20"/>
        </w:rPr>
      </w:pPr>
      <w:r w:rsidRPr="000A0239">
        <w:rPr>
          <w:rFonts w:ascii="Arial" w:hAnsi="Arial" w:cs="Arial"/>
          <w:sz w:val="20"/>
          <w:szCs w:val="20"/>
        </w:rPr>
        <w:lastRenderedPageBreak/>
        <w:t>Spodbujanje uporabnika k samostojnemu upravljanje procesa iskanja zaposlitve, z ažurnimi povratnimi informacijami o aktivnostih</w:t>
      </w:r>
      <w:r w:rsidR="00613B64">
        <w:rPr>
          <w:rFonts w:ascii="Arial" w:hAnsi="Arial" w:cs="Arial"/>
          <w:sz w:val="20"/>
          <w:szCs w:val="20"/>
        </w:rPr>
        <w:t xml:space="preserve"> ter</w:t>
      </w:r>
      <w:r w:rsidRPr="000A0239">
        <w:rPr>
          <w:rFonts w:ascii="Arial" w:hAnsi="Arial" w:cs="Arial"/>
          <w:sz w:val="20"/>
          <w:szCs w:val="20"/>
        </w:rPr>
        <w:t xml:space="preserve"> možnosti takojšnjega poročanja o izidih iskanja zaposlitve</w:t>
      </w:r>
      <w:r w:rsidR="00613B64">
        <w:rPr>
          <w:rFonts w:ascii="Arial" w:hAnsi="Arial" w:cs="Arial"/>
          <w:sz w:val="20"/>
          <w:szCs w:val="20"/>
        </w:rPr>
        <w:t>.</w:t>
      </w:r>
    </w:p>
    <w:p w14:paraId="07746EBE" w14:textId="77777777" w:rsidR="00613B64" w:rsidRPr="00613B64" w:rsidRDefault="00613B64" w:rsidP="009261BE">
      <w:pPr>
        <w:spacing w:line="360" w:lineRule="auto"/>
        <w:jc w:val="both"/>
        <w:rPr>
          <w:rFonts w:cs="Arial"/>
          <w:szCs w:val="20"/>
        </w:rPr>
      </w:pPr>
      <w:r>
        <w:rPr>
          <w:rFonts w:cs="Arial"/>
          <w:szCs w:val="20"/>
        </w:rPr>
        <w:t>V nadaljevanju dokumenta (poglavje</w:t>
      </w:r>
      <w:r w:rsidR="00F24414">
        <w:rPr>
          <w:rFonts w:cs="Arial"/>
          <w:szCs w:val="20"/>
        </w:rPr>
        <w:t xml:space="preserve"> </w:t>
      </w:r>
      <w:hyperlink w:anchor="_Zahteve_za_elektronske" w:history="1">
        <w:r w:rsidR="00F24414" w:rsidRPr="00DF5B4F">
          <w:rPr>
            <w:rStyle w:val="Hiperpovezava"/>
            <w:rFonts w:cs="Arial"/>
            <w:szCs w:val="20"/>
          </w:rPr>
          <w:t>3.1 Zahteve za elektronske storitve</w:t>
        </w:r>
      </w:hyperlink>
      <w:r w:rsidR="00F24414" w:rsidRPr="00DF5B4F">
        <w:rPr>
          <w:rFonts w:cs="Arial"/>
          <w:szCs w:val="20"/>
        </w:rPr>
        <w:t xml:space="preserve">) </w:t>
      </w:r>
      <w:r w:rsidRPr="00DF5B4F">
        <w:rPr>
          <w:rFonts w:cs="Arial"/>
          <w:szCs w:val="20"/>
        </w:rPr>
        <w:t>s</w:t>
      </w:r>
      <w:r>
        <w:rPr>
          <w:rFonts w:cs="Arial"/>
          <w:szCs w:val="20"/>
        </w:rPr>
        <w:t>o funkcionalnosti spletnih aplikacij elektronskih storitev, ki so predmet tega naročila, tudi podrobneje specificirane.</w:t>
      </w:r>
    </w:p>
    <w:p w14:paraId="18C93024" w14:textId="77777777" w:rsidR="00D618AB" w:rsidRDefault="00D618AB" w:rsidP="009261BE">
      <w:pPr>
        <w:spacing w:line="360" w:lineRule="auto"/>
        <w:jc w:val="both"/>
        <w:rPr>
          <w:rFonts w:cs="Arial"/>
          <w:b/>
          <w:bCs/>
          <w:szCs w:val="20"/>
        </w:rPr>
      </w:pPr>
    </w:p>
    <w:p w14:paraId="1B27997C" w14:textId="0F092A16" w:rsidR="00D618AB" w:rsidRPr="00234C2C" w:rsidRDefault="00D618AB" w:rsidP="009261BE">
      <w:pPr>
        <w:spacing w:line="360" w:lineRule="auto"/>
        <w:jc w:val="both"/>
        <w:rPr>
          <w:rFonts w:cs="Arial"/>
          <w:szCs w:val="20"/>
        </w:rPr>
      </w:pPr>
      <w:r w:rsidRPr="00234C2C">
        <w:rPr>
          <w:rFonts w:cs="Arial"/>
          <w:szCs w:val="20"/>
        </w:rPr>
        <w:t xml:space="preserve">Ključno je, da so vsi programski moduli zgrajeni </w:t>
      </w:r>
      <w:r w:rsidRPr="00504CC0">
        <w:rPr>
          <w:rFonts w:cs="Arial"/>
          <w:b/>
          <w:bCs/>
          <w:szCs w:val="20"/>
        </w:rPr>
        <w:t>modularno z minimalno odvisnostmi od drugih programskih modulov (šibka sklopljenost),</w:t>
      </w:r>
      <w:r w:rsidRPr="00234C2C">
        <w:rPr>
          <w:rFonts w:cs="Arial"/>
          <w:szCs w:val="20"/>
        </w:rPr>
        <w:t xml:space="preserve"> nova zaposlitvena platforma pa dovolj </w:t>
      </w:r>
      <w:r w:rsidRPr="00504CC0">
        <w:rPr>
          <w:rFonts w:cs="Arial"/>
          <w:b/>
          <w:bCs/>
          <w:szCs w:val="20"/>
        </w:rPr>
        <w:t>fleksibilna in razširljiva</w:t>
      </w:r>
      <w:r w:rsidRPr="00234C2C">
        <w:rPr>
          <w:rFonts w:cs="Arial"/>
          <w:szCs w:val="20"/>
        </w:rPr>
        <w:t>, da bo dodajanje novih storitev in v določenih fazah povezovanje storitev iz različnih tehnoloških okolij v enovito uporabniško izkušnjo, možno in optimizirano.</w:t>
      </w:r>
    </w:p>
    <w:p w14:paraId="5CD34733" w14:textId="77777777" w:rsidR="004067C3" w:rsidRDefault="004067C3" w:rsidP="009261BE">
      <w:pPr>
        <w:spacing w:line="360" w:lineRule="auto"/>
        <w:jc w:val="both"/>
        <w:rPr>
          <w:rFonts w:cs="Arial"/>
          <w:color w:val="FF0000"/>
        </w:rPr>
      </w:pPr>
    </w:p>
    <w:p w14:paraId="305F507C" w14:textId="0C780059" w:rsidR="00300B33" w:rsidRPr="002A5F73" w:rsidRDefault="008A6050" w:rsidP="009667CE">
      <w:pPr>
        <w:pStyle w:val="Naslov2"/>
        <w:jc w:val="both"/>
      </w:pPr>
      <w:r>
        <w:t>Predmet javnega naročila po sklopih</w:t>
      </w:r>
    </w:p>
    <w:p w14:paraId="539F8089" w14:textId="77777777" w:rsidR="00300B33" w:rsidRPr="003C5452" w:rsidRDefault="00300B33" w:rsidP="009261BE">
      <w:pPr>
        <w:spacing w:line="360" w:lineRule="auto"/>
        <w:jc w:val="both"/>
        <w:rPr>
          <w:rFonts w:cs="Arial"/>
          <w:color w:val="FF0000"/>
        </w:rPr>
      </w:pPr>
    </w:p>
    <w:p w14:paraId="2912D94B" w14:textId="4DFE7C5D" w:rsidR="00300B33" w:rsidRPr="002A5F73" w:rsidRDefault="00FB230B" w:rsidP="009261BE">
      <w:pPr>
        <w:spacing w:line="360" w:lineRule="auto"/>
        <w:jc w:val="both"/>
        <w:rPr>
          <w:rFonts w:cs="Arial"/>
        </w:rPr>
      </w:pPr>
      <w:r>
        <w:rPr>
          <w:rFonts w:cs="Arial"/>
        </w:rPr>
        <w:t>Sklopi</w:t>
      </w:r>
      <w:r w:rsidR="00EE714E" w:rsidRPr="002A5F73">
        <w:rPr>
          <w:rFonts w:cs="Arial"/>
        </w:rPr>
        <w:t>, ki so predmet tega naročila,</w:t>
      </w:r>
      <w:r w:rsidR="00610F64" w:rsidRPr="002A5F73">
        <w:rPr>
          <w:rFonts w:cs="Arial"/>
        </w:rPr>
        <w:t xml:space="preserve"> </w:t>
      </w:r>
      <w:r w:rsidR="00F955F1">
        <w:rPr>
          <w:rFonts w:cs="Arial"/>
        </w:rPr>
        <w:t>so</w:t>
      </w:r>
      <w:r w:rsidR="00C53D92" w:rsidRPr="002A5F73">
        <w:rPr>
          <w:rFonts w:cs="Arial"/>
        </w:rPr>
        <w:t xml:space="preserve"> naveden</w:t>
      </w:r>
      <w:r w:rsidR="00F955F1">
        <w:rPr>
          <w:rFonts w:cs="Arial"/>
        </w:rPr>
        <w:t>i</w:t>
      </w:r>
      <w:r w:rsidR="00C53D92" w:rsidRPr="002A5F73">
        <w:rPr>
          <w:rFonts w:cs="Arial"/>
        </w:rPr>
        <w:t xml:space="preserve"> v nadaljevanju, o</w:t>
      </w:r>
      <w:r w:rsidR="00610F64" w:rsidRPr="002A5F73">
        <w:rPr>
          <w:rFonts w:cs="Arial"/>
        </w:rPr>
        <w:t xml:space="preserve">pis specifičnih zahtev za posamezno </w:t>
      </w:r>
      <w:r w:rsidR="004415AB">
        <w:rPr>
          <w:rFonts w:cs="Arial"/>
        </w:rPr>
        <w:t xml:space="preserve">storitev oz. </w:t>
      </w:r>
      <w:r w:rsidR="00610F64" w:rsidRPr="002A5F73">
        <w:rPr>
          <w:rFonts w:cs="Arial"/>
        </w:rPr>
        <w:t>funkcionalnost</w:t>
      </w:r>
      <w:r w:rsidR="00DF5B4F">
        <w:rPr>
          <w:rFonts w:cs="Arial"/>
        </w:rPr>
        <w:t xml:space="preserve"> (točke 3 - 9)</w:t>
      </w:r>
      <w:r w:rsidR="00610F64" w:rsidRPr="002A5F73">
        <w:rPr>
          <w:rFonts w:cs="Arial"/>
        </w:rPr>
        <w:t xml:space="preserve"> </w:t>
      </w:r>
      <w:r w:rsidR="002A5F73">
        <w:rPr>
          <w:rFonts w:cs="Arial"/>
        </w:rPr>
        <w:t xml:space="preserve">pa </w:t>
      </w:r>
      <w:r w:rsidR="00610F64" w:rsidRPr="002A5F73">
        <w:rPr>
          <w:rFonts w:cs="Arial"/>
        </w:rPr>
        <w:t xml:space="preserve">obsega </w:t>
      </w:r>
      <w:hyperlink w:anchor="_Zahteve_za_elektronske" w:history="1">
        <w:r w:rsidR="00610F64" w:rsidRPr="005D0690">
          <w:rPr>
            <w:rStyle w:val="Hiperpovezava"/>
            <w:rFonts w:cs="Arial"/>
          </w:rPr>
          <w:t>poglavje 3.</w:t>
        </w:r>
        <w:r w:rsidR="002A5F73" w:rsidRPr="005D0690">
          <w:rPr>
            <w:rStyle w:val="Hiperpovezava"/>
            <w:rFonts w:cs="Arial"/>
          </w:rPr>
          <w:t>1</w:t>
        </w:r>
      </w:hyperlink>
      <w:r w:rsidR="002A5F73">
        <w:rPr>
          <w:rFonts w:cs="Arial"/>
        </w:rPr>
        <w:t>.</w:t>
      </w:r>
    </w:p>
    <w:p w14:paraId="5326DDB3" w14:textId="77777777" w:rsidR="00300B33" w:rsidRPr="002A5F73" w:rsidRDefault="00300B33" w:rsidP="009261BE">
      <w:pPr>
        <w:spacing w:line="360" w:lineRule="auto"/>
        <w:jc w:val="both"/>
        <w:rPr>
          <w:rFonts w:cs="Arial"/>
        </w:rPr>
      </w:pPr>
    </w:p>
    <w:p w14:paraId="1513F27F" w14:textId="57ECE9A3" w:rsidR="002A5F73" w:rsidRDefault="00FB230B" w:rsidP="009261BE">
      <w:pPr>
        <w:spacing w:line="360" w:lineRule="auto"/>
        <w:jc w:val="both"/>
        <w:rPr>
          <w:rFonts w:cs="Arial"/>
          <w:b/>
          <w:bCs/>
          <w:u w:val="single"/>
        </w:rPr>
      </w:pPr>
      <w:r>
        <w:rPr>
          <w:rFonts w:cs="Arial"/>
          <w:b/>
          <w:bCs/>
          <w:u w:val="single"/>
        </w:rPr>
        <w:t>Sklopi</w:t>
      </w:r>
      <w:r w:rsidR="002A5F73" w:rsidRPr="002A5F73">
        <w:rPr>
          <w:rFonts w:cs="Arial"/>
          <w:b/>
          <w:bCs/>
          <w:u w:val="single"/>
        </w:rPr>
        <w:t>:</w:t>
      </w:r>
    </w:p>
    <w:p w14:paraId="394ABD24" w14:textId="77777777" w:rsidR="00AD6DE0" w:rsidRPr="003E15B5" w:rsidRDefault="00AD6DE0" w:rsidP="009261BE">
      <w:pPr>
        <w:spacing w:line="360" w:lineRule="auto"/>
        <w:jc w:val="both"/>
        <w:rPr>
          <w:rFonts w:cs="Arial"/>
        </w:rPr>
      </w:pPr>
    </w:p>
    <w:p w14:paraId="0346E11A" w14:textId="77777777" w:rsidR="00AD6DE0" w:rsidRPr="00DF5B4F" w:rsidRDefault="00AD6DE0" w:rsidP="009667CE">
      <w:pPr>
        <w:pStyle w:val="Odstavekseznama"/>
        <w:numPr>
          <w:ilvl w:val="0"/>
          <w:numId w:val="45"/>
        </w:numPr>
        <w:spacing w:line="360" w:lineRule="auto"/>
        <w:jc w:val="both"/>
        <w:rPr>
          <w:rFonts w:ascii="Arial" w:eastAsia="Times New Roman" w:hAnsi="Arial" w:cs="Arial"/>
          <w:sz w:val="20"/>
          <w:szCs w:val="24"/>
          <w:lang w:eastAsia="sl-SI"/>
        </w:rPr>
      </w:pPr>
      <w:r w:rsidRPr="00DF5B4F">
        <w:rPr>
          <w:rFonts w:ascii="Arial" w:eastAsia="Times New Roman" w:hAnsi="Arial" w:cs="Arial"/>
          <w:sz w:val="20"/>
          <w:szCs w:val="24"/>
          <w:lang w:eastAsia="sl-SI"/>
        </w:rPr>
        <w:t>Osnovno vzdrževanje</w:t>
      </w:r>
    </w:p>
    <w:p w14:paraId="51365FD0" w14:textId="77777777" w:rsidR="00AD6DE0" w:rsidRPr="00DF5B4F" w:rsidRDefault="00AD6DE0" w:rsidP="009667CE">
      <w:pPr>
        <w:pStyle w:val="Odstavekseznama"/>
        <w:numPr>
          <w:ilvl w:val="0"/>
          <w:numId w:val="45"/>
        </w:numPr>
        <w:spacing w:line="360" w:lineRule="auto"/>
        <w:jc w:val="both"/>
        <w:rPr>
          <w:rFonts w:ascii="Arial" w:eastAsia="Times New Roman" w:hAnsi="Arial" w:cs="Arial"/>
          <w:sz w:val="20"/>
          <w:szCs w:val="24"/>
          <w:lang w:eastAsia="sl-SI"/>
        </w:rPr>
      </w:pPr>
      <w:r w:rsidRPr="00DF5B4F">
        <w:rPr>
          <w:rFonts w:ascii="Arial" w:eastAsia="Times New Roman" w:hAnsi="Arial" w:cs="Arial"/>
          <w:sz w:val="20"/>
          <w:szCs w:val="24"/>
          <w:lang w:eastAsia="sl-SI"/>
        </w:rPr>
        <w:t xml:space="preserve">Dopolnilno vzdrževanje </w:t>
      </w:r>
    </w:p>
    <w:p w14:paraId="2E067F57" w14:textId="77777777" w:rsidR="00AD6DE0" w:rsidRPr="00DF5B4F" w:rsidRDefault="00AD6DE0" w:rsidP="009667CE">
      <w:pPr>
        <w:pStyle w:val="Odstavekseznama"/>
        <w:numPr>
          <w:ilvl w:val="0"/>
          <w:numId w:val="45"/>
        </w:numPr>
        <w:spacing w:line="360" w:lineRule="auto"/>
        <w:jc w:val="both"/>
        <w:rPr>
          <w:rFonts w:ascii="Arial" w:eastAsia="Times New Roman" w:hAnsi="Arial" w:cs="Arial"/>
          <w:sz w:val="20"/>
          <w:szCs w:val="24"/>
          <w:lang w:eastAsia="sl-SI"/>
        </w:rPr>
      </w:pPr>
      <w:r w:rsidRPr="00DF5B4F">
        <w:rPr>
          <w:rFonts w:ascii="Arial" w:eastAsia="Times New Roman" w:hAnsi="Arial" w:cs="Arial"/>
          <w:sz w:val="20"/>
          <w:szCs w:val="24"/>
          <w:lang w:eastAsia="sl-SI"/>
        </w:rPr>
        <w:t>Namizje iskalca zaposlitve in delodajalca</w:t>
      </w:r>
    </w:p>
    <w:p w14:paraId="4A4FEFBE" w14:textId="77777777" w:rsidR="00AD6DE0" w:rsidRPr="00DF5B4F" w:rsidRDefault="00AD6DE0" w:rsidP="009667CE">
      <w:pPr>
        <w:pStyle w:val="Odstavekseznama"/>
        <w:numPr>
          <w:ilvl w:val="0"/>
          <w:numId w:val="45"/>
        </w:numPr>
        <w:spacing w:line="360" w:lineRule="auto"/>
        <w:jc w:val="both"/>
        <w:rPr>
          <w:rFonts w:ascii="Arial" w:eastAsia="Times New Roman" w:hAnsi="Arial" w:cs="Arial"/>
          <w:sz w:val="20"/>
          <w:szCs w:val="24"/>
          <w:lang w:eastAsia="sl-SI"/>
        </w:rPr>
      </w:pPr>
      <w:r w:rsidRPr="00DF5B4F">
        <w:rPr>
          <w:rFonts w:ascii="Arial" w:eastAsia="Times New Roman" w:hAnsi="Arial" w:cs="Arial"/>
          <w:sz w:val="20"/>
          <w:szCs w:val="24"/>
          <w:lang w:eastAsia="sl-SI"/>
        </w:rPr>
        <w:t>PD builder</w:t>
      </w:r>
      <w:r w:rsidR="004B2BE1" w:rsidRPr="00DF5B4F">
        <w:rPr>
          <w:rFonts w:ascii="Arial" w:eastAsia="Times New Roman" w:hAnsi="Arial" w:cs="Arial"/>
          <w:sz w:val="20"/>
          <w:szCs w:val="24"/>
          <w:lang w:eastAsia="sl-SI"/>
        </w:rPr>
        <w:t xml:space="preserve"> in profil delodajalca </w:t>
      </w:r>
    </w:p>
    <w:p w14:paraId="77AD1C45" w14:textId="77777777" w:rsidR="00AD6DE0" w:rsidRPr="00DF5B4F" w:rsidRDefault="00AD6DE0" w:rsidP="009667CE">
      <w:pPr>
        <w:pStyle w:val="Odstavekseznama"/>
        <w:numPr>
          <w:ilvl w:val="0"/>
          <w:numId w:val="45"/>
        </w:numPr>
        <w:spacing w:line="360" w:lineRule="auto"/>
        <w:jc w:val="both"/>
        <w:rPr>
          <w:rFonts w:ascii="Arial" w:eastAsia="Times New Roman" w:hAnsi="Arial" w:cs="Arial"/>
          <w:sz w:val="20"/>
          <w:szCs w:val="24"/>
          <w:lang w:eastAsia="sl-SI"/>
        </w:rPr>
      </w:pPr>
      <w:r w:rsidRPr="00DF5B4F">
        <w:rPr>
          <w:rFonts w:ascii="Arial" w:eastAsia="Times New Roman" w:hAnsi="Arial" w:cs="Arial"/>
          <w:sz w:val="20"/>
          <w:szCs w:val="24"/>
          <w:lang w:eastAsia="sl-SI"/>
        </w:rPr>
        <w:t>Profil iskalca zaposlitve in izdelava CV</w:t>
      </w:r>
    </w:p>
    <w:p w14:paraId="47227183" w14:textId="77777777" w:rsidR="00AD6DE0" w:rsidRPr="00DF5B4F" w:rsidRDefault="00AD6DE0" w:rsidP="009667CE">
      <w:pPr>
        <w:pStyle w:val="Odstavekseznama"/>
        <w:numPr>
          <w:ilvl w:val="0"/>
          <w:numId w:val="45"/>
        </w:numPr>
        <w:spacing w:line="360" w:lineRule="auto"/>
        <w:jc w:val="both"/>
        <w:rPr>
          <w:rFonts w:ascii="Arial" w:eastAsia="Times New Roman" w:hAnsi="Arial" w:cs="Arial"/>
          <w:sz w:val="20"/>
          <w:szCs w:val="24"/>
          <w:lang w:eastAsia="sl-SI"/>
        </w:rPr>
      </w:pPr>
      <w:r w:rsidRPr="00DF5B4F">
        <w:rPr>
          <w:rFonts w:ascii="Arial" w:eastAsia="Times New Roman" w:hAnsi="Arial" w:cs="Arial"/>
          <w:sz w:val="20"/>
          <w:szCs w:val="24"/>
          <w:lang w:eastAsia="sl-SI"/>
        </w:rPr>
        <w:t>Registracija, pooblaščanje in urejanje računa</w:t>
      </w:r>
    </w:p>
    <w:p w14:paraId="0F697E8B" w14:textId="77777777" w:rsidR="00AD6DE0" w:rsidRPr="00DF5B4F" w:rsidRDefault="538A97EF" w:rsidP="009667CE">
      <w:pPr>
        <w:pStyle w:val="Odstavekseznama"/>
        <w:numPr>
          <w:ilvl w:val="0"/>
          <w:numId w:val="45"/>
        </w:numPr>
        <w:spacing w:line="360" w:lineRule="auto"/>
        <w:jc w:val="both"/>
        <w:rPr>
          <w:rFonts w:ascii="Arial" w:eastAsia="Times New Roman" w:hAnsi="Arial" w:cs="Arial"/>
          <w:sz w:val="20"/>
          <w:szCs w:val="24"/>
          <w:lang w:eastAsia="sl-SI"/>
        </w:rPr>
      </w:pPr>
      <w:r w:rsidRPr="00DF5B4F">
        <w:rPr>
          <w:rFonts w:ascii="Arial" w:eastAsia="Times New Roman" w:hAnsi="Arial" w:cs="Arial"/>
          <w:sz w:val="20"/>
          <w:szCs w:val="24"/>
          <w:lang w:eastAsia="sl-SI"/>
        </w:rPr>
        <w:t xml:space="preserve">Predlogi </w:t>
      </w:r>
      <w:r w:rsidR="57BAB508" w:rsidRPr="00DF5B4F">
        <w:rPr>
          <w:rFonts w:ascii="Arial" w:eastAsia="Times New Roman" w:hAnsi="Arial" w:cs="Arial"/>
          <w:sz w:val="20"/>
          <w:szCs w:val="24"/>
          <w:lang w:eastAsia="sl-SI"/>
        </w:rPr>
        <w:t>PDM in kandidatov</w:t>
      </w:r>
      <w:r w:rsidR="007D7C0A" w:rsidRPr="00DF5B4F">
        <w:rPr>
          <w:rFonts w:ascii="Arial" w:eastAsia="Times New Roman" w:hAnsi="Arial" w:cs="Arial"/>
          <w:sz w:val="20"/>
          <w:szCs w:val="24"/>
          <w:lang w:eastAsia="sl-SI"/>
        </w:rPr>
        <w:t xml:space="preserve"> z</w:t>
      </w:r>
      <w:r w:rsidR="49428D3B" w:rsidRPr="00DF5B4F">
        <w:rPr>
          <w:rFonts w:ascii="Arial" w:eastAsia="Times New Roman" w:hAnsi="Arial" w:cs="Arial"/>
          <w:sz w:val="20"/>
          <w:szCs w:val="24"/>
          <w:lang w:eastAsia="sl-SI"/>
        </w:rPr>
        <w:t xml:space="preserve"> </w:t>
      </w:r>
      <w:r w:rsidR="0E46BC70" w:rsidRPr="00DF5B4F">
        <w:rPr>
          <w:rFonts w:ascii="Arial" w:eastAsia="Times New Roman" w:hAnsi="Arial" w:cs="Arial"/>
          <w:sz w:val="20"/>
          <w:szCs w:val="24"/>
          <w:lang w:eastAsia="sl-SI"/>
        </w:rPr>
        <w:t>modul</w:t>
      </w:r>
      <w:r w:rsidR="007D7C0A" w:rsidRPr="00DF5B4F">
        <w:rPr>
          <w:rFonts w:ascii="Arial" w:eastAsia="Times New Roman" w:hAnsi="Arial" w:cs="Arial"/>
          <w:sz w:val="20"/>
          <w:szCs w:val="24"/>
          <w:lang w:eastAsia="sl-SI"/>
        </w:rPr>
        <w:t>oma</w:t>
      </w:r>
      <w:r w:rsidR="0E46BC70" w:rsidRPr="00DF5B4F">
        <w:rPr>
          <w:rFonts w:ascii="Arial" w:eastAsia="Times New Roman" w:hAnsi="Arial" w:cs="Arial"/>
          <w:sz w:val="20"/>
          <w:szCs w:val="24"/>
          <w:lang w:eastAsia="sl-SI"/>
        </w:rPr>
        <w:t xml:space="preserve"> </w:t>
      </w:r>
      <w:r w:rsidR="70CD3817" w:rsidRPr="00DF5B4F">
        <w:rPr>
          <w:rFonts w:ascii="Arial" w:eastAsia="Times New Roman" w:hAnsi="Arial" w:cs="Arial"/>
          <w:sz w:val="20"/>
          <w:szCs w:val="24"/>
          <w:lang w:eastAsia="sl-SI"/>
        </w:rPr>
        <w:t>prijava</w:t>
      </w:r>
      <w:r w:rsidR="29FD5A5A" w:rsidRPr="00DF5B4F">
        <w:rPr>
          <w:rFonts w:ascii="Arial" w:eastAsia="Times New Roman" w:hAnsi="Arial" w:cs="Arial"/>
          <w:sz w:val="20"/>
          <w:szCs w:val="24"/>
          <w:lang w:eastAsia="sl-SI"/>
        </w:rPr>
        <w:t xml:space="preserve"> in obravnava kandidatov ter</w:t>
      </w:r>
      <w:r w:rsidR="498C277E" w:rsidRPr="00DF5B4F">
        <w:rPr>
          <w:rFonts w:ascii="Arial" w:eastAsia="Times New Roman" w:hAnsi="Arial" w:cs="Arial"/>
          <w:sz w:val="20"/>
          <w:szCs w:val="24"/>
          <w:lang w:eastAsia="sl-SI"/>
        </w:rPr>
        <w:t xml:space="preserve"> sporočanje</w:t>
      </w:r>
    </w:p>
    <w:p w14:paraId="5D2846B4" w14:textId="77777777" w:rsidR="007D7C0A" w:rsidRPr="00DF5B4F" w:rsidRDefault="00B12092" w:rsidP="009667CE">
      <w:pPr>
        <w:pStyle w:val="Odstavekseznama"/>
        <w:numPr>
          <w:ilvl w:val="0"/>
          <w:numId w:val="45"/>
        </w:numPr>
        <w:spacing w:line="360" w:lineRule="auto"/>
        <w:jc w:val="both"/>
        <w:rPr>
          <w:rFonts w:ascii="Arial" w:eastAsia="Times New Roman" w:hAnsi="Arial" w:cs="Arial"/>
          <w:sz w:val="20"/>
          <w:szCs w:val="24"/>
          <w:lang w:eastAsia="sl-SI"/>
        </w:rPr>
      </w:pPr>
      <w:r w:rsidRPr="00DF5B4F">
        <w:rPr>
          <w:rFonts w:ascii="Arial" w:eastAsia="Times New Roman" w:hAnsi="Arial" w:cs="Arial"/>
          <w:sz w:val="20"/>
          <w:szCs w:val="24"/>
          <w:lang w:eastAsia="sl-SI"/>
        </w:rPr>
        <w:t>Napred</w:t>
      </w:r>
      <w:r w:rsidR="25A9588D" w:rsidRPr="00DF5B4F">
        <w:rPr>
          <w:rFonts w:ascii="Arial" w:eastAsia="Times New Roman" w:hAnsi="Arial" w:cs="Arial"/>
          <w:sz w:val="20"/>
          <w:szCs w:val="24"/>
          <w:lang w:eastAsia="sl-SI"/>
        </w:rPr>
        <w:t>na</w:t>
      </w:r>
      <w:r w:rsidRPr="00DF5B4F">
        <w:rPr>
          <w:rFonts w:ascii="Arial" w:eastAsia="Times New Roman" w:hAnsi="Arial" w:cs="Arial"/>
          <w:sz w:val="20"/>
          <w:szCs w:val="24"/>
          <w:lang w:eastAsia="sl-SI"/>
        </w:rPr>
        <w:t xml:space="preserve"> i</w:t>
      </w:r>
      <w:r w:rsidR="007D7C0A" w:rsidRPr="00DF5B4F">
        <w:rPr>
          <w:rFonts w:ascii="Arial" w:eastAsia="Times New Roman" w:hAnsi="Arial" w:cs="Arial"/>
          <w:sz w:val="20"/>
          <w:szCs w:val="24"/>
          <w:lang w:eastAsia="sl-SI"/>
        </w:rPr>
        <w:t>skalnik</w:t>
      </w:r>
      <w:r w:rsidR="0F46E7A2" w:rsidRPr="00DF5B4F">
        <w:rPr>
          <w:rFonts w:ascii="Arial" w:eastAsia="Times New Roman" w:hAnsi="Arial" w:cs="Arial"/>
          <w:sz w:val="20"/>
          <w:szCs w:val="24"/>
          <w:lang w:eastAsia="sl-SI"/>
        </w:rPr>
        <w:t>a</w:t>
      </w:r>
      <w:r w:rsidR="007D7C0A" w:rsidRPr="00DF5B4F">
        <w:rPr>
          <w:rFonts w:ascii="Arial" w:eastAsia="Times New Roman" w:hAnsi="Arial" w:cs="Arial"/>
          <w:sz w:val="20"/>
          <w:szCs w:val="24"/>
          <w:lang w:eastAsia="sl-SI"/>
        </w:rPr>
        <w:t xml:space="preserve"> po </w:t>
      </w:r>
      <w:r w:rsidRPr="00DF5B4F">
        <w:rPr>
          <w:rFonts w:ascii="Arial" w:eastAsia="Times New Roman" w:hAnsi="Arial" w:cs="Arial"/>
          <w:sz w:val="20"/>
          <w:szCs w:val="24"/>
          <w:lang w:eastAsia="sl-SI"/>
        </w:rPr>
        <w:t>prostih delovnih mestih in kandidatih</w:t>
      </w:r>
    </w:p>
    <w:p w14:paraId="6D2D47AC" w14:textId="77777777" w:rsidR="09E9F692" w:rsidRPr="00DF5B4F" w:rsidRDefault="40C34AC3" w:rsidP="009667CE">
      <w:pPr>
        <w:pStyle w:val="Odstavekseznama"/>
        <w:numPr>
          <w:ilvl w:val="0"/>
          <w:numId w:val="45"/>
        </w:numPr>
        <w:spacing w:line="360" w:lineRule="auto"/>
        <w:jc w:val="both"/>
        <w:rPr>
          <w:rFonts w:ascii="Arial" w:eastAsia="Times New Roman" w:hAnsi="Arial" w:cs="Arial"/>
          <w:sz w:val="20"/>
          <w:szCs w:val="24"/>
          <w:lang w:eastAsia="sl-SI"/>
        </w:rPr>
      </w:pPr>
      <w:r w:rsidRPr="00DF5B4F">
        <w:rPr>
          <w:rFonts w:ascii="Arial" w:eastAsia="Times New Roman" w:hAnsi="Arial" w:cs="Arial"/>
          <w:sz w:val="20"/>
          <w:szCs w:val="24"/>
          <w:lang w:eastAsia="sl-SI"/>
        </w:rPr>
        <w:t>D</w:t>
      </w:r>
      <w:r w:rsidR="538A97EF" w:rsidRPr="00DF5B4F">
        <w:rPr>
          <w:rFonts w:ascii="Arial" w:eastAsia="Times New Roman" w:hAnsi="Arial" w:cs="Arial"/>
          <w:sz w:val="20"/>
          <w:szCs w:val="24"/>
          <w:lang w:eastAsia="sl-SI"/>
        </w:rPr>
        <w:t>odatn</w:t>
      </w:r>
      <w:r w:rsidR="4BE0830C" w:rsidRPr="00DF5B4F">
        <w:rPr>
          <w:rFonts w:ascii="Arial" w:eastAsia="Times New Roman" w:hAnsi="Arial" w:cs="Arial"/>
          <w:sz w:val="20"/>
          <w:szCs w:val="24"/>
          <w:lang w:eastAsia="sl-SI"/>
        </w:rPr>
        <w:t>e</w:t>
      </w:r>
      <w:r w:rsidR="538A97EF" w:rsidRPr="00DF5B4F">
        <w:rPr>
          <w:rFonts w:ascii="Arial" w:eastAsia="Times New Roman" w:hAnsi="Arial" w:cs="Arial"/>
          <w:sz w:val="20"/>
          <w:szCs w:val="24"/>
          <w:lang w:eastAsia="sl-SI"/>
        </w:rPr>
        <w:t xml:space="preserve"> (nepredviden</w:t>
      </w:r>
      <w:r w:rsidR="4037DCFA" w:rsidRPr="00DF5B4F">
        <w:rPr>
          <w:rFonts w:ascii="Arial" w:eastAsia="Times New Roman" w:hAnsi="Arial" w:cs="Arial"/>
          <w:sz w:val="20"/>
          <w:szCs w:val="24"/>
          <w:lang w:eastAsia="sl-SI"/>
        </w:rPr>
        <w:t>e</w:t>
      </w:r>
      <w:r w:rsidR="538A97EF" w:rsidRPr="00DF5B4F">
        <w:rPr>
          <w:rFonts w:ascii="Arial" w:eastAsia="Times New Roman" w:hAnsi="Arial" w:cs="Arial"/>
          <w:sz w:val="20"/>
          <w:szCs w:val="24"/>
          <w:lang w:eastAsia="sl-SI"/>
        </w:rPr>
        <w:t>) storit</w:t>
      </w:r>
      <w:r w:rsidR="7A5F20A5" w:rsidRPr="00DF5B4F">
        <w:rPr>
          <w:rFonts w:ascii="Arial" w:eastAsia="Times New Roman" w:hAnsi="Arial" w:cs="Arial"/>
          <w:sz w:val="20"/>
          <w:szCs w:val="24"/>
          <w:lang w:eastAsia="sl-SI"/>
        </w:rPr>
        <w:t>ve</w:t>
      </w:r>
    </w:p>
    <w:p w14:paraId="4C169741" w14:textId="3D1ADA67" w:rsidR="00930DF6" w:rsidRDefault="00772723" w:rsidP="00DF5B4F">
      <w:pPr>
        <w:spacing w:line="360" w:lineRule="auto"/>
        <w:jc w:val="both"/>
      </w:pPr>
      <w:r>
        <w:t xml:space="preserve">Naročnik </w:t>
      </w:r>
      <w:r w:rsidR="00042597">
        <w:t xml:space="preserve">s tem naročilom </w:t>
      </w:r>
      <w:r w:rsidR="00023107">
        <w:t>naroča</w:t>
      </w:r>
      <w:r w:rsidR="00FB57FF">
        <w:t xml:space="preserve"> </w:t>
      </w:r>
      <w:r w:rsidR="005624DE">
        <w:t>vzdrževanje</w:t>
      </w:r>
      <w:r w:rsidR="00A81246">
        <w:t xml:space="preserve"> </w:t>
      </w:r>
      <w:r w:rsidR="00EB0ACB">
        <w:t xml:space="preserve">vzpostavljene zaposlitvene platforme, </w:t>
      </w:r>
      <w:r w:rsidR="00995B6A">
        <w:t>dopolnitev</w:t>
      </w:r>
      <w:r w:rsidR="00E172A5">
        <w:t xml:space="preserve"> že izdelanih </w:t>
      </w:r>
      <w:r w:rsidR="00E21A2B">
        <w:t xml:space="preserve">razvojnih </w:t>
      </w:r>
      <w:r w:rsidR="00995B6A">
        <w:t xml:space="preserve">verzij </w:t>
      </w:r>
      <w:r w:rsidR="004A5B87">
        <w:t xml:space="preserve">spletnih aplikacij elektronskih </w:t>
      </w:r>
      <w:r w:rsidR="00995B6A">
        <w:t>storitev</w:t>
      </w:r>
      <w:r w:rsidR="1CD3D804">
        <w:t xml:space="preserve"> oz. funkcionalnosti</w:t>
      </w:r>
      <w:r w:rsidR="00995B6A">
        <w:t xml:space="preserve"> ter </w:t>
      </w:r>
      <w:r w:rsidR="00F00418">
        <w:t xml:space="preserve">razvoj novih </w:t>
      </w:r>
      <w:r w:rsidR="00E621C0">
        <w:t>s</w:t>
      </w:r>
      <w:r w:rsidR="005624DE">
        <w:t xml:space="preserve"> </w:t>
      </w:r>
      <w:r w:rsidR="00FB57FF">
        <w:t>postop</w:t>
      </w:r>
      <w:r w:rsidR="00E621C0">
        <w:t>nim</w:t>
      </w:r>
      <w:r w:rsidR="00FB57FF">
        <w:t xml:space="preserve"> prehod</w:t>
      </w:r>
      <w:r w:rsidR="00E621C0">
        <w:t>om</w:t>
      </w:r>
      <w:r w:rsidR="00FB57FF">
        <w:t xml:space="preserve"> storitev na produkcijo po  </w:t>
      </w:r>
      <w:r w:rsidR="00B23DFB">
        <w:t xml:space="preserve">časovnih </w:t>
      </w:r>
      <w:r w:rsidR="00FB57FF">
        <w:t xml:space="preserve">prioritetah. </w:t>
      </w:r>
    </w:p>
    <w:p w14:paraId="1AF41D83" w14:textId="77777777" w:rsidR="009667CE" w:rsidRDefault="009667CE" w:rsidP="00DF5B4F">
      <w:pPr>
        <w:spacing w:line="360" w:lineRule="auto"/>
        <w:jc w:val="both"/>
      </w:pPr>
    </w:p>
    <w:p w14:paraId="19B56F28" w14:textId="221CDDD8" w:rsidR="00930DF6" w:rsidRDefault="00930DF6" w:rsidP="00DF5B4F">
      <w:pPr>
        <w:spacing w:line="360" w:lineRule="auto"/>
        <w:jc w:val="both"/>
      </w:pPr>
      <w:r w:rsidRPr="00930DF6">
        <w:t xml:space="preserve">Izvajalec bo pri razvoju produkcijskih verzij storitev izhajal iz </w:t>
      </w:r>
      <w:r>
        <w:t xml:space="preserve">nekaterih </w:t>
      </w:r>
      <w:r w:rsidRPr="00930DF6">
        <w:t xml:space="preserve">že izdelanih razvojnih verzij </w:t>
      </w:r>
      <w:r w:rsidR="00D410FF">
        <w:t>spletnih aplikacij elektronskih</w:t>
      </w:r>
      <w:r w:rsidR="00D410FF" w:rsidRPr="00930DF6">
        <w:t xml:space="preserve"> </w:t>
      </w:r>
      <w:r w:rsidRPr="00930DF6">
        <w:t>storitev naročnika. Naročnik bo izvajalcu predstavil izdelane verzije ter bo postopoma, z zahtevki naročal produkcijske verzije posameznih storitev.</w:t>
      </w:r>
    </w:p>
    <w:p w14:paraId="4877643C" w14:textId="77777777" w:rsidR="009667CE" w:rsidRDefault="009667CE" w:rsidP="00DF5B4F">
      <w:pPr>
        <w:spacing w:line="360" w:lineRule="auto"/>
        <w:jc w:val="both"/>
      </w:pPr>
    </w:p>
    <w:p w14:paraId="60762380" w14:textId="77777777" w:rsidR="00042597" w:rsidRDefault="00327FE6" w:rsidP="00DF5B4F">
      <w:pPr>
        <w:spacing w:line="360" w:lineRule="auto"/>
        <w:jc w:val="both"/>
      </w:pPr>
      <w:r>
        <w:t>Z</w:t>
      </w:r>
      <w:r w:rsidR="00FB57FF">
        <w:t xml:space="preserve">a postopen prehod storitev na produkcijo </w:t>
      </w:r>
      <w:r>
        <w:t xml:space="preserve">mora </w:t>
      </w:r>
      <w:r w:rsidR="00772723">
        <w:t xml:space="preserve">izvajalec </w:t>
      </w:r>
      <w:r w:rsidR="00CE0EBB" w:rsidRPr="00F1612F">
        <w:rPr>
          <w:b/>
          <w:bCs/>
        </w:rPr>
        <w:t xml:space="preserve">produkcijske storitve </w:t>
      </w:r>
      <w:r w:rsidR="00772723" w:rsidRPr="00F1612F">
        <w:rPr>
          <w:b/>
          <w:bCs/>
        </w:rPr>
        <w:t>ustrezno prilagaj</w:t>
      </w:r>
      <w:r w:rsidR="00CE0EBB" w:rsidRPr="00F1612F">
        <w:rPr>
          <w:b/>
          <w:bCs/>
        </w:rPr>
        <w:t>a</w:t>
      </w:r>
      <w:r>
        <w:rPr>
          <w:b/>
          <w:bCs/>
        </w:rPr>
        <w:t>ti</w:t>
      </w:r>
      <w:r w:rsidR="00772723" w:rsidRPr="00F1612F">
        <w:rPr>
          <w:b/>
          <w:bCs/>
        </w:rPr>
        <w:t xml:space="preserve"> in </w:t>
      </w:r>
      <w:r w:rsidR="00CE0EBB" w:rsidRPr="00F1612F">
        <w:rPr>
          <w:b/>
          <w:bCs/>
        </w:rPr>
        <w:t>dopolnj</w:t>
      </w:r>
      <w:r>
        <w:rPr>
          <w:b/>
          <w:bCs/>
        </w:rPr>
        <w:t>evati</w:t>
      </w:r>
      <w:r w:rsidR="00772723" w:rsidRPr="00F1612F">
        <w:rPr>
          <w:b/>
          <w:bCs/>
        </w:rPr>
        <w:t xml:space="preserve"> no</w:t>
      </w:r>
      <w:r w:rsidR="00CE0EBB" w:rsidRPr="00F1612F">
        <w:rPr>
          <w:b/>
          <w:bCs/>
        </w:rPr>
        <w:t>vim produkcijskim</w:t>
      </w:r>
      <w:r w:rsidR="00772723" w:rsidRPr="00F1612F">
        <w:rPr>
          <w:b/>
          <w:bCs/>
        </w:rPr>
        <w:t xml:space="preserve"> storitvam.</w:t>
      </w:r>
      <w:r w:rsidR="00CE0EBB">
        <w:t xml:space="preserve"> Naročnik </w:t>
      </w:r>
      <w:r>
        <w:t xml:space="preserve">od izvajalca </w:t>
      </w:r>
      <w:r w:rsidR="00CE0EBB">
        <w:t>pričakuje, da pripravi in predlaga ustrezne rešitve verzij. Pri tem je potrebno upoštevati, da rešitve vseb</w:t>
      </w:r>
      <w:r w:rsidR="00AE57DD">
        <w:t>ujejo</w:t>
      </w:r>
      <w:r w:rsidR="00CE0EBB">
        <w:t xml:space="preserve"> </w:t>
      </w:r>
      <w:r w:rsidR="00CE0EBB" w:rsidRPr="00CE0EBB">
        <w:t xml:space="preserve">zahteve za dobro uporabniško </w:t>
      </w:r>
      <w:r w:rsidR="00CE0EBB" w:rsidRPr="00CE0EBB">
        <w:lastRenderedPageBreak/>
        <w:t xml:space="preserve">izkušnjo ter </w:t>
      </w:r>
      <w:r w:rsidR="00CE0EBB" w:rsidRPr="00ED697D">
        <w:rPr>
          <w:b/>
          <w:bCs/>
        </w:rPr>
        <w:t>mnenje in predloge izvajalca analize uporabniške izkušnje</w:t>
      </w:r>
      <w:r w:rsidR="00CE0EBB" w:rsidRPr="00CE0EBB">
        <w:t xml:space="preserve">, ki je bila izvedena na spletnem mestu in </w:t>
      </w:r>
      <w:r w:rsidR="00042597">
        <w:t xml:space="preserve">na </w:t>
      </w:r>
      <w:r w:rsidR="00CE0EBB" w:rsidRPr="00CE0EBB">
        <w:t xml:space="preserve">razvojnih verzijah novih e storitev maja </w:t>
      </w:r>
      <w:r w:rsidR="00CE0EBB" w:rsidRPr="004D4BC8">
        <w:t>2023</w:t>
      </w:r>
      <w:r w:rsidR="00D03CFC" w:rsidRPr="004D4BC8">
        <w:t xml:space="preserve"> (</w:t>
      </w:r>
      <w:r w:rsidR="00D03CFC" w:rsidRPr="001464CD">
        <w:rPr>
          <w:b/>
          <w:bCs/>
        </w:rPr>
        <w:t>Priloga 1</w:t>
      </w:r>
      <w:r w:rsidR="00D03CFC" w:rsidRPr="004D4BC8">
        <w:t>)</w:t>
      </w:r>
      <w:r w:rsidR="00CE0EBB" w:rsidRPr="004D4BC8">
        <w:t>.</w:t>
      </w:r>
      <w:r w:rsidR="00D03CFC" w:rsidRPr="004D4BC8">
        <w:t xml:space="preserve"> Izvajalec</w:t>
      </w:r>
      <w:r w:rsidR="00D03CFC">
        <w:t xml:space="preserve"> mora upoštevati in izvesti </w:t>
      </w:r>
      <w:r w:rsidR="00005D1C">
        <w:t xml:space="preserve">tako </w:t>
      </w:r>
      <w:r w:rsidR="00D03CFC">
        <w:t xml:space="preserve">splošna priporočila iz analize </w:t>
      </w:r>
      <w:r w:rsidR="00005D1C">
        <w:t>kot</w:t>
      </w:r>
      <w:r w:rsidR="00D03CFC">
        <w:t xml:space="preserve"> tudi </w:t>
      </w:r>
      <w:r w:rsidR="00005D1C">
        <w:t xml:space="preserve">izdelane </w:t>
      </w:r>
      <w:r w:rsidR="00D03CFC">
        <w:t xml:space="preserve">predloge </w:t>
      </w:r>
      <w:r w:rsidR="00005D1C">
        <w:t xml:space="preserve">izboljšav pri posamezni </w:t>
      </w:r>
      <w:r w:rsidR="00D03CFC">
        <w:t>storit</w:t>
      </w:r>
      <w:r w:rsidR="00005D1C">
        <w:t>vi</w:t>
      </w:r>
      <w:r w:rsidR="00D03CFC">
        <w:t xml:space="preserve">. </w:t>
      </w:r>
    </w:p>
    <w:p w14:paraId="2F3CDAC4" w14:textId="77777777" w:rsidR="00817DEC" w:rsidRDefault="00817DEC" w:rsidP="009261BE">
      <w:pPr>
        <w:jc w:val="both"/>
      </w:pPr>
    </w:p>
    <w:p w14:paraId="4CA14EF2" w14:textId="77777777" w:rsidR="00847D72" w:rsidRPr="00E11F3E" w:rsidRDefault="00847D72" w:rsidP="009667CE">
      <w:pPr>
        <w:pStyle w:val="Naslov2"/>
        <w:jc w:val="both"/>
      </w:pPr>
      <w:bookmarkStart w:id="8" w:name="_Značilnosti_uporabnikov"/>
      <w:bookmarkStart w:id="9" w:name="_Toc83145320"/>
      <w:bookmarkEnd w:id="8"/>
      <w:r w:rsidRPr="00E11F3E">
        <w:t>Značilnosti uporabnikov</w:t>
      </w:r>
      <w:bookmarkEnd w:id="9"/>
    </w:p>
    <w:p w14:paraId="635E672A" w14:textId="77777777" w:rsidR="00847D72" w:rsidRPr="003C5452" w:rsidRDefault="00847D72" w:rsidP="009261BE">
      <w:pPr>
        <w:spacing w:line="360" w:lineRule="auto"/>
        <w:jc w:val="both"/>
        <w:rPr>
          <w:rFonts w:cs="Arial"/>
        </w:rPr>
      </w:pPr>
    </w:p>
    <w:p w14:paraId="37A89A83" w14:textId="77777777" w:rsidR="00847D72" w:rsidRPr="003C5452" w:rsidRDefault="00847D72" w:rsidP="009261BE">
      <w:pPr>
        <w:spacing w:line="360" w:lineRule="auto"/>
        <w:jc w:val="both"/>
        <w:rPr>
          <w:rFonts w:cs="Arial"/>
        </w:rPr>
      </w:pPr>
      <w:r w:rsidRPr="003C5452">
        <w:rPr>
          <w:rFonts w:cs="Arial"/>
        </w:rPr>
        <w:t>Uporabniki se poja</w:t>
      </w:r>
      <w:r w:rsidR="00E4471D" w:rsidRPr="003C5452">
        <w:rPr>
          <w:rFonts w:cs="Arial"/>
        </w:rPr>
        <w:t xml:space="preserve">vljajo v </w:t>
      </w:r>
      <w:r w:rsidR="005576CC" w:rsidRPr="003C5452">
        <w:rPr>
          <w:rFonts w:cs="Arial"/>
        </w:rPr>
        <w:t>treh</w:t>
      </w:r>
      <w:r w:rsidR="00E4471D" w:rsidRPr="003C5452">
        <w:rPr>
          <w:rFonts w:cs="Arial"/>
        </w:rPr>
        <w:t xml:space="preserve"> vlogah (skupinah). </w:t>
      </w:r>
      <w:r w:rsidR="007C6EE5" w:rsidRPr="003C5452">
        <w:rPr>
          <w:rFonts w:cs="Arial"/>
        </w:rPr>
        <w:t>V nadaljevanju je prikazan</w:t>
      </w:r>
      <w:r w:rsidR="00E4471D" w:rsidRPr="003C5452">
        <w:rPr>
          <w:rFonts w:cs="Arial"/>
        </w:rPr>
        <w:t xml:space="preserve"> seznam osnovnih pooblastil uporabnikov in skrbnikov </w:t>
      </w:r>
      <w:r w:rsidR="00041ED9" w:rsidRPr="003C5452">
        <w:rPr>
          <w:rFonts w:cs="Arial"/>
        </w:rPr>
        <w:t>spletnih strani.</w:t>
      </w:r>
    </w:p>
    <w:p w14:paraId="5A3C6EC7" w14:textId="77777777" w:rsidR="005576CC" w:rsidRPr="003C5452" w:rsidRDefault="005576CC" w:rsidP="009261BE">
      <w:pPr>
        <w:spacing w:line="360" w:lineRule="auto"/>
        <w:jc w:val="both"/>
        <w:rPr>
          <w:rFonts w:cs="Arial"/>
        </w:rPr>
      </w:pPr>
    </w:p>
    <w:p w14:paraId="5B72A44E" w14:textId="77777777" w:rsidR="005576CC" w:rsidRPr="003C5452" w:rsidRDefault="005576CC" w:rsidP="009261BE">
      <w:pPr>
        <w:pStyle w:val="Odstavekseznama"/>
        <w:numPr>
          <w:ilvl w:val="0"/>
          <w:numId w:val="6"/>
        </w:numPr>
        <w:spacing w:line="360" w:lineRule="auto"/>
        <w:jc w:val="both"/>
        <w:rPr>
          <w:rFonts w:ascii="Arial" w:hAnsi="Arial" w:cs="Arial"/>
          <w:b/>
          <w:sz w:val="20"/>
          <w:szCs w:val="20"/>
          <w:u w:val="single"/>
        </w:rPr>
      </w:pPr>
      <w:r w:rsidRPr="003C5452">
        <w:rPr>
          <w:rFonts w:ascii="Arial" w:hAnsi="Arial" w:cs="Arial"/>
          <w:b/>
          <w:sz w:val="20"/>
          <w:szCs w:val="20"/>
          <w:u w:val="single"/>
        </w:rPr>
        <w:t>Neidentificirani uporabnik (NeID):</w:t>
      </w:r>
    </w:p>
    <w:p w14:paraId="58162046" w14:textId="77777777" w:rsidR="005576CC" w:rsidRPr="003C5452" w:rsidRDefault="005576CC" w:rsidP="009261BE">
      <w:pPr>
        <w:pStyle w:val="Odstavekseznama"/>
        <w:spacing w:line="360" w:lineRule="auto"/>
        <w:jc w:val="both"/>
        <w:rPr>
          <w:rFonts w:ascii="Arial" w:hAnsi="Arial" w:cs="Arial"/>
          <w:sz w:val="20"/>
          <w:szCs w:val="20"/>
        </w:rPr>
      </w:pPr>
      <w:r w:rsidRPr="003C5452">
        <w:rPr>
          <w:rFonts w:ascii="Arial" w:hAnsi="Arial" w:cs="Arial"/>
          <w:sz w:val="20"/>
          <w:szCs w:val="20"/>
        </w:rPr>
        <w:t xml:space="preserve">Anonimni uporabnik, ki lahko brez registracije in identifikacije dostopa do vseh informativnih in drugih javnih splošnih vsebin </w:t>
      </w:r>
      <w:r w:rsidR="00E019B8" w:rsidRPr="003C5452">
        <w:rPr>
          <w:rFonts w:ascii="Arial" w:hAnsi="Arial" w:cs="Arial"/>
          <w:sz w:val="20"/>
          <w:szCs w:val="20"/>
        </w:rPr>
        <w:t>v okviru spletne strani in elektronskih storitev.</w:t>
      </w:r>
    </w:p>
    <w:p w14:paraId="63E0F266" w14:textId="77777777" w:rsidR="00E019B8" w:rsidRPr="003C5452" w:rsidRDefault="00E019B8" w:rsidP="009261BE">
      <w:pPr>
        <w:pStyle w:val="Odstavekseznama"/>
        <w:spacing w:line="360" w:lineRule="auto"/>
        <w:jc w:val="both"/>
        <w:rPr>
          <w:rFonts w:ascii="Arial" w:hAnsi="Arial" w:cs="Arial"/>
          <w:sz w:val="20"/>
          <w:szCs w:val="20"/>
        </w:rPr>
      </w:pPr>
    </w:p>
    <w:p w14:paraId="47C00C25" w14:textId="77777777" w:rsidR="005576CC" w:rsidRPr="003C5452" w:rsidRDefault="005576CC" w:rsidP="009261BE">
      <w:pPr>
        <w:pStyle w:val="Odstavekseznama"/>
        <w:numPr>
          <w:ilvl w:val="0"/>
          <w:numId w:val="6"/>
        </w:numPr>
        <w:spacing w:line="360" w:lineRule="auto"/>
        <w:jc w:val="both"/>
        <w:rPr>
          <w:rFonts w:ascii="Arial" w:hAnsi="Arial" w:cs="Arial"/>
          <w:b/>
          <w:sz w:val="20"/>
          <w:szCs w:val="20"/>
          <w:u w:val="single"/>
        </w:rPr>
      </w:pPr>
      <w:r w:rsidRPr="003C5452">
        <w:rPr>
          <w:rFonts w:ascii="Arial" w:hAnsi="Arial" w:cs="Arial"/>
          <w:b/>
          <w:sz w:val="20"/>
          <w:szCs w:val="20"/>
          <w:u w:val="single"/>
        </w:rPr>
        <w:t>Identificirani uporabnik (ID):</w:t>
      </w:r>
    </w:p>
    <w:p w14:paraId="2D9EC028" w14:textId="77777777" w:rsidR="005576CC" w:rsidRPr="003C5452" w:rsidRDefault="005576CC" w:rsidP="009261BE">
      <w:pPr>
        <w:pStyle w:val="Odstavekseznama"/>
        <w:spacing w:line="360" w:lineRule="auto"/>
        <w:jc w:val="both"/>
        <w:rPr>
          <w:rFonts w:ascii="Arial" w:hAnsi="Arial" w:cs="Arial"/>
          <w:sz w:val="20"/>
          <w:szCs w:val="20"/>
        </w:rPr>
      </w:pPr>
      <w:r w:rsidRPr="003C5452">
        <w:rPr>
          <w:rFonts w:ascii="Arial" w:hAnsi="Arial" w:cs="Arial"/>
          <w:sz w:val="20"/>
          <w:szCs w:val="20"/>
        </w:rPr>
        <w:t>Uporabnik, ki se na podlagi predhodne registracije ('sign in' – enkratno dejanje) vedno identificira (prijavi – 'log in') za dostop do namenskih, razširjenih vsebin in storitev v okviru elektronskih storitev Z</w:t>
      </w:r>
      <w:r w:rsidR="0015042D">
        <w:rPr>
          <w:rFonts w:ascii="Arial" w:hAnsi="Arial" w:cs="Arial"/>
          <w:sz w:val="20"/>
          <w:szCs w:val="20"/>
        </w:rPr>
        <w:t>RSZ</w:t>
      </w:r>
      <w:r w:rsidRPr="003C5452">
        <w:rPr>
          <w:rFonts w:ascii="Arial" w:hAnsi="Arial" w:cs="Arial"/>
          <w:sz w:val="20"/>
          <w:szCs w:val="20"/>
        </w:rPr>
        <w:t xml:space="preserve"> na dveh nivojih:</w:t>
      </w:r>
    </w:p>
    <w:p w14:paraId="3E3E9AC5" w14:textId="77777777" w:rsidR="005576CC" w:rsidRPr="003C5452" w:rsidRDefault="005C0AE2" w:rsidP="009261BE">
      <w:pPr>
        <w:pStyle w:val="Odstavekseznama"/>
        <w:numPr>
          <w:ilvl w:val="0"/>
          <w:numId w:val="7"/>
        </w:numPr>
        <w:spacing w:line="360" w:lineRule="auto"/>
        <w:jc w:val="both"/>
        <w:rPr>
          <w:rStyle w:val="normaltextrun"/>
          <w:rFonts w:ascii="Arial" w:hAnsi="Arial" w:cs="Arial"/>
          <w:sz w:val="20"/>
          <w:szCs w:val="20"/>
        </w:rPr>
      </w:pPr>
      <w:r w:rsidRPr="00B84371">
        <w:rPr>
          <w:rStyle w:val="normaltextrun"/>
          <w:rFonts w:ascii="Arial" w:hAnsi="Arial" w:cs="Arial"/>
          <w:b/>
          <w:bCs/>
          <w:sz w:val="20"/>
          <w:szCs w:val="20"/>
        </w:rPr>
        <w:t>2. n</w:t>
      </w:r>
      <w:r w:rsidR="005576CC" w:rsidRPr="00B84371">
        <w:rPr>
          <w:rStyle w:val="normaltextrun"/>
          <w:rFonts w:ascii="Arial" w:hAnsi="Arial" w:cs="Arial"/>
          <w:b/>
          <w:bCs/>
          <w:sz w:val="20"/>
          <w:szCs w:val="20"/>
        </w:rPr>
        <w:t>ivo vsebin</w:t>
      </w:r>
      <w:r w:rsidR="005576CC" w:rsidRPr="003C5452">
        <w:rPr>
          <w:rStyle w:val="normaltextrun"/>
          <w:rFonts w:ascii="Arial" w:hAnsi="Arial" w:cs="Arial"/>
          <w:sz w:val="20"/>
          <w:szCs w:val="20"/>
        </w:rPr>
        <w:t>, ki predstavljajo splošne storitve za identificirane uporabnike (npr. shranjevanje iskalnih kriterijev ali nastavitev iskanja, izdelava življenjepisa, vodenje osebnega profila, kreiranje in oddaja vlog – prijave v uradne evidence …).</w:t>
      </w:r>
    </w:p>
    <w:p w14:paraId="02C4420D" w14:textId="77777777" w:rsidR="00FB230B" w:rsidRPr="00782EA5" w:rsidRDefault="005C0AE2" w:rsidP="009261BE">
      <w:pPr>
        <w:pStyle w:val="Odstavekseznama"/>
        <w:numPr>
          <w:ilvl w:val="0"/>
          <w:numId w:val="7"/>
        </w:numPr>
        <w:spacing w:line="360" w:lineRule="auto"/>
        <w:jc w:val="both"/>
        <w:rPr>
          <w:rStyle w:val="normaltextrun"/>
          <w:rFonts w:ascii="Arial" w:hAnsi="Arial" w:cs="Arial"/>
          <w:sz w:val="20"/>
          <w:szCs w:val="20"/>
        </w:rPr>
      </w:pPr>
      <w:r w:rsidRPr="00B84371">
        <w:rPr>
          <w:rStyle w:val="normaltextrun"/>
          <w:rFonts w:ascii="Arial" w:hAnsi="Arial" w:cs="Arial"/>
          <w:b/>
          <w:bCs/>
          <w:sz w:val="20"/>
          <w:szCs w:val="20"/>
        </w:rPr>
        <w:t>3. n</w:t>
      </w:r>
      <w:r w:rsidR="005576CC" w:rsidRPr="00B84371">
        <w:rPr>
          <w:rStyle w:val="normaltextrun"/>
          <w:rFonts w:ascii="Arial" w:hAnsi="Arial" w:cs="Arial"/>
          <w:b/>
          <w:bCs/>
          <w:sz w:val="20"/>
          <w:szCs w:val="20"/>
        </w:rPr>
        <w:t>ivo vsebin</w:t>
      </w:r>
      <w:r w:rsidR="005576CC" w:rsidRPr="003C5452">
        <w:rPr>
          <w:rStyle w:val="normaltextrun"/>
          <w:rFonts w:ascii="Arial" w:hAnsi="Arial" w:cs="Arial"/>
          <w:sz w:val="20"/>
          <w:szCs w:val="20"/>
        </w:rPr>
        <w:t>, ki predstavljajo storitve za identificirane uporabnike, ki so v uradnih evidencah Zavoda (npr. urejanje osebnih podatkov iz uradne evidence, odjave iz uradnih evidenc)</w:t>
      </w:r>
      <w:r w:rsidR="009D5886">
        <w:rPr>
          <w:rStyle w:val="normaltextrun"/>
          <w:rFonts w:ascii="Arial" w:hAnsi="Arial" w:cs="Arial"/>
          <w:sz w:val="20"/>
          <w:szCs w:val="20"/>
        </w:rPr>
        <w:t xml:space="preserve"> in delodajalci, ki oddajo PDM</w:t>
      </w:r>
      <w:r w:rsidR="005576CC" w:rsidRPr="003C5452">
        <w:rPr>
          <w:rStyle w:val="normaltextrun"/>
          <w:rFonts w:ascii="Arial" w:hAnsi="Arial" w:cs="Arial"/>
          <w:sz w:val="20"/>
          <w:szCs w:val="20"/>
        </w:rPr>
        <w:t xml:space="preserve">. </w:t>
      </w:r>
    </w:p>
    <w:p w14:paraId="3E268EF7" w14:textId="77777777" w:rsidR="00510D90" w:rsidRPr="00AD7D09" w:rsidRDefault="00510D90" w:rsidP="009261BE">
      <w:pPr>
        <w:spacing w:line="360" w:lineRule="auto"/>
        <w:jc w:val="both"/>
        <w:rPr>
          <w:rStyle w:val="normaltextrun"/>
          <w:rFonts w:cs="Arial"/>
          <w:b/>
          <w:iCs/>
          <w:color w:val="000000" w:themeColor="text1"/>
          <w:szCs w:val="20"/>
        </w:rPr>
      </w:pPr>
      <w:r w:rsidRPr="00AD7D09">
        <w:rPr>
          <w:rStyle w:val="normaltextrun"/>
          <w:rFonts w:cs="Arial"/>
          <w:b/>
          <w:iCs/>
          <w:color w:val="000000" w:themeColor="text1"/>
          <w:szCs w:val="20"/>
        </w:rPr>
        <w:t xml:space="preserve">Ciljne skupine elektronskih storitev, ki jo obravnava </w:t>
      </w:r>
      <w:r w:rsidR="00BA7362" w:rsidRPr="00AD7D09">
        <w:rPr>
          <w:rStyle w:val="normaltextrun"/>
          <w:rFonts w:cs="Arial"/>
          <w:b/>
          <w:iCs/>
          <w:color w:val="000000" w:themeColor="text1"/>
          <w:szCs w:val="20"/>
        </w:rPr>
        <w:t xml:space="preserve">ta </w:t>
      </w:r>
      <w:r w:rsidRPr="00AD7D09">
        <w:rPr>
          <w:rStyle w:val="normaltextrun"/>
          <w:rFonts w:cs="Arial"/>
          <w:b/>
          <w:iCs/>
          <w:color w:val="000000" w:themeColor="text1"/>
          <w:szCs w:val="20"/>
        </w:rPr>
        <w:t>specifikacija zahtev, so identificirani uporabniki.</w:t>
      </w:r>
    </w:p>
    <w:p w14:paraId="684773F2" w14:textId="77777777" w:rsidR="00510D90" w:rsidRPr="003C5452" w:rsidRDefault="00510D90" w:rsidP="009261BE">
      <w:pPr>
        <w:spacing w:line="360" w:lineRule="auto"/>
        <w:jc w:val="both"/>
        <w:rPr>
          <w:rFonts w:cs="Arial"/>
        </w:rPr>
      </w:pPr>
    </w:p>
    <w:p w14:paraId="1837F012" w14:textId="77777777" w:rsidR="00E019B8" w:rsidRPr="003C5452" w:rsidRDefault="00E019B8" w:rsidP="009261BE">
      <w:pPr>
        <w:spacing w:line="360" w:lineRule="auto"/>
        <w:jc w:val="both"/>
        <w:rPr>
          <w:rFonts w:cs="Arial"/>
          <w:szCs w:val="20"/>
        </w:rPr>
      </w:pPr>
      <w:r w:rsidRPr="003C5452">
        <w:rPr>
          <w:rFonts w:cs="Arial"/>
          <w:szCs w:val="20"/>
        </w:rPr>
        <w:t>Uporabniki elektronskih storitev z osnovnim poznavanjem spletnih brskalnikov imajo naslednja pooblastila</w:t>
      </w:r>
      <w:r w:rsidR="0029558B" w:rsidRPr="003C5452">
        <w:rPr>
          <w:rFonts w:cs="Arial"/>
          <w:szCs w:val="20"/>
        </w:rPr>
        <w:t xml:space="preserve"> (niso zajeta vsa)</w:t>
      </w:r>
      <w:r w:rsidRPr="003C5452">
        <w:rPr>
          <w:rFonts w:cs="Arial"/>
          <w:szCs w:val="20"/>
        </w:rPr>
        <w:t>:</w:t>
      </w:r>
    </w:p>
    <w:p w14:paraId="35019E42" w14:textId="77777777" w:rsidR="00E019B8" w:rsidRPr="003C5452" w:rsidRDefault="004A4773" w:rsidP="009261BE">
      <w:pPr>
        <w:pStyle w:val="Odstavekseznama"/>
        <w:numPr>
          <w:ilvl w:val="0"/>
          <w:numId w:val="4"/>
        </w:numPr>
        <w:spacing w:line="360" w:lineRule="auto"/>
        <w:jc w:val="both"/>
        <w:rPr>
          <w:rFonts w:ascii="Arial" w:hAnsi="Arial" w:cs="Arial"/>
          <w:sz w:val="18"/>
          <w:szCs w:val="20"/>
        </w:rPr>
      </w:pPr>
      <w:r w:rsidRPr="003C5452">
        <w:rPr>
          <w:rFonts w:ascii="Arial" w:eastAsiaTheme="minorHAnsi" w:hAnsi="Arial" w:cs="Arial"/>
          <w:sz w:val="20"/>
          <w:szCs w:val="20"/>
        </w:rPr>
        <w:t>d</w:t>
      </w:r>
      <w:r w:rsidR="00E019B8" w:rsidRPr="003C5452">
        <w:rPr>
          <w:rFonts w:ascii="Arial" w:eastAsiaTheme="minorHAnsi" w:hAnsi="Arial" w:cs="Arial"/>
          <w:sz w:val="20"/>
          <w:szCs w:val="20"/>
        </w:rPr>
        <w:t>ostop do storitev in vsebin</w:t>
      </w:r>
    </w:p>
    <w:p w14:paraId="1A211AE7" w14:textId="77777777" w:rsidR="00E019B8" w:rsidRPr="003C5452" w:rsidRDefault="004A4773" w:rsidP="009261BE">
      <w:pPr>
        <w:pStyle w:val="Odstavekseznama"/>
        <w:numPr>
          <w:ilvl w:val="0"/>
          <w:numId w:val="4"/>
        </w:numPr>
        <w:spacing w:line="360" w:lineRule="auto"/>
        <w:jc w:val="both"/>
        <w:rPr>
          <w:rFonts w:ascii="Arial" w:hAnsi="Arial" w:cs="Arial"/>
          <w:sz w:val="18"/>
          <w:szCs w:val="20"/>
        </w:rPr>
      </w:pPr>
      <w:r w:rsidRPr="003C5452">
        <w:rPr>
          <w:rFonts w:ascii="Arial" w:eastAsiaTheme="minorHAnsi" w:hAnsi="Arial" w:cs="Arial"/>
          <w:sz w:val="20"/>
          <w:szCs w:val="20"/>
        </w:rPr>
        <w:t>v</w:t>
      </w:r>
      <w:r w:rsidR="0029558B" w:rsidRPr="003C5452">
        <w:rPr>
          <w:rFonts w:ascii="Arial" w:eastAsiaTheme="minorHAnsi" w:hAnsi="Arial" w:cs="Arial"/>
          <w:sz w:val="20"/>
          <w:szCs w:val="20"/>
        </w:rPr>
        <w:t xml:space="preserve">nos in urejanje podatkov </w:t>
      </w:r>
      <w:r w:rsidR="00E019B8" w:rsidRPr="003C5452">
        <w:rPr>
          <w:rFonts w:ascii="Arial" w:eastAsiaTheme="minorHAnsi" w:hAnsi="Arial" w:cs="Arial"/>
          <w:sz w:val="20"/>
          <w:szCs w:val="20"/>
        </w:rPr>
        <w:t xml:space="preserve">v </w:t>
      </w:r>
      <w:r w:rsidR="0029558B" w:rsidRPr="003C5452">
        <w:rPr>
          <w:rFonts w:ascii="Arial" w:eastAsiaTheme="minorHAnsi" w:hAnsi="Arial" w:cs="Arial"/>
          <w:sz w:val="20"/>
          <w:szCs w:val="20"/>
        </w:rPr>
        <w:t xml:space="preserve">okviru spletnih </w:t>
      </w:r>
      <w:r w:rsidR="00E019B8" w:rsidRPr="003C5452">
        <w:rPr>
          <w:rFonts w:ascii="Arial" w:eastAsiaTheme="minorHAnsi" w:hAnsi="Arial" w:cs="Arial"/>
          <w:sz w:val="20"/>
          <w:szCs w:val="20"/>
        </w:rPr>
        <w:t>obrazce</w:t>
      </w:r>
      <w:r w:rsidR="0029558B" w:rsidRPr="003C5452">
        <w:rPr>
          <w:rFonts w:ascii="Arial" w:eastAsiaTheme="minorHAnsi" w:hAnsi="Arial" w:cs="Arial"/>
          <w:sz w:val="20"/>
          <w:szCs w:val="20"/>
        </w:rPr>
        <w:t>v in aplikacij</w:t>
      </w:r>
    </w:p>
    <w:p w14:paraId="0311C9FE" w14:textId="77777777" w:rsidR="00E019B8" w:rsidRPr="003C5452" w:rsidRDefault="004A4773" w:rsidP="009261BE">
      <w:pPr>
        <w:pStyle w:val="Odstavekseznama"/>
        <w:numPr>
          <w:ilvl w:val="0"/>
          <w:numId w:val="4"/>
        </w:numPr>
        <w:spacing w:line="360" w:lineRule="auto"/>
        <w:jc w:val="both"/>
        <w:rPr>
          <w:rFonts w:ascii="Arial" w:hAnsi="Arial" w:cs="Arial"/>
          <w:sz w:val="18"/>
          <w:szCs w:val="20"/>
        </w:rPr>
      </w:pPr>
      <w:r w:rsidRPr="003C5452">
        <w:rPr>
          <w:rFonts w:ascii="Arial" w:eastAsiaTheme="minorHAnsi" w:hAnsi="Arial" w:cs="Arial"/>
          <w:sz w:val="20"/>
          <w:szCs w:val="20"/>
        </w:rPr>
        <w:t>p</w:t>
      </w:r>
      <w:r w:rsidR="00E019B8" w:rsidRPr="003C5452">
        <w:rPr>
          <w:rFonts w:ascii="Arial" w:eastAsiaTheme="minorHAnsi" w:hAnsi="Arial" w:cs="Arial"/>
          <w:sz w:val="20"/>
          <w:szCs w:val="20"/>
        </w:rPr>
        <w:t>renos dokumentov</w:t>
      </w:r>
      <w:r w:rsidR="0029558B" w:rsidRPr="003C5452">
        <w:rPr>
          <w:rFonts w:ascii="Arial" w:eastAsiaTheme="minorHAnsi" w:hAnsi="Arial" w:cs="Arial"/>
          <w:sz w:val="20"/>
          <w:szCs w:val="20"/>
        </w:rPr>
        <w:t xml:space="preserve"> iz spleta na lastni računalnik in</w:t>
      </w:r>
    </w:p>
    <w:p w14:paraId="5C7EBFFB" w14:textId="77777777" w:rsidR="00F955F1" w:rsidRPr="005D0690" w:rsidRDefault="004A4773" w:rsidP="009261BE">
      <w:pPr>
        <w:pStyle w:val="Odstavekseznama"/>
        <w:numPr>
          <w:ilvl w:val="0"/>
          <w:numId w:val="4"/>
        </w:numPr>
        <w:spacing w:line="360" w:lineRule="auto"/>
        <w:jc w:val="both"/>
        <w:rPr>
          <w:rFonts w:ascii="Arial" w:hAnsi="Arial" w:cs="Arial"/>
          <w:sz w:val="18"/>
          <w:szCs w:val="20"/>
        </w:rPr>
      </w:pPr>
      <w:r w:rsidRPr="003C5452">
        <w:rPr>
          <w:rFonts w:ascii="Arial" w:eastAsiaTheme="minorHAnsi" w:hAnsi="Arial" w:cs="Arial"/>
          <w:sz w:val="20"/>
          <w:szCs w:val="20"/>
        </w:rPr>
        <w:t>posredovanje</w:t>
      </w:r>
      <w:r w:rsidR="00E019B8" w:rsidRPr="003C5452">
        <w:rPr>
          <w:rFonts w:ascii="Arial" w:eastAsiaTheme="minorHAnsi" w:hAnsi="Arial" w:cs="Arial"/>
          <w:sz w:val="20"/>
          <w:szCs w:val="20"/>
        </w:rPr>
        <w:t xml:space="preserve"> (hramba) podatkov</w:t>
      </w:r>
      <w:r w:rsidR="0029558B" w:rsidRPr="003C5452">
        <w:rPr>
          <w:rFonts w:ascii="Arial" w:eastAsiaTheme="minorHAnsi" w:hAnsi="Arial" w:cs="Arial"/>
          <w:sz w:val="20"/>
          <w:szCs w:val="20"/>
        </w:rPr>
        <w:t>.</w:t>
      </w:r>
    </w:p>
    <w:p w14:paraId="0597EE8F" w14:textId="77777777" w:rsidR="005C0AE2" w:rsidRPr="003C5452" w:rsidRDefault="005C0AE2" w:rsidP="009261BE">
      <w:pPr>
        <w:pStyle w:val="Odstavekseznama"/>
        <w:spacing w:line="360" w:lineRule="auto"/>
        <w:jc w:val="both"/>
        <w:rPr>
          <w:rFonts w:ascii="Arial" w:hAnsi="Arial" w:cs="Arial"/>
          <w:sz w:val="18"/>
          <w:szCs w:val="20"/>
        </w:rPr>
      </w:pPr>
    </w:p>
    <w:p w14:paraId="30A79D6C" w14:textId="77777777" w:rsidR="00847D72" w:rsidRPr="00A2777F" w:rsidRDefault="00847D72" w:rsidP="009667CE">
      <w:pPr>
        <w:pStyle w:val="Naslov2"/>
        <w:jc w:val="both"/>
      </w:pPr>
      <w:bookmarkStart w:id="10" w:name="_Toc83145321"/>
      <w:r w:rsidRPr="00A2777F">
        <w:t>Omejitve</w:t>
      </w:r>
      <w:bookmarkEnd w:id="10"/>
    </w:p>
    <w:p w14:paraId="294EF7ED" w14:textId="77777777" w:rsidR="00BA7362" w:rsidRDefault="00BA7362" w:rsidP="009261BE">
      <w:pPr>
        <w:spacing w:line="360" w:lineRule="auto"/>
        <w:jc w:val="both"/>
        <w:rPr>
          <w:rFonts w:cs="Arial"/>
        </w:rPr>
      </w:pPr>
    </w:p>
    <w:p w14:paraId="558A01B5" w14:textId="1990CC48" w:rsidR="005D0195" w:rsidRPr="003C5452" w:rsidRDefault="00A16BDE" w:rsidP="009261BE">
      <w:pPr>
        <w:spacing w:line="360" w:lineRule="auto"/>
        <w:jc w:val="both"/>
        <w:rPr>
          <w:rFonts w:cs="Arial"/>
        </w:rPr>
      </w:pPr>
      <w:r>
        <w:rPr>
          <w:rFonts w:cs="Arial"/>
        </w:rPr>
        <w:t>Vzdrževanje platforme, n</w:t>
      </w:r>
      <w:r w:rsidR="0093748C" w:rsidRPr="003C5452">
        <w:rPr>
          <w:rFonts w:cs="Arial"/>
        </w:rPr>
        <w:t>ačrtovanje</w:t>
      </w:r>
      <w:r w:rsidR="00BA7362">
        <w:rPr>
          <w:rFonts w:cs="Arial"/>
        </w:rPr>
        <w:t>, razvoj in</w:t>
      </w:r>
      <w:r w:rsidR="0093748C" w:rsidRPr="003C5452">
        <w:rPr>
          <w:rFonts w:cs="Arial"/>
        </w:rPr>
        <w:t xml:space="preserve"> </w:t>
      </w:r>
      <w:r w:rsidR="005D0195" w:rsidRPr="003C5452">
        <w:rPr>
          <w:rFonts w:cs="Arial"/>
        </w:rPr>
        <w:t>delovanje spletn</w:t>
      </w:r>
      <w:r w:rsidR="009C6A8E" w:rsidRPr="003C5452">
        <w:rPr>
          <w:rFonts w:cs="Arial"/>
        </w:rPr>
        <w:t xml:space="preserve">ih </w:t>
      </w:r>
      <w:r w:rsidR="00BA7362">
        <w:rPr>
          <w:rFonts w:cs="Arial"/>
        </w:rPr>
        <w:t>aplikacij morajo biti zagotovljeni</w:t>
      </w:r>
      <w:r w:rsidR="009C6A8E" w:rsidRPr="003C5452">
        <w:rPr>
          <w:rFonts w:cs="Arial"/>
        </w:rPr>
        <w:t xml:space="preserve"> </w:t>
      </w:r>
      <w:r w:rsidR="005D0195" w:rsidRPr="003C5452">
        <w:rPr>
          <w:rFonts w:cs="Arial"/>
        </w:rPr>
        <w:t xml:space="preserve">pod naslednjimi omejitvami </w:t>
      </w:r>
      <w:r w:rsidR="0093748C" w:rsidRPr="003C5452">
        <w:rPr>
          <w:rFonts w:cs="Arial"/>
        </w:rPr>
        <w:t xml:space="preserve">politik, standardov in </w:t>
      </w:r>
      <w:r w:rsidR="005D0195" w:rsidRPr="003C5452">
        <w:rPr>
          <w:rFonts w:cs="Arial"/>
        </w:rPr>
        <w:t>strojne opreme:</w:t>
      </w:r>
    </w:p>
    <w:p w14:paraId="2A7068F4" w14:textId="77777777" w:rsidR="0093748C" w:rsidRPr="003C5452" w:rsidRDefault="0093748C" w:rsidP="009261BE">
      <w:pPr>
        <w:spacing w:line="360" w:lineRule="auto"/>
        <w:jc w:val="both"/>
        <w:rPr>
          <w:rFonts w:cs="Arial"/>
        </w:rPr>
      </w:pPr>
    </w:p>
    <w:tbl>
      <w:tblPr>
        <w:tblStyle w:val="Tabelasvetlamrea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371"/>
      </w:tblGrid>
      <w:tr w:rsidR="003058F1" w:rsidRPr="003C5452" w14:paraId="2FD04632" w14:textId="77777777" w:rsidTr="712B5308">
        <w:tc>
          <w:tcPr>
            <w:tcW w:w="2127" w:type="dxa"/>
          </w:tcPr>
          <w:p w14:paraId="35771735" w14:textId="77777777" w:rsidR="003058F1" w:rsidRPr="003C5452" w:rsidRDefault="003058F1" w:rsidP="009261BE">
            <w:pPr>
              <w:spacing w:line="360" w:lineRule="auto"/>
              <w:jc w:val="both"/>
              <w:rPr>
                <w:rFonts w:cs="Arial"/>
                <w:b/>
                <w:szCs w:val="20"/>
              </w:rPr>
            </w:pPr>
            <w:r w:rsidRPr="003C5452">
              <w:rPr>
                <w:rFonts w:cs="Arial"/>
                <w:b/>
                <w:szCs w:val="20"/>
              </w:rPr>
              <w:t>Infrastruktura</w:t>
            </w:r>
          </w:p>
        </w:tc>
        <w:tc>
          <w:tcPr>
            <w:tcW w:w="7371" w:type="dxa"/>
          </w:tcPr>
          <w:p w14:paraId="34C2196E" w14:textId="77777777" w:rsidR="00452EDF" w:rsidRPr="003C5452" w:rsidRDefault="003058F1" w:rsidP="009261BE">
            <w:pPr>
              <w:spacing w:line="360" w:lineRule="auto"/>
              <w:jc w:val="both"/>
              <w:rPr>
                <w:rFonts w:cs="Arial"/>
                <w:szCs w:val="20"/>
              </w:rPr>
            </w:pPr>
            <w:r w:rsidRPr="003C5452">
              <w:rPr>
                <w:rFonts w:cs="Arial"/>
                <w:szCs w:val="20"/>
              </w:rPr>
              <w:t>Nameščeno izvajalno okolje</w:t>
            </w:r>
            <w:r w:rsidR="007534F0" w:rsidRPr="003C5452">
              <w:rPr>
                <w:rFonts w:cs="Arial"/>
                <w:szCs w:val="20"/>
              </w:rPr>
              <w:t xml:space="preserve"> (platforma)</w:t>
            </w:r>
            <w:r w:rsidRPr="003C5452">
              <w:rPr>
                <w:rFonts w:cs="Arial"/>
                <w:szCs w:val="20"/>
              </w:rPr>
              <w:t xml:space="preserve"> in spletna stran v okviru razpoložljive naročnikove infrastrukture (navideznega</w:t>
            </w:r>
            <w:r w:rsidR="00883594" w:rsidRPr="003C5452">
              <w:rPr>
                <w:rFonts w:cs="Arial"/>
                <w:szCs w:val="20"/>
              </w:rPr>
              <w:t xml:space="preserve"> - VM</w:t>
            </w:r>
            <w:r w:rsidRPr="003C5452">
              <w:rPr>
                <w:rFonts w:cs="Arial"/>
                <w:szCs w:val="20"/>
              </w:rPr>
              <w:t xml:space="preserve"> strežnika</w:t>
            </w:r>
            <w:r w:rsidR="00883594" w:rsidRPr="003C5452">
              <w:rPr>
                <w:rFonts w:cs="Arial"/>
                <w:szCs w:val="20"/>
              </w:rPr>
              <w:t xml:space="preserve"> in Windows Server 2019 operacijskega sistema</w:t>
            </w:r>
            <w:r w:rsidRPr="003C5452">
              <w:rPr>
                <w:rFonts w:cs="Arial"/>
                <w:szCs w:val="20"/>
              </w:rPr>
              <w:t>).</w:t>
            </w:r>
            <w:r w:rsidR="005D1BBF" w:rsidRPr="003C5452">
              <w:rPr>
                <w:rFonts w:cs="Arial"/>
                <w:szCs w:val="20"/>
              </w:rPr>
              <w:t xml:space="preserve"> </w:t>
            </w:r>
          </w:p>
          <w:p w14:paraId="15566E40" w14:textId="77777777" w:rsidR="003058F1" w:rsidRPr="003C5452" w:rsidRDefault="003058F1" w:rsidP="009261BE">
            <w:pPr>
              <w:spacing w:line="360" w:lineRule="auto"/>
              <w:jc w:val="both"/>
              <w:rPr>
                <w:rFonts w:cs="Arial"/>
                <w:sz w:val="18"/>
                <w:szCs w:val="20"/>
              </w:rPr>
            </w:pPr>
          </w:p>
        </w:tc>
      </w:tr>
      <w:tr w:rsidR="005856B7" w:rsidRPr="003C5452" w14:paraId="6E486D50" w14:textId="77777777" w:rsidTr="712B5308">
        <w:tc>
          <w:tcPr>
            <w:tcW w:w="2127" w:type="dxa"/>
          </w:tcPr>
          <w:p w14:paraId="6421C7CD" w14:textId="77777777" w:rsidR="005856B7" w:rsidRPr="003C5452" w:rsidRDefault="005856B7" w:rsidP="009261BE">
            <w:pPr>
              <w:spacing w:line="360" w:lineRule="auto"/>
              <w:jc w:val="both"/>
              <w:rPr>
                <w:rFonts w:cs="Arial"/>
                <w:b/>
                <w:szCs w:val="20"/>
              </w:rPr>
            </w:pPr>
            <w:r w:rsidRPr="003C5452">
              <w:rPr>
                <w:rFonts w:cs="Arial"/>
                <w:b/>
                <w:szCs w:val="20"/>
              </w:rPr>
              <w:t>Spletne strani</w:t>
            </w:r>
          </w:p>
          <w:p w14:paraId="7EFAE2EE" w14:textId="77777777" w:rsidR="005856B7" w:rsidRPr="003C5452" w:rsidRDefault="005856B7" w:rsidP="009261BE">
            <w:pPr>
              <w:spacing w:line="360" w:lineRule="auto"/>
              <w:jc w:val="both"/>
              <w:rPr>
                <w:rFonts w:cs="Arial"/>
                <w:b/>
                <w:szCs w:val="20"/>
              </w:rPr>
            </w:pPr>
          </w:p>
        </w:tc>
        <w:tc>
          <w:tcPr>
            <w:tcW w:w="7371" w:type="dxa"/>
          </w:tcPr>
          <w:p w14:paraId="79E0AE08" w14:textId="77777777" w:rsidR="005856B7" w:rsidRPr="008C01E3" w:rsidRDefault="007C4636" w:rsidP="009261BE">
            <w:pPr>
              <w:spacing w:line="360" w:lineRule="auto"/>
              <w:jc w:val="both"/>
              <w:rPr>
                <w:rFonts w:cs="Arial"/>
                <w:color w:val="000000" w:themeColor="text1"/>
              </w:rPr>
            </w:pPr>
            <w:r w:rsidRPr="008C01E3">
              <w:rPr>
                <w:rFonts w:cs="Arial"/>
                <w:color w:val="000000" w:themeColor="text1"/>
              </w:rPr>
              <w:t>Prilagojen prikaz v</w:t>
            </w:r>
            <w:r w:rsidR="0050799A" w:rsidRPr="008C01E3">
              <w:rPr>
                <w:rFonts w:cs="Arial"/>
                <w:color w:val="000000" w:themeColor="text1"/>
              </w:rPr>
              <w:t xml:space="preserve"> skladu z naročnikovo vzpostavljeno spletno predlogo </w:t>
            </w:r>
            <w:r w:rsidRPr="008C01E3">
              <w:rPr>
                <w:rFonts w:cs="Arial"/>
                <w:color w:val="000000" w:themeColor="text1"/>
              </w:rPr>
              <w:t xml:space="preserve">in novo spletno stranjo ter </w:t>
            </w:r>
            <w:r w:rsidR="0050799A" w:rsidRPr="008C01E3">
              <w:rPr>
                <w:rFonts w:cs="Arial"/>
                <w:color w:val="000000" w:themeColor="text1"/>
              </w:rPr>
              <w:t>oblikovanjem UI elementov.</w:t>
            </w:r>
          </w:p>
          <w:p w14:paraId="3B816690" w14:textId="77777777" w:rsidR="0050799A" w:rsidRPr="003C5452" w:rsidRDefault="0050799A" w:rsidP="009261BE">
            <w:pPr>
              <w:spacing w:line="360" w:lineRule="auto"/>
              <w:jc w:val="both"/>
              <w:rPr>
                <w:rFonts w:cs="Arial"/>
              </w:rPr>
            </w:pPr>
          </w:p>
        </w:tc>
      </w:tr>
      <w:tr w:rsidR="007534F0" w:rsidRPr="003C5452" w14:paraId="7371A858" w14:textId="77777777" w:rsidTr="712B5308">
        <w:tc>
          <w:tcPr>
            <w:tcW w:w="2127" w:type="dxa"/>
          </w:tcPr>
          <w:p w14:paraId="6B968F72" w14:textId="77777777" w:rsidR="007534F0" w:rsidRPr="003C5452" w:rsidRDefault="007534F0" w:rsidP="009261BE">
            <w:pPr>
              <w:spacing w:line="360" w:lineRule="auto"/>
              <w:jc w:val="both"/>
              <w:rPr>
                <w:rFonts w:cs="Arial"/>
                <w:b/>
                <w:szCs w:val="20"/>
              </w:rPr>
            </w:pPr>
            <w:r w:rsidRPr="003C5452">
              <w:rPr>
                <w:rFonts w:cs="Arial"/>
                <w:b/>
                <w:szCs w:val="20"/>
              </w:rPr>
              <w:t>Programski vmesniki</w:t>
            </w:r>
          </w:p>
        </w:tc>
        <w:tc>
          <w:tcPr>
            <w:tcW w:w="7371" w:type="dxa"/>
          </w:tcPr>
          <w:p w14:paraId="0A09EC26" w14:textId="03305F92" w:rsidR="00AC7472" w:rsidRPr="003C5452" w:rsidRDefault="663B5083" w:rsidP="009261BE">
            <w:pPr>
              <w:spacing w:line="360" w:lineRule="auto"/>
              <w:jc w:val="both"/>
              <w:rPr>
                <w:rFonts w:cs="Arial"/>
              </w:rPr>
            </w:pPr>
            <w:r w:rsidRPr="712B5308">
              <w:rPr>
                <w:rFonts w:cs="Arial"/>
              </w:rPr>
              <w:t>Microsoft</w:t>
            </w:r>
            <w:r w:rsidR="008C01E3">
              <w:rPr>
                <w:rFonts w:cs="Arial"/>
              </w:rPr>
              <w:t xml:space="preserve"> </w:t>
            </w:r>
            <w:r w:rsidRPr="712B5308">
              <w:rPr>
                <w:rFonts w:cs="Arial"/>
              </w:rPr>
              <w:t>.NET</w:t>
            </w:r>
            <w:r w:rsidR="008C01E3">
              <w:rPr>
                <w:rFonts w:cs="Arial"/>
              </w:rPr>
              <w:t xml:space="preserve"> </w:t>
            </w:r>
            <w:r w:rsidR="008C01E3">
              <w:t>Framework (4.6 - 4.8)</w:t>
            </w:r>
            <w:r w:rsidR="4587843E" w:rsidRPr="712B5308">
              <w:rPr>
                <w:rFonts w:cs="Arial"/>
              </w:rPr>
              <w:t xml:space="preserve">, </w:t>
            </w:r>
            <w:r w:rsidR="008C01E3">
              <w:t>Microsoft .NET 5</w:t>
            </w:r>
            <w:r w:rsidR="00A2777F">
              <w:t>, 6</w:t>
            </w:r>
            <w:r w:rsidRPr="712B5308">
              <w:rPr>
                <w:rFonts w:cs="Arial"/>
              </w:rPr>
              <w:t xml:space="preserve"> in C# izdelani</w:t>
            </w:r>
            <w:r w:rsidR="4587843E" w:rsidRPr="712B5308">
              <w:rPr>
                <w:rFonts w:cs="Arial"/>
              </w:rPr>
              <w:t xml:space="preserve"> REST</w:t>
            </w:r>
            <w:r w:rsidRPr="712B5308">
              <w:rPr>
                <w:rFonts w:cs="Arial"/>
              </w:rPr>
              <w:t xml:space="preserve"> programski vmesniki v okviru naročnikovega razvojnega in izvajalnega </w:t>
            </w:r>
            <w:r w:rsidR="00DA0146" w:rsidRPr="712B5308">
              <w:rPr>
                <w:rFonts w:cs="Arial"/>
              </w:rPr>
              <w:t>sistema</w:t>
            </w:r>
            <w:r w:rsidR="0F7856C5" w:rsidRPr="712B5308">
              <w:rPr>
                <w:rFonts w:cs="Arial"/>
              </w:rPr>
              <w:t xml:space="preserve"> (</w:t>
            </w:r>
            <w:r w:rsidR="00DA0146" w:rsidRPr="712B5308">
              <w:rPr>
                <w:rFonts w:cs="Arial"/>
              </w:rPr>
              <w:t>okolja</w:t>
            </w:r>
            <w:r w:rsidR="0F7856C5" w:rsidRPr="712B5308">
              <w:rPr>
                <w:rFonts w:cs="Arial"/>
              </w:rPr>
              <w:t>)</w:t>
            </w:r>
            <w:r w:rsidR="00DA0146" w:rsidRPr="712B5308">
              <w:rPr>
                <w:rFonts w:cs="Arial"/>
              </w:rPr>
              <w:t xml:space="preserve"> </w:t>
            </w:r>
            <w:r w:rsidRPr="712B5308">
              <w:rPr>
                <w:rFonts w:cs="Arial"/>
              </w:rPr>
              <w:t>ter Microsoft SQL Server bazne metode v okviru naročnikove</w:t>
            </w:r>
            <w:r w:rsidR="00DA0146" w:rsidRPr="712B5308">
              <w:rPr>
                <w:rFonts w:cs="Arial"/>
              </w:rPr>
              <w:t>ga</w:t>
            </w:r>
            <w:r w:rsidRPr="712B5308">
              <w:rPr>
                <w:rFonts w:cs="Arial"/>
              </w:rPr>
              <w:t xml:space="preserve"> sistema za upravljanje zbirk podatkov.</w:t>
            </w:r>
            <w:r w:rsidR="43791DF3" w:rsidRPr="712B5308">
              <w:rPr>
                <w:rFonts w:cs="Arial"/>
              </w:rPr>
              <w:t xml:space="preserve"> </w:t>
            </w:r>
          </w:p>
          <w:p w14:paraId="39B5184A" w14:textId="77777777" w:rsidR="00AC7472" w:rsidRPr="003C5452" w:rsidRDefault="00AC7472" w:rsidP="009261BE">
            <w:pPr>
              <w:spacing w:line="360" w:lineRule="auto"/>
              <w:jc w:val="both"/>
              <w:rPr>
                <w:rFonts w:cs="Arial"/>
                <w:sz w:val="18"/>
                <w:szCs w:val="20"/>
              </w:rPr>
            </w:pPr>
          </w:p>
        </w:tc>
      </w:tr>
      <w:tr w:rsidR="00883594" w:rsidRPr="003C5452" w14:paraId="33C3B1C8" w14:textId="77777777" w:rsidTr="712B5308">
        <w:tc>
          <w:tcPr>
            <w:tcW w:w="2127" w:type="dxa"/>
          </w:tcPr>
          <w:p w14:paraId="6A543386" w14:textId="77777777" w:rsidR="00883594" w:rsidRPr="003C5452" w:rsidRDefault="00883594" w:rsidP="009261BE">
            <w:pPr>
              <w:spacing w:line="360" w:lineRule="auto"/>
              <w:jc w:val="both"/>
              <w:rPr>
                <w:rFonts w:cs="Arial"/>
                <w:b/>
                <w:szCs w:val="20"/>
              </w:rPr>
            </w:pPr>
            <w:r w:rsidRPr="003C5452">
              <w:rPr>
                <w:rFonts w:cs="Arial"/>
                <w:b/>
                <w:szCs w:val="20"/>
              </w:rPr>
              <w:t>CGP</w:t>
            </w:r>
          </w:p>
        </w:tc>
        <w:tc>
          <w:tcPr>
            <w:tcW w:w="7371" w:type="dxa"/>
          </w:tcPr>
          <w:p w14:paraId="3B4989C0" w14:textId="77777777" w:rsidR="00883594" w:rsidRPr="003C5452" w:rsidRDefault="00883594" w:rsidP="009261BE">
            <w:pPr>
              <w:spacing w:line="360" w:lineRule="auto"/>
              <w:jc w:val="both"/>
              <w:rPr>
                <w:rFonts w:cs="Arial"/>
              </w:rPr>
            </w:pPr>
            <w:r w:rsidRPr="003C5452">
              <w:rPr>
                <w:rFonts w:cs="Arial"/>
              </w:rPr>
              <w:t>Prilagojen prikaz spletnih strani v skladu z naročnikovo celostno grafično podobo in upoštevanje zahtev CGP-ja.</w:t>
            </w:r>
          </w:p>
          <w:p w14:paraId="0F365E13" w14:textId="77777777" w:rsidR="00883594" w:rsidRPr="003C5452" w:rsidRDefault="00883594" w:rsidP="009261BE">
            <w:pPr>
              <w:spacing w:line="360" w:lineRule="auto"/>
              <w:jc w:val="both"/>
              <w:rPr>
                <w:rFonts w:cs="Arial"/>
                <w:sz w:val="18"/>
                <w:szCs w:val="20"/>
              </w:rPr>
            </w:pPr>
          </w:p>
        </w:tc>
      </w:tr>
      <w:tr w:rsidR="00B85B5C" w:rsidRPr="003C5452" w14:paraId="7F7A1BE1" w14:textId="77777777" w:rsidTr="712B5308">
        <w:tc>
          <w:tcPr>
            <w:tcW w:w="2127" w:type="dxa"/>
          </w:tcPr>
          <w:p w14:paraId="758805F1" w14:textId="77777777" w:rsidR="00B85B5C" w:rsidRPr="003C5452" w:rsidRDefault="00B85B5C" w:rsidP="009261BE">
            <w:pPr>
              <w:spacing w:line="360" w:lineRule="auto"/>
              <w:jc w:val="both"/>
              <w:rPr>
                <w:rFonts w:cs="Arial"/>
                <w:b/>
                <w:szCs w:val="20"/>
              </w:rPr>
            </w:pPr>
            <w:r w:rsidRPr="003C5452">
              <w:rPr>
                <w:rFonts w:cs="Arial"/>
                <w:b/>
                <w:szCs w:val="20"/>
              </w:rPr>
              <w:t>CMS</w:t>
            </w:r>
          </w:p>
        </w:tc>
        <w:tc>
          <w:tcPr>
            <w:tcW w:w="7371" w:type="dxa"/>
          </w:tcPr>
          <w:p w14:paraId="7E58E8E8" w14:textId="77777777" w:rsidR="00B85B5C" w:rsidRPr="008C01E3" w:rsidRDefault="0050799A" w:rsidP="009261BE">
            <w:pPr>
              <w:spacing w:line="360" w:lineRule="auto"/>
              <w:jc w:val="both"/>
              <w:rPr>
                <w:rFonts w:cs="Arial"/>
                <w:color w:val="000000" w:themeColor="text1"/>
              </w:rPr>
            </w:pPr>
            <w:r w:rsidRPr="008C01E3">
              <w:rPr>
                <w:rFonts w:cs="Arial"/>
                <w:color w:val="000000" w:themeColor="text1"/>
              </w:rPr>
              <w:t>Typo 3</w:t>
            </w:r>
            <w:r w:rsidR="004B2488" w:rsidRPr="008C01E3">
              <w:rPr>
                <w:rFonts w:cs="Arial"/>
                <w:color w:val="000000" w:themeColor="text1"/>
              </w:rPr>
              <w:t xml:space="preserve"> Enterprise Platforma za upravljanje spletnih vsebin in izvajanje spletnih aplikacij (</w:t>
            </w:r>
            <w:hyperlink r:id="rId22" w:history="1">
              <w:r w:rsidR="004B2488" w:rsidRPr="008C01E3">
                <w:rPr>
                  <w:rStyle w:val="Hiperpovezava"/>
                  <w:rFonts w:cs="Arial"/>
                  <w:color w:val="000000" w:themeColor="text1"/>
                </w:rPr>
                <w:t>https://typo3.com/</w:t>
              </w:r>
            </w:hyperlink>
            <w:r w:rsidR="004B2488" w:rsidRPr="008C01E3">
              <w:rPr>
                <w:rFonts w:cs="Arial"/>
                <w:color w:val="000000" w:themeColor="text1"/>
              </w:rPr>
              <w:t xml:space="preserve">) </w:t>
            </w:r>
          </w:p>
          <w:p w14:paraId="33EBFDF3" w14:textId="77777777" w:rsidR="005856B7" w:rsidRPr="003C5452" w:rsidRDefault="005856B7" w:rsidP="009261BE">
            <w:pPr>
              <w:spacing w:line="360" w:lineRule="auto"/>
              <w:jc w:val="both"/>
              <w:rPr>
                <w:rFonts w:cs="Arial"/>
              </w:rPr>
            </w:pPr>
          </w:p>
        </w:tc>
      </w:tr>
      <w:tr w:rsidR="0093748C" w:rsidRPr="003C5452" w14:paraId="6978B752" w14:textId="77777777" w:rsidTr="712B5308">
        <w:tc>
          <w:tcPr>
            <w:tcW w:w="2127" w:type="dxa"/>
          </w:tcPr>
          <w:p w14:paraId="0A8C8752" w14:textId="77777777" w:rsidR="0093748C" w:rsidRPr="003C5452" w:rsidRDefault="00EF53B2" w:rsidP="009261BE">
            <w:pPr>
              <w:spacing w:line="360" w:lineRule="auto"/>
              <w:jc w:val="both"/>
              <w:rPr>
                <w:rFonts w:cs="Arial"/>
                <w:b/>
                <w:szCs w:val="20"/>
              </w:rPr>
            </w:pPr>
            <w:r w:rsidRPr="003C5452">
              <w:rPr>
                <w:rFonts w:cs="Arial"/>
                <w:b/>
              </w:rPr>
              <w:t>Računalniški zaslon</w:t>
            </w:r>
          </w:p>
        </w:tc>
        <w:tc>
          <w:tcPr>
            <w:tcW w:w="7371" w:type="dxa"/>
          </w:tcPr>
          <w:p w14:paraId="4C2FFC93" w14:textId="47617E50" w:rsidR="0093748C" w:rsidRPr="003C5452" w:rsidRDefault="00EF53B2" w:rsidP="009261BE">
            <w:pPr>
              <w:spacing w:line="360" w:lineRule="auto"/>
              <w:jc w:val="both"/>
              <w:rPr>
                <w:rFonts w:cs="Arial"/>
              </w:rPr>
            </w:pPr>
            <w:r w:rsidRPr="003C5452">
              <w:rPr>
                <w:rFonts w:cs="Arial"/>
              </w:rPr>
              <w:t>Prilagojen prikaz in urejanje vsebin spletnih strani računalniškim zaslonom velikosti 15</w:t>
            </w:r>
            <w:r w:rsidR="00A2777F">
              <w:rPr>
                <w:rFonts w:cs="Arial"/>
              </w:rPr>
              <w:t>˝</w:t>
            </w:r>
            <w:r w:rsidRPr="003C5452">
              <w:rPr>
                <w:rFonts w:cs="Arial"/>
              </w:rPr>
              <w:t xml:space="preserve"> naprej in grafičnih resolucij 800x600 ter višjih.</w:t>
            </w:r>
          </w:p>
          <w:p w14:paraId="67F97E8C" w14:textId="77777777" w:rsidR="00B85B5C" w:rsidRPr="003C5452" w:rsidRDefault="00B85B5C" w:rsidP="009261BE">
            <w:pPr>
              <w:spacing w:line="360" w:lineRule="auto"/>
              <w:jc w:val="both"/>
              <w:rPr>
                <w:rFonts w:cs="Arial"/>
              </w:rPr>
            </w:pPr>
          </w:p>
        </w:tc>
      </w:tr>
      <w:tr w:rsidR="00EF53B2" w:rsidRPr="003C5452" w14:paraId="1DE9FECB" w14:textId="77777777" w:rsidTr="712B5308">
        <w:tc>
          <w:tcPr>
            <w:tcW w:w="2127" w:type="dxa"/>
          </w:tcPr>
          <w:p w14:paraId="571DA54C" w14:textId="77777777" w:rsidR="00EF53B2" w:rsidRPr="003C5452" w:rsidRDefault="00EF53B2" w:rsidP="009261BE">
            <w:pPr>
              <w:spacing w:line="360" w:lineRule="auto"/>
              <w:jc w:val="both"/>
              <w:rPr>
                <w:rFonts w:cs="Arial"/>
                <w:b/>
              </w:rPr>
            </w:pPr>
            <w:r w:rsidRPr="003C5452">
              <w:rPr>
                <w:rFonts w:cs="Arial"/>
                <w:b/>
              </w:rPr>
              <w:t>Tablični računalnik</w:t>
            </w:r>
          </w:p>
        </w:tc>
        <w:tc>
          <w:tcPr>
            <w:tcW w:w="7371" w:type="dxa"/>
          </w:tcPr>
          <w:p w14:paraId="275B2CA7" w14:textId="2BBC2585" w:rsidR="00EF53B2" w:rsidRDefault="00EF53B2" w:rsidP="009261BE">
            <w:pPr>
              <w:spacing w:line="360" w:lineRule="auto"/>
              <w:jc w:val="both"/>
              <w:rPr>
                <w:rFonts w:cs="Arial"/>
              </w:rPr>
            </w:pPr>
            <w:r w:rsidRPr="003C5452">
              <w:rPr>
                <w:rFonts w:cs="Arial"/>
              </w:rPr>
              <w:t>Prilagojen prikaz spletnih strani zaslonom naprav velikosti 7</w:t>
            </w:r>
            <w:r w:rsidR="00A2777F">
              <w:rPr>
                <w:rFonts w:cs="Arial"/>
              </w:rPr>
              <w:t>˝</w:t>
            </w:r>
            <w:r w:rsidRPr="003C5452">
              <w:rPr>
                <w:rFonts w:cs="Arial"/>
              </w:rPr>
              <w:t xml:space="preserve"> naprej (do 10</w:t>
            </w:r>
            <w:r w:rsidR="00A2777F">
              <w:rPr>
                <w:rFonts w:cs="Arial"/>
              </w:rPr>
              <w:t>˝</w:t>
            </w:r>
            <w:r w:rsidRPr="003C5452">
              <w:rPr>
                <w:rFonts w:cs="Arial"/>
              </w:rPr>
              <w:t>).</w:t>
            </w:r>
          </w:p>
          <w:p w14:paraId="6FCCC68D" w14:textId="77777777" w:rsidR="00F955F1" w:rsidRPr="003C5452" w:rsidRDefault="00F955F1" w:rsidP="009261BE">
            <w:pPr>
              <w:spacing w:line="360" w:lineRule="auto"/>
              <w:jc w:val="both"/>
              <w:rPr>
                <w:rFonts w:cs="Arial"/>
              </w:rPr>
            </w:pPr>
          </w:p>
        </w:tc>
      </w:tr>
      <w:tr w:rsidR="00F955F1" w:rsidRPr="003C5452" w14:paraId="2CBC8D9B" w14:textId="77777777" w:rsidTr="712B5308">
        <w:tc>
          <w:tcPr>
            <w:tcW w:w="2127" w:type="dxa"/>
          </w:tcPr>
          <w:p w14:paraId="34E0770E" w14:textId="77777777" w:rsidR="00F955F1" w:rsidRPr="003C5452" w:rsidRDefault="00F955F1" w:rsidP="009261BE">
            <w:pPr>
              <w:spacing w:line="360" w:lineRule="auto"/>
              <w:jc w:val="both"/>
              <w:rPr>
                <w:rFonts w:cs="Arial"/>
                <w:b/>
              </w:rPr>
            </w:pPr>
            <w:r w:rsidRPr="00832A66">
              <w:rPr>
                <w:b/>
              </w:rPr>
              <w:t>Mobilni telefon</w:t>
            </w:r>
          </w:p>
        </w:tc>
        <w:tc>
          <w:tcPr>
            <w:tcW w:w="7371" w:type="dxa"/>
          </w:tcPr>
          <w:p w14:paraId="22442E9A" w14:textId="1AAA9B67" w:rsidR="00F955F1" w:rsidRPr="003C5452" w:rsidRDefault="00F955F1" w:rsidP="009261BE">
            <w:pPr>
              <w:spacing w:line="360" w:lineRule="auto"/>
              <w:jc w:val="both"/>
              <w:rPr>
                <w:rFonts w:cs="Arial"/>
              </w:rPr>
            </w:pPr>
            <w:r w:rsidRPr="00832A66">
              <w:t>Prilagojen prikaz spletnih strani zaslonom naprav velikosti 4</w:t>
            </w:r>
            <w:r w:rsidR="00A2777F">
              <w:rPr>
                <w:rFonts w:cs="Arial"/>
              </w:rPr>
              <w:t>˝</w:t>
            </w:r>
            <w:r w:rsidRPr="00832A66">
              <w:t xml:space="preserve"> naprej (do 6,9</w:t>
            </w:r>
            <w:r w:rsidR="00A2777F">
              <w:rPr>
                <w:rFonts w:cs="Arial"/>
              </w:rPr>
              <w:t>˝</w:t>
            </w:r>
            <w:r w:rsidRPr="00832A66">
              <w:t>).</w:t>
            </w:r>
          </w:p>
        </w:tc>
      </w:tr>
    </w:tbl>
    <w:p w14:paraId="58914DF8" w14:textId="77777777" w:rsidR="000876A3" w:rsidRPr="003C5452" w:rsidRDefault="000876A3" w:rsidP="009261BE">
      <w:pPr>
        <w:spacing w:line="360" w:lineRule="auto"/>
        <w:jc w:val="both"/>
        <w:rPr>
          <w:rFonts w:cs="Arial"/>
        </w:rPr>
      </w:pPr>
    </w:p>
    <w:p w14:paraId="59691B0D" w14:textId="77777777" w:rsidR="00847D72" w:rsidRPr="00E11F3E" w:rsidRDefault="00847D72" w:rsidP="009667CE">
      <w:pPr>
        <w:pStyle w:val="Naslov2"/>
        <w:jc w:val="both"/>
      </w:pPr>
      <w:bookmarkStart w:id="11" w:name="_Toc83145322"/>
      <w:r w:rsidRPr="00E11F3E">
        <w:t>Predpostavke in odvisnosti</w:t>
      </w:r>
      <w:bookmarkEnd w:id="11"/>
    </w:p>
    <w:p w14:paraId="303FBA82" w14:textId="77777777" w:rsidR="00847D72" w:rsidRPr="003C5452" w:rsidRDefault="00847D72" w:rsidP="009261BE">
      <w:pPr>
        <w:spacing w:line="360" w:lineRule="auto"/>
        <w:jc w:val="both"/>
        <w:rPr>
          <w:rFonts w:cs="Arial"/>
        </w:rPr>
      </w:pPr>
    </w:p>
    <w:p w14:paraId="17E2DF93" w14:textId="77777777" w:rsidR="00C93268" w:rsidRPr="003C5452" w:rsidRDefault="00417A04" w:rsidP="009261BE">
      <w:pPr>
        <w:spacing w:line="360" w:lineRule="auto"/>
        <w:jc w:val="both"/>
        <w:rPr>
          <w:rFonts w:cs="Arial"/>
          <w:szCs w:val="20"/>
        </w:rPr>
      </w:pPr>
      <w:r w:rsidRPr="003C5452">
        <w:rPr>
          <w:rFonts w:cs="Arial"/>
        </w:rPr>
        <w:t xml:space="preserve">V nadaljevanju so predstavljene </w:t>
      </w:r>
      <w:r w:rsidRPr="003C5452">
        <w:rPr>
          <w:rFonts w:cs="Arial"/>
          <w:szCs w:val="20"/>
        </w:rPr>
        <w:t>p</w:t>
      </w:r>
      <w:r w:rsidR="00C93268" w:rsidRPr="003C5452">
        <w:rPr>
          <w:rFonts w:cs="Arial"/>
          <w:szCs w:val="20"/>
        </w:rPr>
        <w:t xml:space="preserve">redpostavke in odvisnosti za načrtovanje in razvoj ter delovanje </w:t>
      </w:r>
      <w:r w:rsidR="00FB230B">
        <w:rPr>
          <w:rFonts w:cs="Arial"/>
          <w:szCs w:val="20"/>
        </w:rPr>
        <w:t xml:space="preserve">spletnih aplikacij </w:t>
      </w:r>
      <w:r w:rsidR="00280241" w:rsidRPr="003C5452">
        <w:rPr>
          <w:rFonts w:cs="Arial"/>
          <w:szCs w:val="20"/>
        </w:rPr>
        <w:t>elektronskih storitev</w:t>
      </w:r>
      <w:r w:rsidRPr="003C5452">
        <w:rPr>
          <w:rFonts w:cs="Arial"/>
          <w:szCs w:val="20"/>
        </w:rPr>
        <w:t>.</w:t>
      </w:r>
    </w:p>
    <w:p w14:paraId="75A7D5C7" w14:textId="77777777" w:rsidR="00C93268" w:rsidRPr="003C5452" w:rsidRDefault="00C93268" w:rsidP="009261BE">
      <w:pPr>
        <w:spacing w:line="360" w:lineRule="auto"/>
        <w:jc w:val="both"/>
        <w:rPr>
          <w:rFonts w:cs="Arial"/>
          <w:szCs w:val="20"/>
        </w:rPr>
      </w:pPr>
    </w:p>
    <w:p w14:paraId="42C12928" w14:textId="77777777" w:rsidR="00C93268" w:rsidRPr="003C5452" w:rsidRDefault="00C93268" w:rsidP="009261BE">
      <w:pPr>
        <w:spacing w:line="360" w:lineRule="auto"/>
        <w:jc w:val="both"/>
        <w:rPr>
          <w:rFonts w:cs="Arial"/>
          <w:b/>
          <w:szCs w:val="20"/>
          <w:u w:val="single"/>
        </w:rPr>
      </w:pPr>
      <w:r w:rsidRPr="003C5452">
        <w:rPr>
          <w:rFonts w:cs="Arial"/>
          <w:b/>
          <w:szCs w:val="20"/>
          <w:u w:val="single"/>
        </w:rPr>
        <w:t>Predpostavke</w:t>
      </w:r>
    </w:p>
    <w:p w14:paraId="0754B2BC" w14:textId="77777777" w:rsidR="00C93268" w:rsidRPr="003C5452" w:rsidRDefault="00C93268" w:rsidP="009261BE">
      <w:pPr>
        <w:spacing w:line="360" w:lineRule="auto"/>
        <w:jc w:val="both"/>
        <w:rPr>
          <w:rFonts w:cs="Arial"/>
          <w:szCs w:val="20"/>
        </w:rPr>
      </w:pPr>
    </w:p>
    <w:p w14:paraId="5759898C" w14:textId="6BF821ED" w:rsidR="0099657F" w:rsidRPr="003C5452" w:rsidRDefault="00C93268" w:rsidP="009261BE">
      <w:pPr>
        <w:spacing w:line="360" w:lineRule="auto"/>
        <w:jc w:val="both"/>
        <w:rPr>
          <w:rFonts w:cs="Arial"/>
          <w:szCs w:val="20"/>
        </w:rPr>
      </w:pPr>
      <w:r w:rsidRPr="003C5452">
        <w:rPr>
          <w:rFonts w:cs="Arial"/>
          <w:szCs w:val="20"/>
        </w:rPr>
        <w:t xml:space="preserve">Naročnik predpostavlja, </w:t>
      </w:r>
      <w:r w:rsidR="0099657F" w:rsidRPr="003C5452">
        <w:rPr>
          <w:rFonts w:cs="Arial"/>
          <w:szCs w:val="20"/>
        </w:rPr>
        <w:t xml:space="preserve">da bodo </w:t>
      </w:r>
      <w:r w:rsidR="00082053" w:rsidRPr="003C5452">
        <w:rPr>
          <w:rFonts w:cs="Arial"/>
          <w:szCs w:val="20"/>
        </w:rPr>
        <w:t>elektronske storitve</w:t>
      </w:r>
      <w:r w:rsidR="00A2777F">
        <w:rPr>
          <w:rFonts w:cs="Arial"/>
          <w:szCs w:val="20"/>
        </w:rPr>
        <w:t>:</w:t>
      </w:r>
    </w:p>
    <w:p w14:paraId="20FEA2FE" w14:textId="77777777" w:rsidR="00847D72" w:rsidRPr="003C5452" w:rsidRDefault="00C93268" w:rsidP="009261BE">
      <w:pPr>
        <w:pStyle w:val="Odstavekseznama"/>
        <w:numPr>
          <w:ilvl w:val="0"/>
          <w:numId w:val="5"/>
        </w:numPr>
        <w:spacing w:line="360" w:lineRule="auto"/>
        <w:jc w:val="both"/>
        <w:rPr>
          <w:rFonts w:ascii="Arial" w:hAnsi="Arial" w:cs="Arial"/>
          <w:sz w:val="20"/>
          <w:szCs w:val="20"/>
        </w:rPr>
      </w:pPr>
      <w:r w:rsidRPr="003C5452">
        <w:rPr>
          <w:rFonts w:ascii="Arial" w:hAnsi="Arial" w:cs="Arial"/>
          <w:sz w:val="20"/>
          <w:szCs w:val="20"/>
        </w:rPr>
        <w:t>načrtovane in razvite za infrastrukturo, ki jo ima naročnik na razpolago v svojem podatko</w:t>
      </w:r>
      <w:r w:rsidR="0099657F" w:rsidRPr="003C5452">
        <w:rPr>
          <w:rFonts w:ascii="Arial" w:hAnsi="Arial" w:cs="Arial"/>
          <w:sz w:val="20"/>
          <w:szCs w:val="20"/>
        </w:rPr>
        <w:t>vnem centru;</w:t>
      </w:r>
    </w:p>
    <w:p w14:paraId="63BFA9A9" w14:textId="77777777" w:rsidR="0099657F" w:rsidRPr="003C5452" w:rsidRDefault="006A1455" w:rsidP="009261BE">
      <w:pPr>
        <w:pStyle w:val="Odstavekseznama"/>
        <w:numPr>
          <w:ilvl w:val="0"/>
          <w:numId w:val="5"/>
        </w:numPr>
        <w:spacing w:line="360" w:lineRule="auto"/>
        <w:jc w:val="both"/>
        <w:rPr>
          <w:rFonts w:ascii="Arial" w:hAnsi="Arial" w:cs="Arial"/>
          <w:sz w:val="20"/>
          <w:szCs w:val="20"/>
        </w:rPr>
      </w:pPr>
      <w:r w:rsidRPr="003C5452">
        <w:rPr>
          <w:rFonts w:ascii="Arial" w:hAnsi="Arial" w:cs="Arial"/>
          <w:sz w:val="20"/>
          <w:szCs w:val="20"/>
        </w:rPr>
        <w:t xml:space="preserve">izdelane </w:t>
      </w:r>
      <w:r w:rsidRPr="00A2777F">
        <w:rPr>
          <w:rFonts w:ascii="Arial" w:hAnsi="Arial" w:cs="Arial"/>
          <w:b/>
          <w:bCs/>
          <w:sz w:val="20"/>
          <w:szCs w:val="20"/>
        </w:rPr>
        <w:t>v skladu s sodobnimi trendi, dobro uporabniško izkušnjo</w:t>
      </w:r>
      <w:r w:rsidRPr="003C5452">
        <w:rPr>
          <w:rFonts w:ascii="Arial" w:hAnsi="Arial" w:cs="Arial"/>
          <w:sz w:val="20"/>
          <w:szCs w:val="20"/>
        </w:rPr>
        <w:t xml:space="preserve"> (angl. UX), s fokusom na uporabnosti (ang. usability) ter dostopnosti (ang. accessibility) in v skladu z varnostnimi zahtevami;</w:t>
      </w:r>
    </w:p>
    <w:p w14:paraId="4ADCABDC" w14:textId="77777777" w:rsidR="007D4E3B" w:rsidRPr="003C5452" w:rsidRDefault="007D4E3B" w:rsidP="009261BE">
      <w:pPr>
        <w:pStyle w:val="Odstavekseznama"/>
        <w:numPr>
          <w:ilvl w:val="0"/>
          <w:numId w:val="5"/>
        </w:numPr>
        <w:spacing w:line="360" w:lineRule="auto"/>
        <w:jc w:val="both"/>
        <w:rPr>
          <w:rFonts w:ascii="Arial" w:hAnsi="Arial" w:cs="Arial"/>
          <w:sz w:val="20"/>
          <w:szCs w:val="20"/>
        </w:rPr>
      </w:pPr>
      <w:r w:rsidRPr="003C5452">
        <w:rPr>
          <w:rFonts w:ascii="Arial" w:hAnsi="Arial" w:cs="Arial"/>
          <w:sz w:val="20"/>
          <w:szCs w:val="20"/>
        </w:rPr>
        <w:t>izdelane in vzdrževane v skladu s naročnikovimi zmožnostmi;</w:t>
      </w:r>
    </w:p>
    <w:p w14:paraId="0EB9ED3E" w14:textId="77777777" w:rsidR="003C0F2C" w:rsidRDefault="003C0F2C" w:rsidP="009261BE">
      <w:pPr>
        <w:pStyle w:val="Odstavekseznama"/>
        <w:numPr>
          <w:ilvl w:val="0"/>
          <w:numId w:val="5"/>
        </w:numPr>
        <w:spacing w:line="360" w:lineRule="auto"/>
        <w:jc w:val="both"/>
        <w:rPr>
          <w:rFonts w:ascii="Arial" w:hAnsi="Arial" w:cs="Arial"/>
          <w:sz w:val="20"/>
          <w:szCs w:val="20"/>
        </w:rPr>
      </w:pPr>
      <w:r w:rsidRPr="003C5452">
        <w:rPr>
          <w:rFonts w:ascii="Arial" w:hAnsi="Arial" w:cs="Arial"/>
          <w:sz w:val="20"/>
          <w:szCs w:val="20"/>
        </w:rPr>
        <w:lastRenderedPageBreak/>
        <w:t>delovale na vseh spletnih odjemalcih, ki imajo vsaj 5</w:t>
      </w:r>
      <w:r w:rsidR="00E37756" w:rsidRPr="003C5452">
        <w:rPr>
          <w:rFonts w:ascii="Arial" w:hAnsi="Arial" w:cs="Arial"/>
          <w:sz w:val="20"/>
          <w:szCs w:val="20"/>
        </w:rPr>
        <w:t xml:space="preserve"> </w:t>
      </w:r>
      <w:r w:rsidRPr="003C5452">
        <w:rPr>
          <w:rFonts w:ascii="Arial" w:hAnsi="Arial" w:cs="Arial"/>
          <w:sz w:val="20"/>
          <w:szCs w:val="20"/>
        </w:rPr>
        <w:t>% tržni delež in se izvajajo na stacionarnih in prenosnih računalnikih z operacijskimi sistemi z enakim tržnim deležem</w:t>
      </w:r>
      <w:r w:rsidR="00F955F1">
        <w:rPr>
          <w:rFonts w:ascii="Arial" w:hAnsi="Arial" w:cs="Arial"/>
          <w:sz w:val="20"/>
          <w:szCs w:val="20"/>
        </w:rPr>
        <w:t xml:space="preserve"> (</w:t>
      </w:r>
      <w:r w:rsidR="009842F7">
        <w:rPr>
          <w:rFonts w:ascii="Arial" w:hAnsi="Arial" w:cs="Arial"/>
          <w:sz w:val="20"/>
          <w:szCs w:val="20"/>
        </w:rPr>
        <w:t>zadnje tri verzije</w:t>
      </w:r>
      <w:r w:rsidR="00F955F1">
        <w:rPr>
          <w:rFonts w:ascii="Arial" w:hAnsi="Arial" w:cs="Arial"/>
          <w:sz w:val="20"/>
          <w:szCs w:val="20"/>
        </w:rPr>
        <w:t>)</w:t>
      </w:r>
      <w:r w:rsidRPr="003C5452">
        <w:rPr>
          <w:rFonts w:ascii="Arial" w:hAnsi="Arial" w:cs="Arial"/>
          <w:sz w:val="20"/>
          <w:szCs w:val="20"/>
        </w:rPr>
        <w:t>;</w:t>
      </w:r>
    </w:p>
    <w:p w14:paraId="0DCF2098" w14:textId="77777777" w:rsidR="009842F7" w:rsidRPr="008C01E3" w:rsidRDefault="009842F7" w:rsidP="009261BE">
      <w:pPr>
        <w:pStyle w:val="Odstavekseznama"/>
        <w:numPr>
          <w:ilvl w:val="0"/>
          <w:numId w:val="5"/>
        </w:numPr>
        <w:spacing w:line="360" w:lineRule="auto"/>
        <w:jc w:val="both"/>
        <w:rPr>
          <w:rFonts w:ascii="Arial" w:hAnsi="Arial" w:cs="Arial"/>
          <w:color w:val="000000" w:themeColor="text1"/>
          <w:sz w:val="20"/>
          <w:szCs w:val="20"/>
        </w:rPr>
      </w:pPr>
      <w:r w:rsidRPr="008C01E3">
        <w:rPr>
          <w:rFonts w:ascii="Arial" w:hAnsi="Arial" w:cs="Arial"/>
          <w:color w:val="000000" w:themeColor="text1"/>
          <w:sz w:val="20"/>
          <w:szCs w:val="20"/>
        </w:rPr>
        <w:t>delovale na spletne</w:t>
      </w:r>
      <w:r w:rsidR="008C01E3">
        <w:rPr>
          <w:rFonts w:ascii="Arial" w:hAnsi="Arial" w:cs="Arial"/>
          <w:color w:val="000000" w:themeColor="text1"/>
          <w:sz w:val="20"/>
          <w:szCs w:val="20"/>
        </w:rPr>
        <w:t>m</w:t>
      </w:r>
      <w:r w:rsidR="008C01E3" w:rsidRPr="008C01E3">
        <w:rPr>
          <w:rFonts w:ascii="Arial" w:hAnsi="Arial" w:cs="Arial"/>
          <w:color w:val="000000" w:themeColor="text1"/>
          <w:sz w:val="20"/>
          <w:szCs w:val="20"/>
        </w:rPr>
        <w:t xml:space="preserve"> </w:t>
      </w:r>
      <w:r w:rsidRPr="008C01E3">
        <w:rPr>
          <w:rFonts w:ascii="Arial" w:hAnsi="Arial" w:cs="Arial"/>
          <w:color w:val="000000" w:themeColor="text1"/>
          <w:sz w:val="20"/>
          <w:szCs w:val="20"/>
        </w:rPr>
        <w:t>odjemalc</w:t>
      </w:r>
      <w:r w:rsidR="008C01E3">
        <w:rPr>
          <w:rFonts w:ascii="Arial" w:hAnsi="Arial" w:cs="Arial"/>
          <w:color w:val="000000" w:themeColor="text1"/>
          <w:sz w:val="20"/>
          <w:szCs w:val="20"/>
        </w:rPr>
        <w:t>u</w:t>
      </w:r>
      <w:r w:rsidRPr="008C01E3">
        <w:rPr>
          <w:rFonts w:ascii="Arial" w:hAnsi="Arial" w:cs="Arial"/>
          <w:color w:val="000000" w:themeColor="text1"/>
          <w:sz w:val="20"/>
          <w:szCs w:val="20"/>
        </w:rPr>
        <w:t xml:space="preserve"> Microsoft Edge</w:t>
      </w:r>
      <w:r w:rsidR="008C01E3">
        <w:rPr>
          <w:rFonts w:ascii="Arial" w:hAnsi="Arial" w:cs="Arial"/>
          <w:color w:val="000000" w:themeColor="text1"/>
          <w:sz w:val="20"/>
          <w:szCs w:val="20"/>
        </w:rPr>
        <w:t>;</w:t>
      </w:r>
    </w:p>
    <w:p w14:paraId="5E221C1E" w14:textId="77777777" w:rsidR="003C0F2C" w:rsidRPr="003C5452" w:rsidRDefault="003C0F2C" w:rsidP="009261BE">
      <w:pPr>
        <w:pStyle w:val="Odstavekseznama"/>
        <w:numPr>
          <w:ilvl w:val="0"/>
          <w:numId w:val="5"/>
        </w:numPr>
        <w:spacing w:line="360" w:lineRule="auto"/>
        <w:jc w:val="both"/>
        <w:rPr>
          <w:rFonts w:ascii="Arial" w:hAnsi="Arial" w:cs="Arial"/>
          <w:sz w:val="20"/>
          <w:szCs w:val="20"/>
        </w:rPr>
      </w:pPr>
      <w:r w:rsidRPr="003C5452">
        <w:rPr>
          <w:rFonts w:ascii="Arial" w:hAnsi="Arial" w:cs="Arial"/>
          <w:sz w:val="20"/>
          <w:szCs w:val="20"/>
        </w:rPr>
        <w:t>delovale na vseh spletnih odjemalcih, ki se izvajajo na tabličnih računalnikih in mobilnih telefonih z vsaj iOS in Android operacijskimi sistemi;</w:t>
      </w:r>
    </w:p>
    <w:p w14:paraId="5D9D8DE1" w14:textId="77777777" w:rsidR="00F84254" w:rsidRPr="003C5452" w:rsidRDefault="00F84254" w:rsidP="009261BE">
      <w:pPr>
        <w:pStyle w:val="Odstavekseznama"/>
        <w:numPr>
          <w:ilvl w:val="0"/>
          <w:numId w:val="5"/>
        </w:numPr>
        <w:spacing w:line="360" w:lineRule="auto"/>
        <w:jc w:val="both"/>
        <w:rPr>
          <w:rFonts w:ascii="Arial" w:hAnsi="Arial" w:cs="Arial"/>
          <w:sz w:val="20"/>
          <w:szCs w:val="20"/>
        </w:rPr>
      </w:pPr>
      <w:r w:rsidRPr="00A2777F">
        <w:rPr>
          <w:rFonts w:ascii="Arial" w:hAnsi="Arial" w:cs="Arial"/>
          <w:b/>
          <w:bCs/>
          <w:sz w:val="20"/>
          <w:szCs w:val="20"/>
        </w:rPr>
        <w:t>omogočale kasnejšo optimizacijo infrastrukture in platforme</w:t>
      </w:r>
      <w:r w:rsidRPr="003C5452">
        <w:rPr>
          <w:rFonts w:ascii="Arial" w:hAnsi="Arial" w:cs="Arial"/>
          <w:sz w:val="20"/>
          <w:szCs w:val="20"/>
        </w:rPr>
        <w:t xml:space="preserve"> (deljenje na več strežnikov, dodajanje strežnikov za porazdelitev bremen);</w:t>
      </w:r>
    </w:p>
    <w:p w14:paraId="0058C88F" w14:textId="77777777" w:rsidR="00847D72" w:rsidRPr="003C5452" w:rsidRDefault="009C1629" w:rsidP="009261BE">
      <w:pPr>
        <w:pStyle w:val="Odstavekseznama"/>
        <w:numPr>
          <w:ilvl w:val="0"/>
          <w:numId w:val="5"/>
        </w:numPr>
        <w:spacing w:line="360" w:lineRule="auto"/>
        <w:jc w:val="both"/>
        <w:rPr>
          <w:rFonts w:ascii="Arial" w:hAnsi="Arial" w:cs="Arial"/>
          <w:sz w:val="20"/>
          <w:szCs w:val="20"/>
        </w:rPr>
      </w:pPr>
      <w:r w:rsidRPr="003C5452">
        <w:rPr>
          <w:rFonts w:ascii="Arial" w:hAnsi="Arial" w:cs="Arial"/>
          <w:sz w:val="20"/>
          <w:szCs w:val="20"/>
        </w:rPr>
        <w:t>gostovale na naročnikovi infrastrukturi, ki zagotavlja zahtevano razpoložljivost in odziv.</w:t>
      </w:r>
    </w:p>
    <w:p w14:paraId="5ED0B2C5" w14:textId="77777777" w:rsidR="009667CE" w:rsidRDefault="009667CE" w:rsidP="009261BE">
      <w:pPr>
        <w:spacing w:line="360" w:lineRule="auto"/>
        <w:jc w:val="both"/>
        <w:rPr>
          <w:rFonts w:cs="Arial"/>
          <w:b/>
          <w:szCs w:val="20"/>
          <w:u w:val="single"/>
        </w:rPr>
      </w:pPr>
    </w:p>
    <w:p w14:paraId="6912C4ED" w14:textId="15364A65" w:rsidR="00FF0961" w:rsidRPr="003C5452" w:rsidRDefault="00FF0961" w:rsidP="009261BE">
      <w:pPr>
        <w:spacing w:line="360" w:lineRule="auto"/>
        <w:jc w:val="both"/>
        <w:rPr>
          <w:rFonts w:cs="Arial"/>
          <w:b/>
          <w:szCs w:val="20"/>
          <w:u w:val="single"/>
        </w:rPr>
      </w:pPr>
      <w:r w:rsidRPr="003C5452">
        <w:rPr>
          <w:rFonts w:cs="Arial"/>
          <w:b/>
          <w:szCs w:val="20"/>
          <w:u w:val="single"/>
        </w:rPr>
        <w:t>Odvisnosti</w:t>
      </w:r>
    </w:p>
    <w:p w14:paraId="1019B409" w14:textId="77777777" w:rsidR="00FF0961" w:rsidRPr="003C5452" w:rsidRDefault="00FF0961" w:rsidP="009261BE">
      <w:pPr>
        <w:spacing w:line="360" w:lineRule="auto"/>
        <w:jc w:val="both"/>
        <w:rPr>
          <w:rFonts w:cs="Arial"/>
          <w:szCs w:val="20"/>
        </w:rPr>
      </w:pPr>
    </w:p>
    <w:p w14:paraId="451C6967" w14:textId="5858E953" w:rsidR="009842F7" w:rsidRPr="008C01E3" w:rsidRDefault="00082053" w:rsidP="009261BE">
      <w:pPr>
        <w:spacing w:line="360" w:lineRule="auto"/>
        <w:jc w:val="both"/>
        <w:rPr>
          <w:rFonts w:cs="Arial"/>
          <w:color w:val="000000" w:themeColor="text1"/>
          <w:szCs w:val="20"/>
        </w:rPr>
      </w:pPr>
      <w:r w:rsidRPr="003C5452">
        <w:rPr>
          <w:rFonts w:cs="Arial"/>
          <w:szCs w:val="20"/>
        </w:rPr>
        <w:t>Načrtovanje in razvoj elektronskih storitev</w:t>
      </w:r>
      <w:r w:rsidR="00FF0961" w:rsidRPr="003C5452">
        <w:rPr>
          <w:rFonts w:cs="Arial"/>
          <w:szCs w:val="20"/>
        </w:rPr>
        <w:t xml:space="preserve"> je odvisn</w:t>
      </w:r>
      <w:r w:rsidR="00E37756" w:rsidRPr="003C5452">
        <w:rPr>
          <w:rFonts w:cs="Arial"/>
          <w:szCs w:val="20"/>
        </w:rPr>
        <w:t>o</w:t>
      </w:r>
      <w:r w:rsidR="00FF0961" w:rsidRPr="003C5452">
        <w:rPr>
          <w:rFonts w:cs="Arial"/>
          <w:szCs w:val="20"/>
        </w:rPr>
        <w:t xml:space="preserve"> od nivoja zagotavljanja naročnikove infrastrukture in delovanja programskih vmesnikov </w:t>
      </w:r>
      <w:r w:rsidRPr="003C5452">
        <w:rPr>
          <w:rFonts w:cs="Arial"/>
          <w:szCs w:val="20"/>
        </w:rPr>
        <w:t xml:space="preserve">(API) </w:t>
      </w:r>
      <w:r w:rsidR="00FF0961" w:rsidRPr="003C5452">
        <w:rPr>
          <w:rFonts w:cs="Arial"/>
          <w:szCs w:val="20"/>
        </w:rPr>
        <w:t>za aplikacije.</w:t>
      </w:r>
      <w:r w:rsidR="009842F7">
        <w:rPr>
          <w:rFonts w:cs="Arial"/>
          <w:szCs w:val="20"/>
        </w:rPr>
        <w:t xml:space="preserve"> </w:t>
      </w:r>
      <w:r w:rsidR="009842F7" w:rsidRPr="008C01E3">
        <w:rPr>
          <w:rFonts w:cs="Arial"/>
          <w:color w:val="000000" w:themeColor="text1"/>
          <w:szCs w:val="20"/>
        </w:rPr>
        <w:t xml:space="preserve">Več o programskih vmesnikih v </w:t>
      </w:r>
      <w:r w:rsidR="009842F7" w:rsidRPr="009667CE">
        <w:rPr>
          <w:rFonts w:cs="Arial"/>
          <w:color w:val="000000" w:themeColor="text1"/>
          <w:szCs w:val="20"/>
        </w:rPr>
        <w:t>poglavju 3.2.2.</w:t>
      </w:r>
      <w:r w:rsidR="009842F7" w:rsidRPr="008C01E3">
        <w:rPr>
          <w:rFonts w:cs="Arial"/>
          <w:color w:val="000000" w:themeColor="text1"/>
          <w:szCs w:val="20"/>
        </w:rPr>
        <w:t xml:space="preserve"> in o naročnikovem izvajalnem okolju v </w:t>
      </w:r>
      <w:r w:rsidR="009842F7" w:rsidRPr="009667CE">
        <w:rPr>
          <w:rFonts w:cs="Arial"/>
          <w:color w:val="000000" w:themeColor="text1"/>
          <w:szCs w:val="20"/>
        </w:rPr>
        <w:t>poglavju 3.</w:t>
      </w:r>
      <w:r w:rsidR="009667CE">
        <w:rPr>
          <w:rFonts w:cs="Arial"/>
          <w:color w:val="000000" w:themeColor="text1"/>
          <w:szCs w:val="20"/>
        </w:rPr>
        <w:t>4</w:t>
      </w:r>
      <w:r w:rsidR="009842F7" w:rsidRPr="009667CE">
        <w:rPr>
          <w:rFonts w:cs="Arial"/>
          <w:color w:val="000000" w:themeColor="text1"/>
          <w:szCs w:val="20"/>
        </w:rPr>
        <w:t>.</w:t>
      </w:r>
    </w:p>
    <w:p w14:paraId="6E046DBB" w14:textId="77777777" w:rsidR="006041FC" w:rsidRPr="006041FC" w:rsidRDefault="006041FC" w:rsidP="009261BE">
      <w:pPr>
        <w:spacing w:line="360" w:lineRule="auto"/>
        <w:jc w:val="both"/>
        <w:rPr>
          <w:rFonts w:cs="Arial"/>
          <w:color w:val="7030A0"/>
        </w:rPr>
      </w:pPr>
    </w:p>
    <w:p w14:paraId="3AF28C8E" w14:textId="77777777" w:rsidR="00847D72" w:rsidRPr="00E11F3E" w:rsidRDefault="00847D72" w:rsidP="009667CE">
      <w:pPr>
        <w:pStyle w:val="Naslov2"/>
        <w:jc w:val="both"/>
      </w:pPr>
      <w:bookmarkStart w:id="12" w:name="_Toc83145323"/>
      <w:r w:rsidRPr="00E11F3E">
        <w:t>Pomembnost zahtev</w:t>
      </w:r>
      <w:bookmarkEnd w:id="12"/>
    </w:p>
    <w:p w14:paraId="0606F38A" w14:textId="77777777" w:rsidR="00847D72" w:rsidRPr="003C5452" w:rsidRDefault="00847D72" w:rsidP="009261BE">
      <w:pPr>
        <w:spacing w:line="360" w:lineRule="auto"/>
        <w:jc w:val="both"/>
        <w:rPr>
          <w:rFonts w:cs="Arial"/>
        </w:rPr>
      </w:pPr>
    </w:p>
    <w:p w14:paraId="53B9A157" w14:textId="49BD8B7A" w:rsidR="0082096C" w:rsidRPr="007A5F19" w:rsidRDefault="00A43533" w:rsidP="57D02020">
      <w:pPr>
        <w:spacing w:line="360" w:lineRule="auto"/>
        <w:jc w:val="both"/>
        <w:rPr>
          <w:rFonts w:cs="Arial"/>
        </w:rPr>
      </w:pPr>
      <w:r w:rsidRPr="57D02020">
        <w:rPr>
          <w:rFonts w:cs="Arial"/>
        </w:rPr>
        <w:t>Naročnik predpisuje pomembnosti</w:t>
      </w:r>
      <w:r w:rsidR="00CE0EBB" w:rsidRPr="57D02020">
        <w:rPr>
          <w:rFonts w:cs="Arial"/>
        </w:rPr>
        <w:t xml:space="preserve"> ter </w:t>
      </w:r>
      <w:r w:rsidRPr="57D02020">
        <w:rPr>
          <w:rFonts w:cs="Arial"/>
        </w:rPr>
        <w:t xml:space="preserve">prioritete implementacije zahtev za </w:t>
      </w:r>
      <w:r w:rsidR="00937368" w:rsidRPr="57D02020">
        <w:rPr>
          <w:rFonts w:cs="Arial"/>
        </w:rPr>
        <w:t>elektronske storitve</w:t>
      </w:r>
      <w:r w:rsidR="6D124295" w:rsidRPr="57D02020">
        <w:rPr>
          <w:rFonts w:cs="Arial"/>
        </w:rPr>
        <w:t>.</w:t>
      </w:r>
      <w:r w:rsidR="16CE62E4" w:rsidRPr="57D02020">
        <w:rPr>
          <w:rFonts w:cs="Arial"/>
        </w:rPr>
        <w:t xml:space="preserve"> </w:t>
      </w:r>
      <w:r w:rsidR="001B6871" w:rsidRPr="57D02020">
        <w:rPr>
          <w:rFonts w:cs="Arial"/>
        </w:rPr>
        <w:t xml:space="preserve">Naročnik želi </w:t>
      </w:r>
      <w:r w:rsidR="001E4FBC" w:rsidRPr="57D02020">
        <w:rPr>
          <w:rFonts w:cs="Arial"/>
        </w:rPr>
        <w:t xml:space="preserve">v </w:t>
      </w:r>
      <w:r w:rsidR="0000513B" w:rsidRPr="57D02020">
        <w:rPr>
          <w:rFonts w:cs="Arial"/>
        </w:rPr>
        <w:t xml:space="preserve">svoje </w:t>
      </w:r>
      <w:r w:rsidR="001E4FBC" w:rsidRPr="57D02020">
        <w:rPr>
          <w:rFonts w:cs="Arial"/>
        </w:rPr>
        <w:t xml:space="preserve">produkcijsko okolje </w:t>
      </w:r>
      <w:r w:rsidR="00F06CBD" w:rsidRPr="57D02020">
        <w:rPr>
          <w:rFonts w:cs="Arial"/>
        </w:rPr>
        <w:t xml:space="preserve">postopoma </w:t>
      </w:r>
      <w:r w:rsidR="005C48BB" w:rsidRPr="57D02020">
        <w:rPr>
          <w:rFonts w:cs="Arial"/>
        </w:rPr>
        <w:t xml:space="preserve">uvesti posamezne </w:t>
      </w:r>
      <w:r w:rsidR="1AD336A0" w:rsidRPr="57D02020">
        <w:rPr>
          <w:rFonts w:cs="Arial"/>
        </w:rPr>
        <w:t>e</w:t>
      </w:r>
      <w:r w:rsidR="009667CE">
        <w:rPr>
          <w:rFonts w:cs="Arial"/>
        </w:rPr>
        <w:t>lektronske</w:t>
      </w:r>
      <w:r w:rsidR="1AD336A0" w:rsidRPr="57D02020">
        <w:rPr>
          <w:rFonts w:cs="Arial"/>
        </w:rPr>
        <w:t xml:space="preserve"> </w:t>
      </w:r>
      <w:r w:rsidR="005C48BB" w:rsidRPr="57D02020">
        <w:rPr>
          <w:rFonts w:cs="Arial"/>
        </w:rPr>
        <w:t>storitve</w:t>
      </w:r>
      <w:r w:rsidR="5BD14897" w:rsidRPr="57D02020">
        <w:rPr>
          <w:rFonts w:cs="Arial"/>
        </w:rPr>
        <w:t xml:space="preserve"> oz. funkcionalnosti</w:t>
      </w:r>
      <w:r w:rsidR="007E3BDB" w:rsidRPr="57D02020">
        <w:rPr>
          <w:rFonts w:cs="Arial"/>
        </w:rPr>
        <w:t xml:space="preserve"> </w:t>
      </w:r>
      <w:r w:rsidR="00AF7FB0" w:rsidRPr="57D02020">
        <w:rPr>
          <w:rFonts w:cs="Arial"/>
        </w:rPr>
        <w:t xml:space="preserve">po </w:t>
      </w:r>
      <w:r w:rsidR="00F12A1D" w:rsidRPr="57D02020">
        <w:rPr>
          <w:rFonts w:cs="Arial"/>
        </w:rPr>
        <w:t>spodnjih časovnih</w:t>
      </w:r>
      <w:r w:rsidR="0082096C" w:rsidRPr="57D02020">
        <w:rPr>
          <w:rFonts w:cs="Arial"/>
        </w:rPr>
        <w:t xml:space="preserve"> prioritetah:</w:t>
      </w:r>
    </w:p>
    <w:p w14:paraId="136F66E4" w14:textId="77777777" w:rsidR="00F77410" w:rsidRPr="00A2777F" w:rsidRDefault="00494924" w:rsidP="009667CE">
      <w:pPr>
        <w:pStyle w:val="Odstavekseznama"/>
        <w:numPr>
          <w:ilvl w:val="0"/>
          <w:numId w:val="47"/>
        </w:numPr>
        <w:spacing w:line="360" w:lineRule="auto"/>
        <w:jc w:val="both"/>
        <w:rPr>
          <w:rFonts w:ascii="Arial" w:eastAsia="Times New Roman" w:hAnsi="Arial" w:cs="Arial"/>
          <w:sz w:val="20"/>
          <w:szCs w:val="24"/>
          <w:lang w:eastAsia="sl-SI"/>
        </w:rPr>
      </w:pPr>
      <w:r w:rsidRPr="00A2777F">
        <w:rPr>
          <w:rFonts w:ascii="Arial" w:eastAsia="Times New Roman" w:hAnsi="Arial" w:cs="Arial"/>
          <w:sz w:val="20"/>
          <w:szCs w:val="24"/>
          <w:lang w:eastAsia="sl-SI"/>
        </w:rPr>
        <w:t>registracij</w:t>
      </w:r>
      <w:r w:rsidR="0082096C" w:rsidRPr="00A2777F">
        <w:rPr>
          <w:rFonts w:ascii="Arial" w:eastAsia="Times New Roman" w:hAnsi="Arial" w:cs="Arial"/>
          <w:sz w:val="20"/>
          <w:szCs w:val="24"/>
          <w:lang w:eastAsia="sl-SI"/>
        </w:rPr>
        <w:t>a</w:t>
      </w:r>
      <w:r w:rsidRPr="00A2777F">
        <w:rPr>
          <w:rFonts w:ascii="Arial" w:eastAsia="Times New Roman" w:hAnsi="Arial" w:cs="Arial"/>
          <w:sz w:val="20"/>
          <w:szCs w:val="24"/>
          <w:lang w:eastAsia="sl-SI"/>
        </w:rPr>
        <w:t>, urejanj</w:t>
      </w:r>
      <w:r w:rsidR="0082096C" w:rsidRPr="00A2777F">
        <w:rPr>
          <w:rFonts w:ascii="Arial" w:eastAsia="Times New Roman" w:hAnsi="Arial" w:cs="Arial"/>
          <w:sz w:val="20"/>
          <w:szCs w:val="24"/>
          <w:lang w:eastAsia="sl-SI"/>
        </w:rPr>
        <w:t>e</w:t>
      </w:r>
      <w:r w:rsidRPr="00A2777F">
        <w:rPr>
          <w:rFonts w:ascii="Arial" w:eastAsia="Times New Roman" w:hAnsi="Arial" w:cs="Arial"/>
          <w:sz w:val="20"/>
          <w:szCs w:val="24"/>
          <w:lang w:eastAsia="sl-SI"/>
        </w:rPr>
        <w:t xml:space="preserve"> računa in pooblaščanj</w:t>
      </w:r>
      <w:r w:rsidR="0082096C" w:rsidRPr="00A2777F">
        <w:rPr>
          <w:rFonts w:ascii="Arial" w:eastAsia="Times New Roman" w:hAnsi="Arial" w:cs="Arial"/>
          <w:sz w:val="20"/>
          <w:szCs w:val="24"/>
          <w:lang w:eastAsia="sl-SI"/>
        </w:rPr>
        <w:t>e</w:t>
      </w:r>
    </w:p>
    <w:p w14:paraId="33CAFBF7" w14:textId="77777777" w:rsidR="00A9135B" w:rsidRPr="00A2777F" w:rsidRDefault="00A9135B" w:rsidP="009667CE">
      <w:pPr>
        <w:pStyle w:val="Odstavekseznama"/>
        <w:numPr>
          <w:ilvl w:val="0"/>
          <w:numId w:val="47"/>
        </w:numPr>
        <w:spacing w:line="360" w:lineRule="auto"/>
        <w:jc w:val="both"/>
        <w:rPr>
          <w:rFonts w:ascii="Arial" w:eastAsia="Times New Roman" w:hAnsi="Arial" w:cs="Arial"/>
          <w:sz w:val="20"/>
          <w:szCs w:val="24"/>
          <w:lang w:eastAsia="sl-SI"/>
        </w:rPr>
      </w:pPr>
      <w:r w:rsidRPr="00A2777F">
        <w:rPr>
          <w:rFonts w:ascii="Arial" w:eastAsia="Times New Roman" w:hAnsi="Arial" w:cs="Arial"/>
          <w:sz w:val="20"/>
          <w:szCs w:val="24"/>
          <w:lang w:eastAsia="sl-SI"/>
        </w:rPr>
        <w:t>namizje delodajalca in iskalca zaposlitve</w:t>
      </w:r>
    </w:p>
    <w:p w14:paraId="0D3102FB" w14:textId="77777777" w:rsidR="00A042A4" w:rsidRPr="00A2777F" w:rsidRDefault="00A042A4" w:rsidP="009667CE">
      <w:pPr>
        <w:pStyle w:val="Odstavekseznama"/>
        <w:numPr>
          <w:ilvl w:val="0"/>
          <w:numId w:val="47"/>
        </w:numPr>
        <w:spacing w:line="360" w:lineRule="auto"/>
        <w:jc w:val="both"/>
        <w:rPr>
          <w:rFonts w:ascii="Arial" w:eastAsia="Times New Roman" w:hAnsi="Arial" w:cs="Arial"/>
          <w:sz w:val="20"/>
          <w:szCs w:val="24"/>
          <w:lang w:eastAsia="sl-SI"/>
        </w:rPr>
      </w:pPr>
      <w:r w:rsidRPr="00A2777F">
        <w:rPr>
          <w:rFonts w:ascii="Arial" w:eastAsia="Times New Roman" w:hAnsi="Arial" w:cs="Arial"/>
          <w:sz w:val="20"/>
          <w:szCs w:val="24"/>
          <w:lang w:eastAsia="sl-SI"/>
        </w:rPr>
        <w:t xml:space="preserve">PD builder in profil delodajalca </w:t>
      </w:r>
    </w:p>
    <w:p w14:paraId="2C4C1F44" w14:textId="77777777" w:rsidR="00A9135B" w:rsidRPr="00A2777F" w:rsidRDefault="00AA67A0" w:rsidP="009667CE">
      <w:pPr>
        <w:pStyle w:val="Odstavekseznama"/>
        <w:numPr>
          <w:ilvl w:val="0"/>
          <w:numId w:val="47"/>
        </w:numPr>
        <w:spacing w:line="360" w:lineRule="auto"/>
        <w:jc w:val="both"/>
        <w:rPr>
          <w:rFonts w:ascii="Arial" w:eastAsia="Times New Roman" w:hAnsi="Arial" w:cs="Arial"/>
          <w:sz w:val="20"/>
          <w:szCs w:val="24"/>
          <w:lang w:eastAsia="sl-SI"/>
        </w:rPr>
      </w:pPr>
      <w:r w:rsidRPr="00A2777F">
        <w:rPr>
          <w:rFonts w:ascii="Arial" w:eastAsia="Times New Roman" w:hAnsi="Arial" w:cs="Arial"/>
          <w:sz w:val="20"/>
          <w:szCs w:val="24"/>
          <w:lang w:eastAsia="sl-SI"/>
        </w:rPr>
        <w:t>p</w:t>
      </w:r>
      <w:r w:rsidR="00A9135B" w:rsidRPr="00A2777F">
        <w:rPr>
          <w:rFonts w:ascii="Arial" w:eastAsia="Times New Roman" w:hAnsi="Arial" w:cs="Arial"/>
          <w:sz w:val="20"/>
          <w:szCs w:val="24"/>
          <w:lang w:eastAsia="sl-SI"/>
        </w:rPr>
        <w:t>rofil iskalca zaposlitve in izdelava CV</w:t>
      </w:r>
    </w:p>
    <w:p w14:paraId="7F584380" w14:textId="77777777" w:rsidR="007A5F19" w:rsidRPr="00A2777F" w:rsidRDefault="00AA67A0" w:rsidP="009667CE">
      <w:pPr>
        <w:pStyle w:val="Odstavekseznama"/>
        <w:numPr>
          <w:ilvl w:val="0"/>
          <w:numId w:val="47"/>
        </w:numPr>
        <w:spacing w:line="360" w:lineRule="auto"/>
        <w:jc w:val="both"/>
        <w:rPr>
          <w:rFonts w:ascii="Arial" w:eastAsia="Times New Roman" w:hAnsi="Arial" w:cs="Arial"/>
          <w:sz w:val="20"/>
          <w:szCs w:val="24"/>
          <w:lang w:eastAsia="sl-SI"/>
        </w:rPr>
      </w:pPr>
      <w:r w:rsidRPr="00A2777F">
        <w:rPr>
          <w:rFonts w:ascii="Arial" w:eastAsia="Times New Roman" w:hAnsi="Arial" w:cs="Arial"/>
          <w:sz w:val="20"/>
          <w:szCs w:val="24"/>
          <w:lang w:eastAsia="sl-SI"/>
        </w:rPr>
        <w:t>p</w:t>
      </w:r>
      <w:r w:rsidR="007A5F19" w:rsidRPr="00A2777F">
        <w:rPr>
          <w:rFonts w:ascii="Arial" w:eastAsia="Times New Roman" w:hAnsi="Arial" w:cs="Arial"/>
          <w:sz w:val="20"/>
          <w:szCs w:val="24"/>
          <w:lang w:eastAsia="sl-SI"/>
        </w:rPr>
        <w:t>redlogi PDM in kandidatov z moduloma prijava in sporočanje</w:t>
      </w:r>
    </w:p>
    <w:p w14:paraId="7822707F" w14:textId="77777777" w:rsidR="007A5F19" w:rsidRPr="00A2777F" w:rsidRDefault="00AA67A0" w:rsidP="009667CE">
      <w:pPr>
        <w:pStyle w:val="Odstavekseznama"/>
        <w:numPr>
          <w:ilvl w:val="0"/>
          <w:numId w:val="47"/>
        </w:numPr>
        <w:spacing w:line="360" w:lineRule="auto"/>
        <w:jc w:val="both"/>
        <w:rPr>
          <w:rFonts w:ascii="Arial" w:eastAsia="Times New Roman" w:hAnsi="Arial" w:cs="Arial"/>
          <w:sz w:val="20"/>
          <w:szCs w:val="24"/>
          <w:lang w:eastAsia="sl-SI"/>
        </w:rPr>
      </w:pPr>
      <w:r w:rsidRPr="00A2777F">
        <w:rPr>
          <w:rFonts w:ascii="Arial" w:eastAsia="Times New Roman" w:hAnsi="Arial" w:cs="Arial"/>
          <w:sz w:val="20"/>
          <w:szCs w:val="24"/>
          <w:lang w:eastAsia="sl-SI"/>
        </w:rPr>
        <w:t>n</w:t>
      </w:r>
      <w:r w:rsidR="007A5F19" w:rsidRPr="00A2777F">
        <w:rPr>
          <w:rFonts w:ascii="Arial" w:eastAsia="Times New Roman" w:hAnsi="Arial" w:cs="Arial"/>
          <w:sz w:val="20"/>
          <w:szCs w:val="24"/>
          <w:lang w:eastAsia="sl-SI"/>
        </w:rPr>
        <w:t>apreden iskalnik po prostih delovnih mestih in kandidatih</w:t>
      </w:r>
    </w:p>
    <w:p w14:paraId="5C42A0A9" w14:textId="77777777" w:rsidR="00AA67A0" w:rsidRPr="00A2777F" w:rsidRDefault="00AA67A0" w:rsidP="009667CE">
      <w:pPr>
        <w:pStyle w:val="Odstavekseznama"/>
        <w:numPr>
          <w:ilvl w:val="0"/>
          <w:numId w:val="47"/>
        </w:numPr>
        <w:spacing w:line="360" w:lineRule="auto"/>
        <w:jc w:val="both"/>
        <w:rPr>
          <w:rFonts w:ascii="Arial" w:eastAsia="Times New Roman" w:hAnsi="Arial" w:cs="Arial"/>
          <w:sz w:val="20"/>
          <w:szCs w:val="24"/>
          <w:lang w:eastAsia="sl-SI"/>
        </w:rPr>
      </w:pPr>
      <w:r w:rsidRPr="00A2777F">
        <w:rPr>
          <w:rFonts w:ascii="Arial" w:eastAsia="Times New Roman" w:hAnsi="Arial" w:cs="Arial"/>
          <w:sz w:val="20"/>
          <w:szCs w:val="24"/>
          <w:lang w:eastAsia="sl-SI"/>
        </w:rPr>
        <w:t>nepredvidene storitve.</w:t>
      </w:r>
    </w:p>
    <w:p w14:paraId="4079ABF7" w14:textId="77777777" w:rsidR="009667CE" w:rsidRDefault="009667CE" w:rsidP="009261BE">
      <w:pPr>
        <w:spacing w:line="240" w:lineRule="auto"/>
        <w:jc w:val="both"/>
        <w:rPr>
          <w:rFonts w:cs="Arial"/>
          <w:b/>
          <w:bCs/>
          <w:kern w:val="32"/>
          <w:sz w:val="28"/>
          <w:szCs w:val="32"/>
        </w:rPr>
      </w:pPr>
    </w:p>
    <w:p w14:paraId="68FB2D9F" w14:textId="77777777" w:rsidR="00833BDC" w:rsidRDefault="00833BDC" w:rsidP="009261BE">
      <w:pPr>
        <w:spacing w:line="240" w:lineRule="auto"/>
        <w:jc w:val="both"/>
        <w:rPr>
          <w:rFonts w:cs="Arial"/>
          <w:b/>
          <w:bCs/>
          <w:kern w:val="32"/>
          <w:sz w:val="28"/>
          <w:szCs w:val="32"/>
        </w:rPr>
      </w:pPr>
    </w:p>
    <w:p w14:paraId="5D03AC0B" w14:textId="77777777" w:rsidR="00833BDC" w:rsidRDefault="00833BDC" w:rsidP="009261BE">
      <w:pPr>
        <w:spacing w:line="240" w:lineRule="auto"/>
        <w:jc w:val="both"/>
        <w:rPr>
          <w:rFonts w:cs="Arial"/>
          <w:b/>
          <w:bCs/>
          <w:kern w:val="32"/>
          <w:sz w:val="28"/>
          <w:szCs w:val="32"/>
        </w:rPr>
      </w:pPr>
    </w:p>
    <w:p w14:paraId="46D2E2B0" w14:textId="77777777" w:rsidR="00833BDC" w:rsidRDefault="00833BDC" w:rsidP="009261BE">
      <w:pPr>
        <w:spacing w:line="240" w:lineRule="auto"/>
        <w:jc w:val="both"/>
        <w:rPr>
          <w:rFonts w:cs="Arial"/>
          <w:b/>
          <w:bCs/>
          <w:kern w:val="32"/>
          <w:sz w:val="28"/>
          <w:szCs w:val="32"/>
        </w:rPr>
      </w:pPr>
    </w:p>
    <w:p w14:paraId="497BED29" w14:textId="77777777" w:rsidR="00833BDC" w:rsidRDefault="00833BDC" w:rsidP="009261BE">
      <w:pPr>
        <w:spacing w:line="240" w:lineRule="auto"/>
        <w:jc w:val="both"/>
        <w:rPr>
          <w:rFonts w:cs="Arial"/>
          <w:b/>
          <w:bCs/>
          <w:kern w:val="32"/>
          <w:sz w:val="28"/>
          <w:szCs w:val="32"/>
        </w:rPr>
      </w:pPr>
    </w:p>
    <w:p w14:paraId="7FFB6344" w14:textId="77777777" w:rsidR="00833BDC" w:rsidRDefault="00833BDC" w:rsidP="009261BE">
      <w:pPr>
        <w:spacing w:line="240" w:lineRule="auto"/>
        <w:jc w:val="both"/>
        <w:rPr>
          <w:rFonts w:cs="Arial"/>
          <w:b/>
          <w:bCs/>
          <w:kern w:val="32"/>
          <w:sz w:val="28"/>
          <w:szCs w:val="32"/>
        </w:rPr>
      </w:pPr>
    </w:p>
    <w:p w14:paraId="50C19168" w14:textId="77777777" w:rsidR="00833BDC" w:rsidRDefault="00833BDC" w:rsidP="009261BE">
      <w:pPr>
        <w:spacing w:line="240" w:lineRule="auto"/>
        <w:jc w:val="both"/>
        <w:rPr>
          <w:rFonts w:cs="Arial"/>
          <w:b/>
          <w:bCs/>
          <w:kern w:val="32"/>
          <w:sz w:val="28"/>
          <w:szCs w:val="32"/>
        </w:rPr>
      </w:pPr>
    </w:p>
    <w:p w14:paraId="21A43434" w14:textId="77777777" w:rsidR="00833BDC" w:rsidRPr="003C5452" w:rsidRDefault="00833BDC" w:rsidP="009261BE">
      <w:pPr>
        <w:spacing w:line="240" w:lineRule="auto"/>
        <w:jc w:val="both"/>
        <w:rPr>
          <w:rFonts w:cs="Arial"/>
          <w:b/>
          <w:bCs/>
          <w:kern w:val="32"/>
          <w:sz w:val="28"/>
          <w:szCs w:val="32"/>
        </w:rPr>
      </w:pPr>
    </w:p>
    <w:p w14:paraId="7E1A5D53" w14:textId="77777777" w:rsidR="00D03386" w:rsidRPr="00E11F3E" w:rsidRDefault="00D03386" w:rsidP="009667CE">
      <w:pPr>
        <w:pStyle w:val="Naslov1"/>
        <w:jc w:val="both"/>
      </w:pPr>
      <w:bookmarkStart w:id="13" w:name="_SPECIFIČNE_ZAHTEVE"/>
      <w:bookmarkStart w:id="14" w:name="_Toc83145324"/>
      <w:bookmarkEnd w:id="13"/>
      <w:r w:rsidRPr="00E11F3E">
        <w:lastRenderedPageBreak/>
        <w:t>SPECIFIČNE ZAHTEVE</w:t>
      </w:r>
      <w:bookmarkEnd w:id="14"/>
      <w:r w:rsidRPr="00E11F3E">
        <w:t xml:space="preserve"> </w:t>
      </w:r>
    </w:p>
    <w:p w14:paraId="547B3AC7" w14:textId="77777777" w:rsidR="008740E8" w:rsidRPr="003C5452" w:rsidRDefault="008740E8" w:rsidP="009261BE">
      <w:pPr>
        <w:spacing w:line="360" w:lineRule="auto"/>
        <w:jc w:val="both"/>
        <w:rPr>
          <w:rFonts w:cs="Arial"/>
          <w:color w:val="FF0000"/>
        </w:rPr>
      </w:pPr>
    </w:p>
    <w:p w14:paraId="168AC76D" w14:textId="77777777" w:rsidR="00E11F3E" w:rsidRPr="00E11F3E" w:rsidRDefault="00E11F3E" w:rsidP="009667CE">
      <w:pPr>
        <w:pStyle w:val="Naslov2"/>
        <w:jc w:val="both"/>
      </w:pPr>
      <w:bookmarkStart w:id="15" w:name="_Zahteve_za_elektronske"/>
      <w:bookmarkStart w:id="16" w:name="_Toc83145325"/>
      <w:bookmarkEnd w:id="15"/>
      <w:r w:rsidRPr="00E11F3E">
        <w:t>Zahteve za elektronske storitve</w:t>
      </w:r>
      <w:bookmarkEnd w:id="16"/>
    </w:p>
    <w:p w14:paraId="65115FFC" w14:textId="77777777" w:rsidR="00E11F3E" w:rsidRPr="00E11F3E" w:rsidRDefault="00E11F3E" w:rsidP="009261BE">
      <w:pPr>
        <w:jc w:val="both"/>
      </w:pPr>
    </w:p>
    <w:p w14:paraId="669C3A02" w14:textId="77777777" w:rsidR="007C708A" w:rsidRPr="00E11F3E" w:rsidRDefault="007C708A" w:rsidP="009667CE">
      <w:pPr>
        <w:pStyle w:val="Naslov3"/>
        <w:jc w:val="both"/>
      </w:pPr>
      <w:bookmarkStart w:id="17" w:name="_Toc83145326"/>
      <w:r w:rsidRPr="00E11F3E">
        <w:t>Elektronske storitve za iskalce zaposlitve</w:t>
      </w:r>
      <w:bookmarkEnd w:id="17"/>
    </w:p>
    <w:p w14:paraId="126A5B69" w14:textId="77777777" w:rsidR="00DD38CD" w:rsidRPr="003C5452" w:rsidRDefault="00DD38CD" w:rsidP="009261BE">
      <w:pPr>
        <w:spacing w:after="160" w:line="360" w:lineRule="auto"/>
        <w:jc w:val="both"/>
        <w:rPr>
          <w:rFonts w:cs="Arial"/>
        </w:rPr>
      </w:pPr>
    </w:p>
    <w:p w14:paraId="15418837" w14:textId="77777777" w:rsidR="00000868" w:rsidRDefault="009D5886" w:rsidP="009261BE">
      <w:pPr>
        <w:spacing w:line="360" w:lineRule="auto"/>
        <w:jc w:val="both"/>
        <w:rPr>
          <w:rFonts w:cs="Arial"/>
        </w:rPr>
      </w:pPr>
      <w:r w:rsidRPr="009D5886">
        <w:rPr>
          <w:rFonts w:cs="Arial"/>
        </w:rPr>
        <w:t xml:space="preserve">Elektronske storitve za iskalce zaposlitve </w:t>
      </w:r>
      <w:r>
        <w:rPr>
          <w:rFonts w:cs="Arial"/>
        </w:rPr>
        <w:t xml:space="preserve">so namenjene povezovanju ponudbe in povpraševanja na trgu dela in sicer </w:t>
      </w:r>
      <w:r w:rsidRPr="009D5886">
        <w:rPr>
          <w:rFonts w:cs="Arial"/>
        </w:rPr>
        <w:t>so namenjene predstavitvi iskalca delodajalcu, iskanju ustreznih prostih delovnih mest in kandidiranju na izbrana delovna mesta.</w:t>
      </w:r>
      <w:r w:rsidR="0050799A">
        <w:rPr>
          <w:rFonts w:cs="Arial"/>
        </w:rPr>
        <w:t xml:space="preserve"> </w:t>
      </w:r>
    </w:p>
    <w:p w14:paraId="0E135AE2" w14:textId="77777777" w:rsidR="000651BE" w:rsidRPr="003C5452" w:rsidRDefault="000651BE" w:rsidP="009261BE">
      <w:pPr>
        <w:spacing w:line="360" w:lineRule="auto"/>
        <w:jc w:val="both"/>
        <w:rPr>
          <w:rFonts w:cs="Arial"/>
        </w:rPr>
      </w:pPr>
    </w:p>
    <w:p w14:paraId="17924CB9" w14:textId="77777777" w:rsidR="00D46377" w:rsidRPr="00E11F3E" w:rsidRDefault="00BB0C2C" w:rsidP="009667CE">
      <w:pPr>
        <w:pStyle w:val="Naslov4"/>
      </w:pPr>
      <w:r>
        <w:t xml:space="preserve">F1 </w:t>
      </w:r>
      <w:r w:rsidR="00E11F3E" w:rsidRPr="00E11F3E">
        <w:t>Nadzorna plošča (namizje iskalca zaposlitve)</w:t>
      </w:r>
    </w:p>
    <w:p w14:paraId="629606A8" w14:textId="77777777" w:rsidR="00785801" w:rsidRDefault="00785801" w:rsidP="009261BE">
      <w:pPr>
        <w:jc w:val="both"/>
      </w:pPr>
    </w:p>
    <w:p w14:paraId="308A56BD" w14:textId="77777777" w:rsidR="00785801" w:rsidRDefault="00785801" w:rsidP="009261BE">
      <w:pPr>
        <w:jc w:val="both"/>
        <w:rPr>
          <w:rFonts w:cs="Arial"/>
          <w:szCs w:val="20"/>
        </w:rPr>
      </w:pPr>
    </w:p>
    <w:p w14:paraId="462E663A" w14:textId="77777777" w:rsidR="001D0CC8" w:rsidRPr="001D0CC8" w:rsidRDefault="00010C40" w:rsidP="009261BE">
      <w:pPr>
        <w:jc w:val="both"/>
        <w:rPr>
          <w:rFonts w:cs="Arial"/>
          <w:szCs w:val="20"/>
        </w:rPr>
      </w:pPr>
      <w:r>
        <w:rPr>
          <w:rFonts w:cs="Arial"/>
          <w:szCs w:val="20"/>
        </w:rPr>
        <w:t>Na namizju mora biti o</w:t>
      </w:r>
      <w:r w:rsidR="001D0CC8">
        <w:rPr>
          <w:rFonts w:cs="Arial"/>
          <w:szCs w:val="20"/>
        </w:rPr>
        <w:t>mogočen d</w:t>
      </w:r>
      <w:r w:rsidR="001D0CC8" w:rsidRPr="001D0CC8">
        <w:rPr>
          <w:rFonts w:cs="Arial"/>
          <w:szCs w:val="20"/>
        </w:rPr>
        <w:t>ostop do iskanja dela ter pregled nad vsemi elektronskimi storitvami, s hitrimi povezavami oziroma dostopi do obstoječih</w:t>
      </w:r>
      <w:r w:rsidR="00E84866">
        <w:rPr>
          <w:rFonts w:cs="Arial"/>
          <w:szCs w:val="20"/>
        </w:rPr>
        <w:t>,</w:t>
      </w:r>
      <w:r w:rsidR="001D0CC8" w:rsidRPr="001D0CC8">
        <w:rPr>
          <w:rFonts w:cs="Arial"/>
          <w:szCs w:val="20"/>
        </w:rPr>
        <w:t xml:space="preserve"> ne</w:t>
      </w:r>
      <w:r w:rsidR="00425CEB">
        <w:rPr>
          <w:rFonts w:cs="Arial"/>
          <w:szCs w:val="20"/>
        </w:rPr>
        <w:t>-</w:t>
      </w:r>
      <w:r w:rsidR="001D0CC8" w:rsidRPr="001D0CC8">
        <w:rPr>
          <w:rFonts w:cs="Arial"/>
          <w:szCs w:val="20"/>
        </w:rPr>
        <w:t>prenovljenih storitev, ki se nahaj</w:t>
      </w:r>
      <w:r w:rsidR="004E4199">
        <w:rPr>
          <w:rFonts w:cs="Arial"/>
          <w:szCs w:val="20"/>
        </w:rPr>
        <w:t>ajo</w:t>
      </w:r>
      <w:r w:rsidR="001D0CC8" w:rsidRPr="001D0CC8">
        <w:rPr>
          <w:rFonts w:cs="Arial"/>
          <w:szCs w:val="20"/>
        </w:rPr>
        <w:t xml:space="preserve"> na obstoječem portalu naročnika poiscidelo.si</w:t>
      </w:r>
      <w:r w:rsidR="001D0CC8">
        <w:rPr>
          <w:rFonts w:cs="Arial"/>
          <w:szCs w:val="20"/>
        </w:rPr>
        <w:t>.</w:t>
      </w:r>
    </w:p>
    <w:p w14:paraId="7D14A98A" w14:textId="77777777" w:rsidR="00BF39D0" w:rsidRDefault="00BF39D0" w:rsidP="009261BE">
      <w:pPr>
        <w:jc w:val="both"/>
        <w:rPr>
          <w:rFonts w:cs="Arial"/>
          <w:szCs w:val="20"/>
        </w:rPr>
      </w:pPr>
    </w:p>
    <w:p w14:paraId="1CB9179C" w14:textId="77777777" w:rsidR="000F16D1" w:rsidRDefault="00010C40" w:rsidP="009261BE">
      <w:pPr>
        <w:jc w:val="both"/>
      </w:pPr>
      <w:r w:rsidRPr="00010C40">
        <w:rPr>
          <w:rFonts w:cs="Arial"/>
          <w:szCs w:val="20"/>
        </w:rPr>
        <w:t>Namizje mora biti razširljivo</w:t>
      </w:r>
      <w:r w:rsidR="00BF39D0">
        <w:rPr>
          <w:rFonts w:cs="Arial"/>
          <w:szCs w:val="20"/>
        </w:rPr>
        <w:t xml:space="preserve"> oziroma prilagodljivo nadaljnjemu </w:t>
      </w:r>
      <w:r w:rsidRPr="00010C40">
        <w:rPr>
          <w:rFonts w:cs="Arial"/>
          <w:szCs w:val="20"/>
        </w:rPr>
        <w:t>razvoju elektronskih storitev za iskalce zaposlitve</w:t>
      </w:r>
      <w:r w:rsidR="00785801">
        <w:rPr>
          <w:rFonts w:cs="Arial"/>
          <w:szCs w:val="20"/>
        </w:rPr>
        <w:t xml:space="preserve"> s tem naročilom ter prihodnjimi naročili, preko katerih se bodo prenavljale še ostale storitve za iskalce zaposlitve</w:t>
      </w:r>
      <w:r w:rsidRPr="00010C40">
        <w:rPr>
          <w:rFonts w:cs="Arial"/>
          <w:szCs w:val="20"/>
        </w:rPr>
        <w:t>.</w:t>
      </w:r>
      <w:r w:rsidR="00C34106">
        <w:rPr>
          <w:rFonts w:cs="Arial"/>
          <w:szCs w:val="20"/>
        </w:rPr>
        <w:t xml:space="preserve"> </w:t>
      </w:r>
      <w:r w:rsidR="000F16D1">
        <w:t xml:space="preserve">S prehodom posameznih storitev na produkcijo se bo namizje ustrezno dopolnjevalo. </w:t>
      </w:r>
    </w:p>
    <w:p w14:paraId="03CB748C" w14:textId="77777777" w:rsidR="001168E2" w:rsidRPr="001168E2" w:rsidRDefault="001168E2" w:rsidP="009261BE">
      <w:pPr>
        <w:jc w:val="both"/>
        <w:rPr>
          <w:rFonts w:cs="Arial"/>
          <w:szCs w:val="20"/>
        </w:rPr>
      </w:pPr>
      <w:r w:rsidRPr="001168E2">
        <w:rPr>
          <w:rFonts w:cs="Arial"/>
          <w:szCs w:val="20"/>
        </w:rPr>
        <w:t>Cilj je</w:t>
      </w:r>
      <w:r w:rsidR="00E6333B">
        <w:rPr>
          <w:rFonts w:cs="Arial"/>
          <w:szCs w:val="20"/>
        </w:rPr>
        <w:t>, da</w:t>
      </w:r>
      <w:r w:rsidRPr="001168E2">
        <w:rPr>
          <w:rFonts w:cs="Arial"/>
          <w:szCs w:val="20"/>
        </w:rPr>
        <w:t xml:space="preserve"> iskalcu zaposlitve po registraciji/prijavi v portal</w:t>
      </w:r>
      <w:r w:rsidR="00E6333B">
        <w:rPr>
          <w:rFonts w:cs="Arial"/>
          <w:szCs w:val="20"/>
        </w:rPr>
        <w:t>,</w:t>
      </w:r>
      <w:r w:rsidRPr="001168E2">
        <w:rPr>
          <w:rFonts w:cs="Arial"/>
          <w:szCs w:val="20"/>
        </w:rPr>
        <w:t xml:space="preserve"> omogoči</w:t>
      </w:r>
      <w:r w:rsidR="00E6333B">
        <w:rPr>
          <w:rFonts w:cs="Arial"/>
          <w:szCs w:val="20"/>
        </w:rPr>
        <w:t>mo</w:t>
      </w:r>
      <w:r w:rsidRPr="001168E2">
        <w:rPr>
          <w:rFonts w:cs="Arial"/>
          <w:szCs w:val="20"/>
        </w:rPr>
        <w:t xml:space="preserve"> takojšnji pregled nad elektronskimi storitvami in </w:t>
      </w:r>
      <w:r>
        <w:rPr>
          <w:rFonts w:cs="Arial"/>
          <w:szCs w:val="20"/>
        </w:rPr>
        <w:t>ga vzpodbudi</w:t>
      </w:r>
      <w:r w:rsidR="00E6333B">
        <w:rPr>
          <w:rFonts w:cs="Arial"/>
          <w:szCs w:val="20"/>
        </w:rPr>
        <w:t>mo</w:t>
      </w:r>
      <w:r>
        <w:rPr>
          <w:rFonts w:cs="Arial"/>
          <w:szCs w:val="20"/>
        </w:rPr>
        <w:t xml:space="preserve"> </w:t>
      </w:r>
      <w:r w:rsidR="002249D0">
        <w:rPr>
          <w:rFonts w:cs="Arial"/>
          <w:szCs w:val="20"/>
        </w:rPr>
        <w:t xml:space="preserve">k </w:t>
      </w:r>
      <w:r>
        <w:rPr>
          <w:rFonts w:cs="Arial"/>
          <w:szCs w:val="20"/>
        </w:rPr>
        <w:t>aktivnost</w:t>
      </w:r>
      <w:r w:rsidR="002249D0">
        <w:rPr>
          <w:rFonts w:cs="Arial"/>
          <w:szCs w:val="20"/>
        </w:rPr>
        <w:t>i</w:t>
      </w:r>
      <w:r>
        <w:rPr>
          <w:rFonts w:cs="Arial"/>
          <w:szCs w:val="20"/>
        </w:rPr>
        <w:t xml:space="preserve"> s </w:t>
      </w:r>
      <w:r w:rsidRPr="001168E2">
        <w:rPr>
          <w:rFonts w:cs="Arial"/>
          <w:szCs w:val="20"/>
        </w:rPr>
        <w:t>prikaz</w:t>
      </w:r>
      <w:r>
        <w:rPr>
          <w:rFonts w:cs="Arial"/>
          <w:szCs w:val="20"/>
        </w:rPr>
        <w:t>om</w:t>
      </w:r>
      <w:r w:rsidRPr="001168E2">
        <w:rPr>
          <w:rFonts w:cs="Arial"/>
          <w:szCs w:val="20"/>
        </w:rPr>
        <w:t xml:space="preserve"> aktualn</w:t>
      </w:r>
      <w:r>
        <w:rPr>
          <w:rFonts w:cs="Arial"/>
          <w:szCs w:val="20"/>
        </w:rPr>
        <w:t>ih</w:t>
      </w:r>
      <w:r w:rsidRPr="001168E2">
        <w:rPr>
          <w:rFonts w:cs="Arial"/>
          <w:szCs w:val="20"/>
        </w:rPr>
        <w:t xml:space="preserve"> predlog</w:t>
      </w:r>
      <w:r>
        <w:rPr>
          <w:rFonts w:cs="Arial"/>
          <w:szCs w:val="20"/>
        </w:rPr>
        <w:t>ov</w:t>
      </w:r>
      <w:r w:rsidRPr="001168E2">
        <w:rPr>
          <w:rFonts w:cs="Arial"/>
          <w:szCs w:val="20"/>
        </w:rPr>
        <w:t xml:space="preserve"> </w:t>
      </w:r>
      <w:r>
        <w:rPr>
          <w:rFonts w:cs="Arial"/>
          <w:szCs w:val="20"/>
        </w:rPr>
        <w:t>glede na njegove značilnosti in profil.</w:t>
      </w:r>
    </w:p>
    <w:p w14:paraId="2F42CD2B" w14:textId="77777777" w:rsidR="001168E2" w:rsidRDefault="001168E2" w:rsidP="009261BE">
      <w:pPr>
        <w:jc w:val="both"/>
        <w:rPr>
          <w:rFonts w:cs="Arial"/>
          <w:szCs w:val="20"/>
        </w:rPr>
      </w:pPr>
    </w:p>
    <w:p w14:paraId="30C5A7D7" w14:textId="77777777" w:rsidR="00AD7D09" w:rsidRPr="001168E2" w:rsidRDefault="00AD7D09" w:rsidP="003576BA">
      <w:pPr>
        <w:pBdr>
          <w:top w:val="single" w:sz="4" w:space="1" w:color="auto"/>
          <w:left w:val="single" w:sz="4" w:space="4" w:color="auto"/>
          <w:bottom w:val="single" w:sz="4" w:space="1" w:color="auto"/>
          <w:right w:val="single" w:sz="4" w:space="4" w:color="auto"/>
        </w:pBdr>
        <w:spacing w:line="360" w:lineRule="auto"/>
        <w:jc w:val="both"/>
        <w:rPr>
          <w:rFonts w:cs="Arial"/>
          <w:szCs w:val="20"/>
        </w:rPr>
      </w:pPr>
      <w:r w:rsidRPr="00AD7D09">
        <w:rPr>
          <w:rFonts w:cs="Arial"/>
          <w:szCs w:val="20"/>
        </w:rPr>
        <w:t>Naročamo produkcijsko verzijo storitve, ki se bo z razvojem ostalih storitev v tem naročilu sproti dopolnjevala. Naročnik ima izdelano razvojno verzijo storitve, ki jo je potrebno ustrezno dopolniti, da bo vsebovala spodnje funkcionalnosti in prilagoditi ter razviti za namen produkcije ostalih storitev. Pri tem je potrebno upoštevati rezultate testiranj naročnika in zahteve za izboljšave ter zahteve za dobro uporabniško izkušnjo ter mnenje in predloge izvajalca analize uporabniške izkušnje, ki je bila izvedena na spletnem mestu in razvojnih verzijah novih e storitev maja 2023 (Priloga 1).</w:t>
      </w:r>
    </w:p>
    <w:p w14:paraId="29C4A5F1" w14:textId="77777777" w:rsidR="00AD7D09" w:rsidRDefault="00AD7D09" w:rsidP="009261BE">
      <w:pPr>
        <w:pStyle w:val="Standard"/>
        <w:spacing w:line="480" w:lineRule="auto"/>
        <w:jc w:val="both"/>
        <w:rPr>
          <w:rFonts w:ascii="Arial" w:hAnsi="Arial" w:cs="Arial"/>
          <w:b/>
          <w:bCs/>
          <w:i/>
          <w:iCs/>
          <w:sz w:val="20"/>
          <w:szCs w:val="20"/>
        </w:rPr>
      </w:pPr>
    </w:p>
    <w:p w14:paraId="781EE949" w14:textId="77777777" w:rsidR="00813360" w:rsidRPr="00FD48E5" w:rsidRDefault="00813360" w:rsidP="009261BE">
      <w:pPr>
        <w:pStyle w:val="Standard"/>
        <w:spacing w:line="480" w:lineRule="auto"/>
        <w:jc w:val="both"/>
        <w:rPr>
          <w:rFonts w:ascii="Arial" w:hAnsi="Arial" w:cs="Arial"/>
          <w:b/>
          <w:bCs/>
          <w:i/>
          <w:iCs/>
          <w:sz w:val="20"/>
          <w:szCs w:val="20"/>
        </w:rPr>
      </w:pPr>
      <w:r w:rsidRPr="00FD48E5">
        <w:rPr>
          <w:rFonts w:ascii="Arial" w:hAnsi="Arial" w:cs="Arial"/>
          <w:b/>
          <w:bCs/>
          <w:i/>
          <w:iCs/>
          <w:sz w:val="20"/>
          <w:szCs w:val="20"/>
        </w:rPr>
        <w:t xml:space="preserve">Popis funkcionalnosti </w:t>
      </w:r>
      <w:r w:rsidR="008D3B57">
        <w:rPr>
          <w:rFonts w:ascii="Arial" w:hAnsi="Arial" w:cs="Arial"/>
          <w:b/>
          <w:bCs/>
          <w:i/>
          <w:iCs/>
          <w:sz w:val="20"/>
          <w:szCs w:val="20"/>
        </w:rPr>
        <w:t>nadzorne plošče</w:t>
      </w:r>
      <w:r w:rsidRPr="00FD48E5">
        <w:rPr>
          <w:rFonts w:ascii="Arial" w:hAnsi="Arial" w:cs="Arial"/>
          <w:b/>
          <w:bCs/>
          <w:i/>
          <w:iCs/>
          <w:sz w:val="20"/>
          <w:szCs w:val="20"/>
        </w:rPr>
        <w:t>:</w:t>
      </w:r>
    </w:p>
    <w:p w14:paraId="54E89472" w14:textId="77777777" w:rsidR="00E56AD7" w:rsidRPr="00E56AD7" w:rsidRDefault="00813360" w:rsidP="009667CE">
      <w:pPr>
        <w:pStyle w:val="Odstavekseznama"/>
        <w:numPr>
          <w:ilvl w:val="0"/>
          <w:numId w:val="19"/>
        </w:numPr>
        <w:pBdr>
          <w:top w:val="single" w:sz="4" w:space="1" w:color="auto"/>
          <w:bottom w:val="single" w:sz="4" w:space="1" w:color="auto"/>
          <w:between w:val="single" w:sz="4" w:space="1" w:color="auto"/>
        </w:pBdr>
        <w:spacing w:line="360" w:lineRule="auto"/>
        <w:jc w:val="both"/>
        <w:rPr>
          <w:rFonts w:ascii="Arial" w:hAnsi="Arial" w:cs="Arial"/>
          <w:sz w:val="20"/>
          <w:szCs w:val="20"/>
        </w:rPr>
      </w:pPr>
      <w:r>
        <w:rPr>
          <w:rFonts w:ascii="Arial" w:hAnsi="Arial" w:cs="Arial"/>
          <w:sz w:val="20"/>
          <w:szCs w:val="20"/>
        </w:rPr>
        <w:t xml:space="preserve">Pregled in povezava do vseh elektronskih storitev </w:t>
      </w:r>
    </w:p>
    <w:p w14:paraId="7993CE39" w14:textId="77777777" w:rsidR="00813360" w:rsidRDefault="006A4B16" w:rsidP="009667CE">
      <w:pPr>
        <w:pStyle w:val="Odstavekseznama"/>
        <w:numPr>
          <w:ilvl w:val="0"/>
          <w:numId w:val="19"/>
        </w:numPr>
        <w:pBdr>
          <w:between w:val="single" w:sz="4" w:space="1" w:color="auto"/>
        </w:pBdr>
        <w:spacing w:line="360" w:lineRule="auto"/>
        <w:jc w:val="both"/>
        <w:rPr>
          <w:rFonts w:ascii="Arial" w:hAnsi="Arial" w:cs="Arial"/>
          <w:sz w:val="20"/>
          <w:szCs w:val="20"/>
        </w:rPr>
      </w:pPr>
      <w:r>
        <w:rPr>
          <w:rFonts w:ascii="Arial" w:hAnsi="Arial" w:cs="Arial"/>
          <w:sz w:val="20"/>
          <w:szCs w:val="20"/>
        </w:rPr>
        <w:t>Prikaz</w:t>
      </w:r>
      <w:r w:rsidR="00F56643">
        <w:rPr>
          <w:rFonts w:ascii="Arial" w:hAnsi="Arial" w:cs="Arial"/>
          <w:sz w:val="20"/>
          <w:szCs w:val="20"/>
        </w:rPr>
        <w:t xml:space="preserve"> (vizualizacija)</w:t>
      </w:r>
      <w:r w:rsidR="00813360">
        <w:rPr>
          <w:rFonts w:ascii="Arial" w:hAnsi="Arial" w:cs="Arial"/>
          <w:sz w:val="20"/>
          <w:szCs w:val="20"/>
        </w:rPr>
        <w:t xml:space="preserve"> </w:t>
      </w:r>
      <w:r w:rsidR="00F56643">
        <w:rPr>
          <w:rFonts w:ascii="Arial" w:hAnsi="Arial" w:cs="Arial"/>
          <w:sz w:val="20"/>
          <w:szCs w:val="20"/>
        </w:rPr>
        <w:t>izpolnjenosti profila glede na izpolnjene podatke</w:t>
      </w:r>
      <w:r w:rsidR="00E56AD7" w:rsidRPr="00E56AD7">
        <w:rPr>
          <w:rFonts w:ascii="Arial" w:hAnsi="Arial" w:cs="Arial"/>
          <w:sz w:val="20"/>
          <w:szCs w:val="20"/>
        </w:rPr>
        <w:t xml:space="preserve"> </w:t>
      </w:r>
      <w:r w:rsidR="00E56AD7">
        <w:rPr>
          <w:rFonts w:ascii="Arial" w:hAnsi="Arial" w:cs="Arial"/>
          <w:sz w:val="20"/>
          <w:szCs w:val="20"/>
        </w:rPr>
        <w:t>(</w:t>
      </w:r>
      <w:r w:rsidR="008D3B57">
        <w:rPr>
          <w:rFonts w:ascii="Arial" w:hAnsi="Arial" w:cs="Arial"/>
          <w:sz w:val="20"/>
          <w:szCs w:val="20"/>
        </w:rPr>
        <w:t>npr. »P</w:t>
      </w:r>
      <w:r w:rsidR="00E56AD7">
        <w:rPr>
          <w:rFonts w:ascii="Arial" w:hAnsi="Arial" w:cs="Arial"/>
          <w:sz w:val="20"/>
          <w:szCs w:val="20"/>
        </w:rPr>
        <w:t>rocent izpolnjenosti vašega profila je 45%, dopolnite podatke</w:t>
      </w:r>
      <w:r w:rsidR="008D3B57">
        <w:rPr>
          <w:rFonts w:ascii="Arial" w:hAnsi="Arial" w:cs="Arial"/>
          <w:sz w:val="20"/>
          <w:szCs w:val="20"/>
        </w:rPr>
        <w:t>.«</w:t>
      </w:r>
      <w:r w:rsidR="00E56AD7">
        <w:rPr>
          <w:rFonts w:ascii="Arial" w:hAnsi="Arial" w:cs="Arial"/>
          <w:sz w:val="20"/>
          <w:szCs w:val="20"/>
        </w:rPr>
        <w:t>)</w:t>
      </w:r>
      <w:r w:rsidR="00F56643">
        <w:rPr>
          <w:rFonts w:ascii="Arial" w:hAnsi="Arial" w:cs="Arial"/>
          <w:sz w:val="20"/>
          <w:szCs w:val="20"/>
        </w:rPr>
        <w:t xml:space="preserve"> </w:t>
      </w:r>
      <w:r w:rsidR="00813360">
        <w:rPr>
          <w:rFonts w:ascii="Arial" w:hAnsi="Arial" w:cs="Arial"/>
          <w:sz w:val="20"/>
          <w:szCs w:val="20"/>
        </w:rPr>
        <w:t>in dostop do upravljanja profila</w:t>
      </w:r>
      <w:r w:rsidR="00F56643">
        <w:rPr>
          <w:rFonts w:ascii="Arial" w:hAnsi="Arial" w:cs="Arial"/>
          <w:sz w:val="20"/>
          <w:szCs w:val="20"/>
        </w:rPr>
        <w:t xml:space="preserve"> </w:t>
      </w:r>
    </w:p>
    <w:p w14:paraId="365B67BB" w14:textId="77777777" w:rsidR="00E56AD7" w:rsidRDefault="001168E2" w:rsidP="009667CE">
      <w:pPr>
        <w:pStyle w:val="Odstavekseznama"/>
        <w:numPr>
          <w:ilvl w:val="0"/>
          <w:numId w:val="19"/>
        </w:numPr>
        <w:pBdr>
          <w:between w:val="single" w:sz="4" w:space="1" w:color="auto"/>
        </w:pBdr>
        <w:spacing w:line="360" w:lineRule="auto"/>
        <w:jc w:val="both"/>
        <w:rPr>
          <w:rFonts w:ascii="Arial" w:hAnsi="Arial" w:cs="Arial"/>
          <w:sz w:val="20"/>
          <w:szCs w:val="20"/>
        </w:rPr>
      </w:pPr>
      <w:r>
        <w:rPr>
          <w:rFonts w:ascii="Arial" w:hAnsi="Arial" w:cs="Arial"/>
          <w:sz w:val="20"/>
          <w:szCs w:val="20"/>
        </w:rPr>
        <w:t>Možnost</w:t>
      </w:r>
      <w:r w:rsidR="00E56AD7">
        <w:rPr>
          <w:rFonts w:ascii="Arial" w:hAnsi="Arial" w:cs="Arial"/>
          <w:sz w:val="20"/>
          <w:szCs w:val="20"/>
        </w:rPr>
        <w:t xml:space="preserve"> iskanja po PDM</w:t>
      </w:r>
    </w:p>
    <w:p w14:paraId="6BA730B2" w14:textId="77777777" w:rsidR="00E56AD7" w:rsidRDefault="00E56AD7" w:rsidP="009667CE">
      <w:pPr>
        <w:pStyle w:val="Odstavekseznama"/>
        <w:numPr>
          <w:ilvl w:val="0"/>
          <w:numId w:val="19"/>
        </w:numPr>
        <w:pBdr>
          <w:between w:val="single" w:sz="4" w:space="1" w:color="auto"/>
        </w:pBdr>
        <w:spacing w:line="360" w:lineRule="auto"/>
        <w:jc w:val="both"/>
        <w:rPr>
          <w:rFonts w:ascii="Arial" w:hAnsi="Arial" w:cs="Arial"/>
          <w:sz w:val="20"/>
          <w:szCs w:val="20"/>
        </w:rPr>
      </w:pPr>
      <w:r>
        <w:rPr>
          <w:rFonts w:ascii="Arial" w:hAnsi="Arial" w:cs="Arial"/>
          <w:sz w:val="20"/>
          <w:szCs w:val="20"/>
        </w:rPr>
        <w:lastRenderedPageBreak/>
        <w:t xml:space="preserve">Prikaz (vizualizacija) ustreznih PDM glede na značilnosti in profil uporabnika (navezava na </w:t>
      </w:r>
      <w:r w:rsidRPr="008D3B57">
        <w:rPr>
          <w:rFonts w:ascii="Arial" w:hAnsi="Arial" w:cs="Arial"/>
          <w:b/>
          <w:bCs/>
          <w:sz w:val="20"/>
          <w:szCs w:val="20"/>
          <w:u w:val="single"/>
        </w:rPr>
        <w:t>F5</w:t>
      </w:r>
      <w:r w:rsidR="008D3B57" w:rsidRPr="008D3B57">
        <w:rPr>
          <w:rFonts w:ascii="Arial" w:hAnsi="Arial" w:cs="Arial"/>
          <w:b/>
          <w:bCs/>
          <w:sz w:val="20"/>
          <w:szCs w:val="20"/>
          <w:u w:val="single"/>
        </w:rPr>
        <w:t xml:space="preserve"> Prikazi in predlogi prostih delovnih mest (Moji PDMji</w:t>
      </w:r>
      <w:r w:rsidR="008D3B57" w:rsidRPr="008D3B57">
        <w:rPr>
          <w:rFonts w:ascii="Arial" w:hAnsi="Arial" w:cs="Arial"/>
          <w:sz w:val="20"/>
          <w:szCs w:val="20"/>
          <w:u w:val="single"/>
        </w:rPr>
        <w:t>)</w:t>
      </w:r>
      <w:r w:rsidR="008D3B57" w:rsidRPr="008D3B57">
        <w:rPr>
          <w:rFonts w:ascii="Arial" w:hAnsi="Arial" w:cs="Arial"/>
          <w:sz w:val="20"/>
          <w:szCs w:val="20"/>
        </w:rPr>
        <w:t xml:space="preserve"> – kjer ima uporabnik pregled nad vsemi shranjenimi in predlaganimi PDMji</w:t>
      </w:r>
      <w:r w:rsidRPr="008D3B57">
        <w:rPr>
          <w:rFonts w:ascii="Arial" w:hAnsi="Arial" w:cs="Arial"/>
          <w:sz w:val="20"/>
          <w:szCs w:val="20"/>
        </w:rPr>
        <w:t>)</w:t>
      </w:r>
    </w:p>
    <w:p w14:paraId="08040C9C" w14:textId="77777777" w:rsidR="00813360" w:rsidRDefault="00813360" w:rsidP="009667CE">
      <w:pPr>
        <w:pStyle w:val="Odstavekseznama"/>
        <w:numPr>
          <w:ilvl w:val="0"/>
          <w:numId w:val="19"/>
        </w:numPr>
        <w:pBdr>
          <w:between w:val="single" w:sz="4" w:space="1" w:color="auto"/>
        </w:pBdr>
        <w:spacing w:line="360" w:lineRule="auto"/>
        <w:jc w:val="both"/>
        <w:rPr>
          <w:rFonts w:ascii="Arial" w:hAnsi="Arial" w:cs="Arial"/>
          <w:sz w:val="20"/>
          <w:szCs w:val="20"/>
        </w:rPr>
      </w:pPr>
      <w:r>
        <w:rPr>
          <w:rFonts w:ascii="Arial" w:hAnsi="Arial" w:cs="Arial"/>
          <w:sz w:val="20"/>
          <w:szCs w:val="20"/>
        </w:rPr>
        <w:t>Prikaz</w:t>
      </w:r>
      <w:r w:rsidR="006A4B16">
        <w:rPr>
          <w:rFonts w:ascii="Arial" w:hAnsi="Arial" w:cs="Arial"/>
          <w:sz w:val="20"/>
          <w:szCs w:val="20"/>
        </w:rPr>
        <w:t xml:space="preserve"> </w:t>
      </w:r>
      <w:r>
        <w:rPr>
          <w:rFonts w:ascii="Arial" w:hAnsi="Arial" w:cs="Arial"/>
          <w:sz w:val="20"/>
          <w:szCs w:val="20"/>
        </w:rPr>
        <w:t xml:space="preserve">(vizualizacija) </w:t>
      </w:r>
      <w:r w:rsidR="00E56AD7">
        <w:rPr>
          <w:rFonts w:ascii="Arial" w:hAnsi="Arial" w:cs="Arial"/>
          <w:sz w:val="20"/>
          <w:szCs w:val="20"/>
        </w:rPr>
        <w:t xml:space="preserve">predlogov </w:t>
      </w:r>
      <w:r>
        <w:rPr>
          <w:rFonts w:ascii="Arial" w:hAnsi="Arial" w:cs="Arial"/>
          <w:sz w:val="20"/>
          <w:szCs w:val="20"/>
        </w:rPr>
        <w:t xml:space="preserve">glede na </w:t>
      </w:r>
      <w:r w:rsidR="008F504F">
        <w:rPr>
          <w:rFonts w:ascii="Arial" w:hAnsi="Arial" w:cs="Arial"/>
          <w:sz w:val="20"/>
          <w:szCs w:val="20"/>
        </w:rPr>
        <w:t xml:space="preserve"> </w:t>
      </w:r>
      <w:r>
        <w:rPr>
          <w:rFonts w:ascii="Arial" w:hAnsi="Arial" w:cs="Arial"/>
          <w:sz w:val="20"/>
          <w:szCs w:val="20"/>
        </w:rPr>
        <w:t>značilnosti in profil uporabnika</w:t>
      </w:r>
      <w:r w:rsidR="008F504F">
        <w:rPr>
          <w:rFonts w:ascii="Arial" w:hAnsi="Arial" w:cs="Arial"/>
          <w:sz w:val="20"/>
          <w:szCs w:val="20"/>
        </w:rPr>
        <w:t xml:space="preserve"> in karierne poti uporabnikov (Search&amp;Match API)</w:t>
      </w:r>
    </w:p>
    <w:p w14:paraId="1E647E89" w14:textId="77777777" w:rsidR="008F504F" w:rsidRDefault="008F504F" w:rsidP="009667CE">
      <w:pPr>
        <w:pStyle w:val="Odstavekseznama"/>
        <w:numPr>
          <w:ilvl w:val="0"/>
          <w:numId w:val="19"/>
        </w:numPr>
        <w:pBdr>
          <w:between w:val="single" w:sz="4" w:space="1" w:color="auto"/>
        </w:pBdr>
        <w:spacing w:line="360" w:lineRule="auto"/>
        <w:jc w:val="both"/>
        <w:rPr>
          <w:rFonts w:ascii="Arial" w:hAnsi="Arial" w:cs="Arial"/>
          <w:sz w:val="20"/>
          <w:szCs w:val="20"/>
        </w:rPr>
      </w:pPr>
      <w:r>
        <w:rPr>
          <w:rFonts w:ascii="Arial" w:hAnsi="Arial" w:cs="Arial"/>
          <w:sz w:val="20"/>
          <w:szCs w:val="20"/>
        </w:rPr>
        <w:t>Prikaz (vizualizacija) predlogov glede na poslovno logiko (Search&amp;Match API)</w:t>
      </w:r>
    </w:p>
    <w:p w14:paraId="10571AA6" w14:textId="77777777" w:rsidR="00813360" w:rsidRDefault="00813360" w:rsidP="009667CE">
      <w:pPr>
        <w:pStyle w:val="Odstavekseznama"/>
        <w:numPr>
          <w:ilvl w:val="0"/>
          <w:numId w:val="19"/>
        </w:numPr>
        <w:pBdr>
          <w:top w:val="single" w:sz="4" w:space="1" w:color="auto"/>
          <w:bottom w:val="single" w:sz="4" w:space="1" w:color="auto"/>
          <w:between w:val="single" w:sz="4" w:space="1" w:color="auto"/>
        </w:pBdr>
        <w:spacing w:line="360" w:lineRule="auto"/>
        <w:jc w:val="both"/>
        <w:rPr>
          <w:rFonts w:ascii="Arial" w:hAnsi="Arial" w:cs="Arial"/>
          <w:sz w:val="20"/>
          <w:szCs w:val="20"/>
        </w:rPr>
      </w:pPr>
      <w:r>
        <w:rPr>
          <w:rFonts w:ascii="Arial" w:hAnsi="Arial" w:cs="Arial"/>
          <w:sz w:val="20"/>
          <w:szCs w:val="20"/>
        </w:rPr>
        <w:t xml:space="preserve">Druge povezave v skladu z dogovorom </w:t>
      </w:r>
      <w:r w:rsidR="008D3B57">
        <w:rPr>
          <w:rFonts w:ascii="Arial" w:hAnsi="Arial" w:cs="Arial"/>
          <w:sz w:val="20"/>
          <w:szCs w:val="20"/>
        </w:rPr>
        <w:t xml:space="preserve">- </w:t>
      </w:r>
      <w:r>
        <w:rPr>
          <w:rFonts w:ascii="Arial" w:hAnsi="Arial" w:cs="Arial"/>
          <w:sz w:val="20"/>
          <w:szCs w:val="20"/>
        </w:rPr>
        <w:t xml:space="preserve">npr. linki do </w:t>
      </w:r>
      <w:r w:rsidR="001168E2">
        <w:rPr>
          <w:rFonts w:ascii="Arial" w:hAnsi="Arial" w:cs="Arial"/>
          <w:sz w:val="20"/>
          <w:szCs w:val="20"/>
        </w:rPr>
        <w:t xml:space="preserve">drugih </w:t>
      </w:r>
      <w:r>
        <w:rPr>
          <w:rFonts w:ascii="Arial" w:hAnsi="Arial" w:cs="Arial"/>
          <w:sz w:val="20"/>
          <w:szCs w:val="20"/>
        </w:rPr>
        <w:t>storitev iskanja dela, link do storitev e-svetovanja</w:t>
      </w:r>
      <w:r w:rsidR="008D3B57">
        <w:rPr>
          <w:rFonts w:ascii="Arial" w:hAnsi="Arial" w:cs="Arial"/>
          <w:sz w:val="20"/>
          <w:szCs w:val="20"/>
        </w:rPr>
        <w:t xml:space="preserve"> (poklici</w:t>
      </w:r>
      <w:r>
        <w:rPr>
          <w:rFonts w:ascii="Arial" w:hAnsi="Arial" w:cs="Arial"/>
          <w:sz w:val="20"/>
          <w:szCs w:val="20"/>
        </w:rPr>
        <w:t>,</w:t>
      </w:r>
      <w:r w:rsidR="008D3B57">
        <w:rPr>
          <w:rFonts w:ascii="Arial" w:hAnsi="Arial" w:cs="Arial"/>
          <w:sz w:val="20"/>
          <w:szCs w:val="20"/>
        </w:rPr>
        <w:t xml:space="preserve"> nasveti,</w:t>
      </w:r>
      <w:r>
        <w:rPr>
          <w:rFonts w:ascii="Arial" w:hAnsi="Arial" w:cs="Arial"/>
          <w:sz w:val="20"/>
          <w:szCs w:val="20"/>
        </w:rPr>
        <w:t>...</w:t>
      </w:r>
      <w:r w:rsidR="008D3B57">
        <w:rPr>
          <w:rFonts w:ascii="Arial" w:hAnsi="Arial" w:cs="Arial"/>
          <w:sz w:val="20"/>
          <w:szCs w:val="20"/>
        </w:rPr>
        <w:t>)</w:t>
      </w:r>
    </w:p>
    <w:p w14:paraId="164F4347" w14:textId="77777777" w:rsidR="005D0690" w:rsidRPr="00104DFA" w:rsidRDefault="00241E93" w:rsidP="009261BE">
      <w:pPr>
        <w:jc w:val="both"/>
      </w:pPr>
      <w:r w:rsidRPr="00104DFA">
        <w:t xml:space="preserve">Podrobnosti </w:t>
      </w:r>
      <w:r w:rsidR="008D3B57" w:rsidRPr="00104DFA">
        <w:t xml:space="preserve">in dopolnitve </w:t>
      </w:r>
      <w:r w:rsidR="00FD48E5" w:rsidRPr="00104DFA">
        <w:t xml:space="preserve">funkcionalnosti nadzorne plošče se tekom izvedbe predmetnega razpisa </w:t>
      </w:r>
      <w:r w:rsidRPr="00104DFA">
        <w:t>dogovorijo z izbranim izvajalcem.</w:t>
      </w:r>
    </w:p>
    <w:p w14:paraId="79D4AE91" w14:textId="77777777" w:rsidR="004E6534" w:rsidRDefault="004E6534" w:rsidP="009261BE">
      <w:pPr>
        <w:jc w:val="both"/>
      </w:pPr>
    </w:p>
    <w:p w14:paraId="6F39DE38" w14:textId="77777777" w:rsidR="004E6534" w:rsidRDefault="004E6534" w:rsidP="009261BE">
      <w:pPr>
        <w:jc w:val="both"/>
      </w:pPr>
    </w:p>
    <w:p w14:paraId="1A0EF9C4" w14:textId="77777777" w:rsidR="00E11F3E" w:rsidRPr="00E11F3E" w:rsidRDefault="00BB0C2C" w:rsidP="009667CE">
      <w:pPr>
        <w:pStyle w:val="Naslov4"/>
      </w:pPr>
      <w:r>
        <w:t xml:space="preserve">F2 </w:t>
      </w:r>
      <w:r w:rsidR="00E11F3E">
        <w:t>Kreiranje profila iskalca zaposlitve (Profil builder)</w:t>
      </w:r>
    </w:p>
    <w:p w14:paraId="4B908B93" w14:textId="77777777" w:rsidR="00E11F3E" w:rsidRDefault="00E11F3E" w:rsidP="009261BE">
      <w:pPr>
        <w:pStyle w:val="Standard"/>
        <w:spacing w:line="360" w:lineRule="auto"/>
        <w:jc w:val="both"/>
        <w:rPr>
          <w:rFonts w:ascii="Arial" w:hAnsi="Arial" w:cs="Arial"/>
          <w:sz w:val="20"/>
          <w:szCs w:val="20"/>
        </w:rPr>
      </w:pPr>
    </w:p>
    <w:p w14:paraId="03476929" w14:textId="77777777" w:rsidR="000C084A" w:rsidRPr="00226672" w:rsidRDefault="00E11F3E" w:rsidP="009261BE">
      <w:pPr>
        <w:pStyle w:val="Standard"/>
        <w:spacing w:line="360" w:lineRule="auto"/>
        <w:jc w:val="both"/>
        <w:rPr>
          <w:rFonts w:ascii="Arial" w:hAnsi="Arial" w:cs="Arial"/>
          <w:sz w:val="20"/>
          <w:szCs w:val="20"/>
        </w:rPr>
      </w:pPr>
      <w:r>
        <w:rPr>
          <w:rFonts w:ascii="Arial" w:hAnsi="Arial" w:cs="Arial"/>
          <w:sz w:val="20"/>
          <w:szCs w:val="20"/>
        </w:rPr>
        <w:t xml:space="preserve">Gre za storitev za </w:t>
      </w:r>
      <w:r w:rsidRPr="007876C6">
        <w:rPr>
          <w:rFonts w:ascii="Arial" w:hAnsi="Arial" w:cs="Arial"/>
          <w:b/>
          <w:bCs/>
          <w:sz w:val="20"/>
          <w:szCs w:val="20"/>
        </w:rPr>
        <w:t xml:space="preserve">voden vnos podatkov </w:t>
      </w:r>
      <w:r w:rsidR="00A63EB9" w:rsidRPr="007876C6">
        <w:rPr>
          <w:rFonts w:ascii="Arial" w:hAnsi="Arial" w:cs="Arial"/>
          <w:b/>
          <w:bCs/>
          <w:sz w:val="20"/>
          <w:szCs w:val="20"/>
        </w:rPr>
        <w:t xml:space="preserve">iskalca zaposlitve </w:t>
      </w:r>
      <w:r w:rsidRPr="007876C6">
        <w:rPr>
          <w:rFonts w:ascii="Arial" w:hAnsi="Arial" w:cs="Arial"/>
          <w:sz w:val="20"/>
          <w:szCs w:val="20"/>
        </w:rPr>
        <w:t xml:space="preserve">pomembnih </w:t>
      </w:r>
      <w:r w:rsidRPr="00F56643">
        <w:rPr>
          <w:rFonts w:ascii="Arial" w:hAnsi="Arial" w:cs="Arial"/>
          <w:b/>
          <w:bCs/>
          <w:sz w:val="20"/>
          <w:szCs w:val="20"/>
        </w:rPr>
        <w:t>za ujemanje s PDM</w:t>
      </w:r>
      <w:r w:rsidRPr="007876C6">
        <w:rPr>
          <w:rFonts w:ascii="Arial" w:hAnsi="Arial" w:cs="Arial"/>
          <w:b/>
          <w:bCs/>
          <w:sz w:val="20"/>
          <w:szCs w:val="20"/>
        </w:rPr>
        <w:t xml:space="preserve"> </w:t>
      </w:r>
      <w:r>
        <w:rPr>
          <w:rFonts w:ascii="Arial" w:hAnsi="Arial" w:cs="Arial"/>
          <w:sz w:val="20"/>
          <w:szCs w:val="20"/>
        </w:rPr>
        <w:t xml:space="preserve">(uporaba </w:t>
      </w:r>
      <w:r w:rsidRPr="003E6CE1">
        <w:rPr>
          <w:rFonts w:ascii="Arial" w:hAnsi="Arial" w:cs="Arial"/>
          <w:i/>
          <w:iCs/>
          <w:sz w:val="20"/>
          <w:szCs w:val="20"/>
        </w:rPr>
        <w:t>Search&amp;Match</w:t>
      </w:r>
      <w:r w:rsidRPr="00226672">
        <w:rPr>
          <w:rFonts w:ascii="Arial" w:hAnsi="Arial" w:cs="Arial"/>
          <w:sz w:val="20"/>
          <w:szCs w:val="20"/>
        </w:rPr>
        <w:t xml:space="preserve"> API</w:t>
      </w:r>
      <w:r>
        <w:rPr>
          <w:rFonts w:ascii="Arial" w:hAnsi="Arial" w:cs="Arial"/>
          <w:sz w:val="20"/>
          <w:szCs w:val="20"/>
        </w:rPr>
        <w:t>)</w:t>
      </w:r>
      <w:r w:rsidR="00FD48E5">
        <w:rPr>
          <w:rFonts w:ascii="Arial" w:hAnsi="Arial" w:cs="Arial"/>
          <w:sz w:val="20"/>
          <w:szCs w:val="20"/>
        </w:rPr>
        <w:t xml:space="preserve"> in </w:t>
      </w:r>
      <w:r w:rsidR="00FD48E5" w:rsidRPr="00F56643">
        <w:rPr>
          <w:rFonts w:ascii="Arial" w:hAnsi="Arial" w:cs="Arial"/>
          <w:b/>
          <w:bCs/>
          <w:sz w:val="20"/>
          <w:szCs w:val="20"/>
        </w:rPr>
        <w:t>iskanju delodajalca po kandidatih</w:t>
      </w:r>
      <w:r w:rsidRPr="00226672">
        <w:rPr>
          <w:rFonts w:ascii="Arial" w:hAnsi="Arial" w:cs="Arial"/>
          <w:sz w:val="20"/>
          <w:szCs w:val="20"/>
        </w:rPr>
        <w:t>.</w:t>
      </w:r>
      <w:r>
        <w:rPr>
          <w:rFonts w:ascii="Arial" w:hAnsi="Arial" w:cs="Arial"/>
          <w:sz w:val="20"/>
          <w:szCs w:val="20"/>
        </w:rPr>
        <w:t xml:space="preserve"> Cilj za naročnika je, da z vnosno formo pridobi kakovostne podatke </w:t>
      </w:r>
      <w:r w:rsidR="00BB0C2C">
        <w:rPr>
          <w:rFonts w:ascii="Arial" w:hAnsi="Arial" w:cs="Arial"/>
          <w:sz w:val="20"/>
          <w:szCs w:val="20"/>
        </w:rPr>
        <w:t xml:space="preserve">iskalca zaposlitve </w:t>
      </w:r>
      <w:r>
        <w:rPr>
          <w:rFonts w:ascii="Arial" w:hAnsi="Arial" w:cs="Arial"/>
          <w:sz w:val="20"/>
          <w:szCs w:val="20"/>
        </w:rPr>
        <w:t>za ujemanje s prostim</w:t>
      </w:r>
      <w:r w:rsidR="00BB0C2C">
        <w:rPr>
          <w:rFonts w:ascii="Arial" w:hAnsi="Arial" w:cs="Arial"/>
          <w:sz w:val="20"/>
          <w:szCs w:val="20"/>
        </w:rPr>
        <w:t>i</w:t>
      </w:r>
      <w:r>
        <w:rPr>
          <w:rFonts w:ascii="Arial" w:hAnsi="Arial" w:cs="Arial"/>
          <w:sz w:val="20"/>
          <w:szCs w:val="20"/>
        </w:rPr>
        <w:t xml:space="preserve"> delovnim</w:t>
      </w:r>
      <w:r w:rsidR="00BB0C2C">
        <w:rPr>
          <w:rFonts w:ascii="Arial" w:hAnsi="Arial" w:cs="Arial"/>
          <w:sz w:val="20"/>
          <w:szCs w:val="20"/>
        </w:rPr>
        <w:t>i</w:t>
      </w:r>
      <w:r>
        <w:rPr>
          <w:rFonts w:ascii="Arial" w:hAnsi="Arial" w:cs="Arial"/>
          <w:sz w:val="20"/>
          <w:szCs w:val="20"/>
        </w:rPr>
        <w:t xml:space="preserve"> mest</w:t>
      </w:r>
      <w:r w:rsidR="00BB0C2C">
        <w:rPr>
          <w:rFonts w:ascii="Arial" w:hAnsi="Arial" w:cs="Arial"/>
          <w:sz w:val="20"/>
          <w:szCs w:val="20"/>
        </w:rPr>
        <w:t>i</w:t>
      </w:r>
      <w:r>
        <w:rPr>
          <w:rFonts w:ascii="Arial" w:hAnsi="Arial" w:cs="Arial"/>
          <w:sz w:val="20"/>
          <w:szCs w:val="20"/>
        </w:rPr>
        <w:t xml:space="preserve"> ter omogočiti iskalcem zaposlitve, predvsem tistim prijavljenim v evidenci ZRSZ, da na prijazen, hiter in učinkovit način kreirajo in objavijo svoj profil na spletišču ZRSZ. Modul mora registriranim uporabnikom (ID) omogočati kreiranje </w:t>
      </w:r>
      <w:r w:rsidR="00A63EB9">
        <w:rPr>
          <w:rFonts w:ascii="Arial" w:hAnsi="Arial" w:cs="Arial"/>
          <w:sz w:val="20"/>
          <w:szCs w:val="20"/>
        </w:rPr>
        <w:t xml:space="preserve">spletnega </w:t>
      </w:r>
      <w:r>
        <w:rPr>
          <w:rFonts w:ascii="Arial" w:hAnsi="Arial" w:cs="Arial"/>
          <w:sz w:val="20"/>
          <w:szCs w:val="20"/>
        </w:rPr>
        <w:t xml:space="preserve">profila po podatkovni strukturi ZRSZ in s podporo </w:t>
      </w:r>
      <w:r w:rsidR="00A63EB9">
        <w:rPr>
          <w:rFonts w:ascii="Arial" w:hAnsi="Arial" w:cs="Arial"/>
          <w:sz w:val="20"/>
          <w:szCs w:val="20"/>
        </w:rPr>
        <w:t xml:space="preserve">orodja </w:t>
      </w:r>
      <w:r w:rsidRPr="00A63EB9">
        <w:rPr>
          <w:rFonts w:ascii="Arial" w:hAnsi="Arial" w:cs="Arial"/>
          <w:sz w:val="20"/>
          <w:szCs w:val="20"/>
        </w:rPr>
        <w:t>S&amp;M</w:t>
      </w:r>
      <w:r>
        <w:rPr>
          <w:rFonts w:ascii="Arial" w:hAnsi="Arial" w:cs="Arial"/>
          <w:sz w:val="20"/>
          <w:szCs w:val="20"/>
        </w:rPr>
        <w:t xml:space="preserve"> </w:t>
      </w:r>
      <w:r w:rsidR="00A63EB9">
        <w:rPr>
          <w:rFonts w:ascii="Arial" w:hAnsi="Arial" w:cs="Arial"/>
          <w:sz w:val="20"/>
          <w:szCs w:val="20"/>
        </w:rPr>
        <w:t xml:space="preserve">(uporaba </w:t>
      </w:r>
      <w:r w:rsidR="00A63EB9" w:rsidRPr="00A63EB9">
        <w:rPr>
          <w:rFonts w:ascii="Arial" w:hAnsi="Arial" w:cs="Arial"/>
          <w:i/>
          <w:iCs/>
          <w:sz w:val="20"/>
          <w:szCs w:val="20"/>
        </w:rPr>
        <w:t>Search&amp;Match</w:t>
      </w:r>
      <w:r w:rsidR="00A63EB9">
        <w:rPr>
          <w:rFonts w:ascii="Arial" w:hAnsi="Arial" w:cs="Arial"/>
          <w:sz w:val="20"/>
          <w:szCs w:val="20"/>
        </w:rPr>
        <w:t xml:space="preserve"> </w:t>
      </w:r>
      <w:r>
        <w:rPr>
          <w:rFonts w:ascii="Arial" w:hAnsi="Arial" w:cs="Arial"/>
          <w:sz w:val="20"/>
          <w:szCs w:val="20"/>
        </w:rPr>
        <w:t>API</w:t>
      </w:r>
      <w:r w:rsidR="00A63EB9">
        <w:rPr>
          <w:rFonts w:ascii="Arial" w:hAnsi="Arial" w:cs="Arial"/>
          <w:sz w:val="20"/>
          <w:szCs w:val="20"/>
        </w:rPr>
        <w:t>)</w:t>
      </w:r>
      <w:r>
        <w:rPr>
          <w:rFonts w:ascii="Arial" w:hAnsi="Arial" w:cs="Arial"/>
          <w:sz w:val="20"/>
          <w:szCs w:val="20"/>
        </w:rPr>
        <w:t>, ki omogoča predloge in logične kontrole za zajem kakovostnih podatkov.</w:t>
      </w:r>
      <w:r w:rsidR="00B87C95">
        <w:rPr>
          <w:rFonts w:ascii="Arial" w:hAnsi="Arial" w:cs="Arial"/>
          <w:sz w:val="20"/>
          <w:szCs w:val="20"/>
        </w:rPr>
        <w:t xml:space="preserve"> Vsak (ID) uporabnik ima lahko zgolj 1 profil.</w:t>
      </w:r>
      <w:r w:rsidR="000C084A" w:rsidRPr="000C084A">
        <w:rPr>
          <w:rFonts w:ascii="Arial" w:hAnsi="Arial" w:cs="Arial"/>
          <w:sz w:val="20"/>
          <w:szCs w:val="20"/>
        </w:rPr>
        <w:t xml:space="preserve"> </w:t>
      </w:r>
      <w:r w:rsidR="000C084A">
        <w:rPr>
          <w:rFonts w:ascii="Arial" w:hAnsi="Arial" w:cs="Arial"/>
          <w:sz w:val="20"/>
          <w:szCs w:val="20"/>
        </w:rPr>
        <w:t>Modul obenem o</w:t>
      </w:r>
      <w:r w:rsidR="000C084A" w:rsidRPr="00226672">
        <w:rPr>
          <w:rFonts w:ascii="Arial" w:hAnsi="Arial" w:cs="Arial"/>
          <w:sz w:val="20"/>
          <w:szCs w:val="20"/>
        </w:rPr>
        <w:t>mogoča</w:t>
      </w:r>
      <w:r w:rsidR="000C084A">
        <w:rPr>
          <w:rFonts w:ascii="Arial" w:hAnsi="Arial" w:cs="Arial"/>
          <w:sz w:val="20"/>
          <w:szCs w:val="20"/>
        </w:rPr>
        <w:t>, s povezavo/gumbom, tudi vstopno točko v generiranje</w:t>
      </w:r>
      <w:r w:rsidR="000C084A" w:rsidRPr="00226672">
        <w:rPr>
          <w:rFonts w:ascii="Arial" w:hAnsi="Arial" w:cs="Arial"/>
          <w:sz w:val="20"/>
          <w:szCs w:val="20"/>
        </w:rPr>
        <w:t xml:space="preserve"> </w:t>
      </w:r>
      <w:r w:rsidR="000C084A">
        <w:rPr>
          <w:rFonts w:ascii="Arial" w:hAnsi="Arial" w:cs="Arial"/>
          <w:sz w:val="20"/>
          <w:szCs w:val="20"/>
        </w:rPr>
        <w:t xml:space="preserve">spletnega </w:t>
      </w:r>
      <w:r w:rsidR="000C084A" w:rsidRPr="00226672">
        <w:rPr>
          <w:rFonts w:ascii="Arial" w:hAnsi="Arial" w:cs="Arial"/>
          <w:sz w:val="20"/>
          <w:szCs w:val="20"/>
        </w:rPr>
        <w:t>CV</w:t>
      </w:r>
      <w:r w:rsidR="000C084A">
        <w:rPr>
          <w:rFonts w:ascii="Arial" w:hAnsi="Arial" w:cs="Arial"/>
          <w:sz w:val="20"/>
          <w:szCs w:val="20"/>
        </w:rPr>
        <w:t>ja</w:t>
      </w:r>
      <w:r w:rsidR="000C084A" w:rsidRPr="00226672">
        <w:rPr>
          <w:rFonts w:ascii="Arial" w:hAnsi="Arial" w:cs="Arial"/>
          <w:sz w:val="20"/>
          <w:szCs w:val="20"/>
        </w:rPr>
        <w:t xml:space="preserve">, </w:t>
      </w:r>
      <w:r w:rsidR="000C084A">
        <w:rPr>
          <w:rFonts w:ascii="Arial" w:hAnsi="Arial" w:cs="Arial"/>
          <w:sz w:val="20"/>
          <w:szCs w:val="20"/>
        </w:rPr>
        <w:t xml:space="preserve">za predstavitev delodajalcu pri kandidiranju na PDM (navezava na poglavje </w:t>
      </w:r>
      <w:r w:rsidR="000C084A" w:rsidRPr="001168E2">
        <w:rPr>
          <w:rFonts w:ascii="Arial" w:hAnsi="Arial" w:cs="Arial"/>
          <w:b/>
          <w:bCs/>
          <w:sz w:val="20"/>
          <w:szCs w:val="20"/>
          <w:u w:val="single"/>
        </w:rPr>
        <w:t>F</w:t>
      </w:r>
      <w:r w:rsidR="000C084A">
        <w:rPr>
          <w:rFonts w:ascii="Arial" w:hAnsi="Arial" w:cs="Arial"/>
          <w:b/>
          <w:bCs/>
          <w:sz w:val="20"/>
          <w:szCs w:val="20"/>
          <w:u w:val="single"/>
        </w:rPr>
        <w:t>3</w:t>
      </w:r>
      <w:r w:rsidR="000C084A" w:rsidRPr="001168E2">
        <w:rPr>
          <w:rFonts w:ascii="Arial" w:hAnsi="Arial" w:cs="Arial"/>
          <w:b/>
          <w:bCs/>
          <w:sz w:val="20"/>
          <w:szCs w:val="20"/>
          <w:u w:val="single"/>
        </w:rPr>
        <w:t xml:space="preserve"> </w:t>
      </w:r>
      <w:r w:rsidR="000C084A" w:rsidRPr="00FD48E5">
        <w:rPr>
          <w:rFonts w:ascii="Arial" w:hAnsi="Arial" w:cs="Arial"/>
          <w:b/>
          <w:bCs/>
          <w:sz w:val="20"/>
          <w:szCs w:val="20"/>
          <w:u w:val="single"/>
        </w:rPr>
        <w:t>Kreiranje CVja iskalca zaposlitve (CV builder</w:t>
      </w:r>
      <w:r w:rsidR="000C084A" w:rsidRPr="00FD48E5">
        <w:rPr>
          <w:rFonts w:ascii="Arial" w:hAnsi="Arial" w:cs="Arial"/>
          <w:b/>
          <w:bCs/>
          <w:sz w:val="20"/>
          <w:szCs w:val="20"/>
        </w:rPr>
        <w:t>)</w:t>
      </w:r>
      <w:r w:rsidR="000C084A">
        <w:rPr>
          <w:rFonts w:ascii="Arial" w:hAnsi="Arial" w:cs="Arial"/>
          <w:sz w:val="20"/>
          <w:szCs w:val="20"/>
        </w:rPr>
        <w:t>)</w:t>
      </w:r>
      <w:r w:rsidR="000C084A" w:rsidRPr="00226672">
        <w:rPr>
          <w:rFonts w:ascii="Arial" w:hAnsi="Arial" w:cs="Arial"/>
          <w:sz w:val="20"/>
          <w:szCs w:val="20"/>
        </w:rPr>
        <w:t xml:space="preserve">. </w:t>
      </w:r>
    </w:p>
    <w:p w14:paraId="659A0CCE" w14:textId="77777777" w:rsidR="00E11F3E" w:rsidRPr="00226672" w:rsidRDefault="00E11F3E" w:rsidP="009261BE">
      <w:pPr>
        <w:pStyle w:val="Standard"/>
        <w:spacing w:line="360" w:lineRule="auto"/>
        <w:jc w:val="both"/>
        <w:rPr>
          <w:rFonts w:ascii="Arial" w:hAnsi="Arial" w:cs="Arial"/>
          <w:sz w:val="20"/>
          <w:szCs w:val="20"/>
        </w:rPr>
      </w:pPr>
    </w:p>
    <w:p w14:paraId="61EA1C8B" w14:textId="77777777" w:rsidR="001168E2" w:rsidRDefault="001168E2" w:rsidP="009261BE">
      <w:pPr>
        <w:pStyle w:val="Standard"/>
        <w:spacing w:line="360" w:lineRule="auto"/>
        <w:jc w:val="both"/>
        <w:rPr>
          <w:rFonts w:ascii="Arial" w:hAnsi="Arial" w:cs="Arial"/>
          <w:sz w:val="20"/>
          <w:szCs w:val="20"/>
        </w:rPr>
      </w:pPr>
      <w:r>
        <w:rPr>
          <w:rFonts w:ascii="Arial" w:hAnsi="Arial" w:cs="Arial"/>
          <w:sz w:val="20"/>
          <w:szCs w:val="20"/>
        </w:rPr>
        <w:t>Razlika med profilom uporabnika, glede na njegove značilnosti:</w:t>
      </w:r>
    </w:p>
    <w:p w14:paraId="6D55EBF1" w14:textId="77777777" w:rsidR="00A63EB9" w:rsidRPr="001168E2" w:rsidRDefault="00A63EB9" w:rsidP="009667CE">
      <w:pPr>
        <w:pStyle w:val="Standard"/>
        <w:numPr>
          <w:ilvl w:val="0"/>
          <w:numId w:val="40"/>
        </w:numPr>
        <w:spacing w:line="360" w:lineRule="auto"/>
        <w:jc w:val="both"/>
        <w:rPr>
          <w:rFonts w:ascii="Arial" w:hAnsi="Arial" w:cs="Arial"/>
          <w:i/>
          <w:iCs/>
          <w:sz w:val="20"/>
          <w:szCs w:val="20"/>
        </w:rPr>
      </w:pPr>
      <w:r w:rsidRPr="001168E2">
        <w:rPr>
          <w:rFonts w:ascii="Arial" w:hAnsi="Arial" w:cs="Arial"/>
          <w:b/>
          <w:bCs/>
          <w:sz w:val="20"/>
          <w:szCs w:val="20"/>
        </w:rPr>
        <w:t>Profil iskalcev zaposlitve, prijavljenih v evidenco – (ID) uporabniki 3. nivoja:</w:t>
      </w:r>
      <w:r>
        <w:rPr>
          <w:rFonts w:ascii="Arial" w:hAnsi="Arial" w:cs="Arial"/>
          <w:i/>
          <w:iCs/>
          <w:sz w:val="20"/>
          <w:szCs w:val="20"/>
        </w:rPr>
        <w:t xml:space="preserve"> </w:t>
      </w:r>
      <w:r w:rsidR="00E11F3E" w:rsidRPr="00226672">
        <w:rPr>
          <w:rFonts w:ascii="Arial" w:hAnsi="Arial" w:cs="Arial"/>
          <w:sz w:val="20"/>
          <w:szCs w:val="20"/>
        </w:rPr>
        <w:t>Za iskalce, prijavljene v evidencah Z</w:t>
      </w:r>
      <w:r w:rsidR="00E11F3E">
        <w:rPr>
          <w:rFonts w:ascii="Arial" w:hAnsi="Arial" w:cs="Arial"/>
          <w:sz w:val="20"/>
          <w:szCs w:val="20"/>
        </w:rPr>
        <w:t>RSZ</w:t>
      </w:r>
      <w:r w:rsidR="00E11F3E" w:rsidRPr="00226672">
        <w:rPr>
          <w:rFonts w:ascii="Arial" w:hAnsi="Arial" w:cs="Arial"/>
          <w:sz w:val="20"/>
          <w:szCs w:val="20"/>
        </w:rPr>
        <w:t>, se v profil pr</w:t>
      </w:r>
      <w:r w:rsidR="00E11F3E">
        <w:rPr>
          <w:rFonts w:ascii="Arial" w:hAnsi="Arial" w:cs="Arial"/>
          <w:sz w:val="20"/>
          <w:szCs w:val="20"/>
        </w:rPr>
        <w:t>e</w:t>
      </w:r>
      <w:r w:rsidR="00E11F3E" w:rsidRPr="00226672">
        <w:rPr>
          <w:rFonts w:ascii="Arial" w:hAnsi="Arial" w:cs="Arial"/>
          <w:sz w:val="20"/>
          <w:szCs w:val="20"/>
        </w:rPr>
        <w:t>nesejo vsi relevantni podatki iz evidenc</w:t>
      </w:r>
      <w:r w:rsidR="00FD48E5">
        <w:rPr>
          <w:rFonts w:ascii="Arial" w:hAnsi="Arial" w:cs="Arial"/>
          <w:sz w:val="20"/>
          <w:szCs w:val="20"/>
        </w:rPr>
        <w:t>e</w:t>
      </w:r>
      <w:r w:rsidR="00E11F3E" w:rsidRPr="00226672">
        <w:rPr>
          <w:rFonts w:ascii="Arial" w:hAnsi="Arial" w:cs="Arial"/>
          <w:sz w:val="20"/>
          <w:szCs w:val="20"/>
        </w:rPr>
        <w:t xml:space="preserve"> Z</w:t>
      </w:r>
      <w:r>
        <w:rPr>
          <w:rFonts w:ascii="Arial" w:hAnsi="Arial" w:cs="Arial"/>
          <w:sz w:val="20"/>
          <w:szCs w:val="20"/>
        </w:rPr>
        <w:t>RSZ</w:t>
      </w:r>
      <w:r w:rsidR="00FD48E5">
        <w:rPr>
          <w:rFonts w:ascii="Arial" w:hAnsi="Arial" w:cs="Arial"/>
          <w:sz w:val="20"/>
          <w:szCs w:val="20"/>
        </w:rPr>
        <w:t xml:space="preserve"> (uporaba ZRSZ API)</w:t>
      </w:r>
      <w:r w:rsidR="00E11F3E" w:rsidRPr="00226672">
        <w:rPr>
          <w:rFonts w:ascii="Arial" w:hAnsi="Arial" w:cs="Arial"/>
          <w:sz w:val="20"/>
          <w:szCs w:val="20"/>
        </w:rPr>
        <w:t xml:space="preserve">. </w:t>
      </w:r>
    </w:p>
    <w:p w14:paraId="14496887" w14:textId="77777777" w:rsidR="00E11F3E" w:rsidRPr="00A66429" w:rsidRDefault="00A63EB9" w:rsidP="009667CE">
      <w:pPr>
        <w:pStyle w:val="Standard"/>
        <w:numPr>
          <w:ilvl w:val="0"/>
          <w:numId w:val="40"/>
        </w:numPr>
        <w:spacing w:line="360" w:lineRule="auto"/>
        <w:jc w:val="both"/>
        <w:rPr>
          <w:rFonts w:ascii="Arial" w:hAnsi="Arial" w:cs="Arial"/>
          <w:i/>
          <w:iCs/>
          <w:sz w:val="20"/>
          <w:szCs w:val="20"/>
        </w:rPr>
      </w:pPr>
      <w:r w:rsidRPr="001168E2">
        <w:rPr>
          <w:rFonts w:ascii="Arial" w:hAnsi="Arial" w:cs="Arial"/>
          <w:b/>
          <w:bCs/>
          <w:sz w:val="20"/>
          <w:szCs w:val="20"/>
        </w:rPr>
        <w:t>Profil drugih iskalcev zaposlitve – (ID) uporabniki 2. nivoja:</w:t>
      </w:r>
      <w:r>
        <w:rPr>
          <w:rFonts w:ascii="Arial" w:hAnsi="Arial" w:cs="Arial"/>
          <w:i/>
          <w:iCs/>
          <w:sz w:val="20"/>
          <w:szCs w:val="20"/>
        </w:rPr>
        <w:t xml:space="preserve"> </w:t>
      </w:r>
      <w:r w:rsidRPr="00226672">
        <w:rPr>
          <w:rFonts w:ascii="Arial" w:hAnsi="Arial" w:cs="Arial"/>
          <w:sz w:val="20"/>
          <w:szCs w:val="20"/>
        </w:rPr>
        <w:t xml:space="preserve">Iskalci, ki niso prijavljeni v evidenci </w:t>
      </w:r>
      <w:r>
        <w:rPr>
          <w:rFonts w:ascii="Arial" w:hAnsi="Arial" w:cs="Arial"/>
          <w:sz w:val="20"/>
          <w:szCs w:val="20"/>
        </w:rPr>
        <w:t>ZRSZ</w:t>
      </w:r>
      <w:r w:rsidRPr="00226672">
        <w:rPr>
          <w:rFonts w:ascii="Arial" w:hAnsi="Arial" w:cs="Arial"/>
          <w:sz w:val="20"/>
          <w:szCs w:val="20"/>
        </w:rPr>
        <w:t xml:space="preserve"> imajo </w:t>
      </w:r>
      <w:r>
        <w:rPr>
          <w:rFonts w:ascii="Arial" w:hAnsi="Arial" w:cs="Arial"/>
          <w:sz w:val="20"/>
          <w:szCs w:val="20"/>
        </w:rPr>
        <w:t xml:space="preserve">za kreiranje profila okrnjene funkcionalnosti ter manj podatkov za vnos. Profil iskalca zaposlitve, ki ni prijavljen v evidenco ZRSZ, </w:t>
      </w:r>
      <w:r w:rsidRPr="00226672">
        <w:rPr>
          <w:rFonts w:ascii="Arial" w:hAnsi="Arial" w:cs="Arial"/>
          <w:sz w:val="20"/>
          <w:szCs w:val="20"/>
        </w:rPr>
        <w:t xml:space="preserve">vsebuje </w:t>
      </w:r>
      <w:r>
        <w:rPr>
          <w:rFonts w:ascii="Arial" w:hAnsi="Arial" w:cs="Arial"/>
          <w:sz w:val="20"/>
          <w:szCs w:val="20"/>
        </w:rPr>
        <w:t>zgolj tiste p</w:t>
      </w:r>
      <w:r w:rsidRPr="00226672">
        <w:rPr>
          <w:rFonts w:ascii="Arial" w:hAnsi="Arial" w:cs="Arial"/>
          <w:sz w:val="20"/>
          <w:szCs w:val="20"/>
        </w:rPr>
        <w:t>odatke, ki so potrebni za iska</w:t>
      </w:r>
      <w:r>
        <w:rPr>
          <w:rFonts w:ascii="Arial" w:hAnsi="Arial" w:cs="Arial"/>
          <w:sz w:val="20"/>
          <w:szCs w:val="20"/>
        </w:rPr>
        <w:t>nje delodajalcev</w:t>
      </w:r>
      <w:r w:rsidRPr="00226672">
        <w:rPr>
          <w:rFonts w:ascii="Arial" w:hAnsi="Arial" w:cs="Arial"/>
          <w:sz w:val="20"/>
          <w:szCs w:val="20"/>
        </w:rPr>
        <w:t xml:space="preserve"> po kandidatih.</w:t>
      </w:r>
    </w:p>
    <w:p w14:paraId="5F3BACC7" w14:textId="77777777" w:rsidR="00A66429" w:rsidRPr="00A63EB9" w:rsidRDefault="00A66429" w:rsidP="00A66429">
      <w:pPr>
        <w:pStyle w:val="Standard"/>
        <w:spacing w:line="360" w:lineRule="auto"/>
        <w:ind w:left="720"/>
        <w:jc w:val="both"/>
        <w:rPr>
          <w:rFonts w:ascii="Arial" w:hAnsi="Arial" w:cs="Arial"/>
          <w:i/>
          <w:iCs/>
          <w:sz w:val="20"/>
          <w:szCs w:val="20"/>
        </w:rPr>
      </w:pPr>
    </w:p>
    <w:p w14:paraId="0F602ECE" w14:textId="77777777" w:rsidR="00335969" w:rsidRPr="005D42BD" w:rsidRDefault="00335969" w:rsidP="009261BE">
      <w:pPr>
        <w:pBdr>
          <w:top w:val="single" w:sz="4" w:space="1" w:color="auto"/>
          <w:left w:val="single" w:sz="4" w:space="4" w:color="auto"/>
          <w:bottom w:val="single" w:sz="4" w:space="1" w:color="auto"/>
          <w:right w:val="single" w:sz="4" w:space="4" w:color="auto"/>
        </w:pBdr>
        <w:spacing w:line="360" w:lineRule="auto"/>
        <w:jc w:val="both"/>
      </w:pPr>
      <w:r w:rsidRPr="005D42BD">
        <w:t xml:space="preserve">Naročamo produkcijsko verzijo storitve, ki se bo z razvojem ostalih storitev v tem naročilu </w:t>
      </w:r>
      <w:r w:rsidR="00750209" w:rsidRPr="005D42BD">
        <w:t>še</w:t>
      </w:r>
      <w:r w:rsidRPr="005D42BD">
        <w:t xml:space="preserve"> dopolnjevala. Naročnik ima izdelano </w:t>
      </w:r>
      <w:r w:rsidR="006B1E34" w:rsidRPr="005D42BD">
        <w:t>razvojno</w:t>
      </w:r>
      <w:r w:rsidRPr="005D42BD">
        <w:t xml:space="preserve"> verzijo storitve, ki jo je potrebno ustrezno </w:t>
      </w:r>
      <w:r w:rsidR="006F26EE" w:rsidRPr="005D42BD">
        <w:t>dopolniti</w:t>
      </w:r>
      <w:r w:rsidR="00C522FE" w:rsidRPr="005D42BD">
        <w:t>, da bo vsebovala spodnje funkcionalnosti</w:t>
      </w:r>
      <w:r w:rsidR="006F26EE" w:rsidRPr="005D42BD">
        <w:t xml:space="preserve"> in </w:t>
      </w:r>
      <w:r w:rsidRPr="005D42BD">
        <w:t xml:space="preserve">prilagoditi </w:t>
      </w:r>
      <w:r w:rsidR="006F26EE" w:rsidRPr="005D42BD">
        <w:t>ter</w:t>
      </w:r>
      <w:r w:rsidRPr="005D42BD">
        <w:t xml:space="preserve"> razviti za namen produkcije ostalih storitev. Pri tem je potrebno upoštevati </w:t>
      </w:r>
      <w:r w:rsidRPr="005D42BD">
        <w:lastRenderedPageBreak/>
        <w:t xml:space="preserve">rezultate testiranj naročnika in zahteve za izboljšave ter zahteve za dobro uporabniško izkušnjo ter mnenje in predloge izvajalca analize uporabniške izkušnje, ki je bila izvedena na spletnem mestu in razvojnih verzijah novih e storitev maja 2023 </w:t>
      </w:r>
      <w:r w:rsidRPr="00104DFA">
        <w:t xml:space="preserve">(Priloga </w:t>
      </w:r>
      <w:r w:rsidR="00104DFA" w:rsidRPr="00104DFA">
        <w:t>1</w:t>
      </w:r>
      <w:r w:rsidRPr="00104DFA">
        <w:t>).</w:t>
      </w:r>
    </w:p>
    <w:p w14:paraId="77F04683" w14:textId="77777777" w:rsidR="000651BE" w:rsidRDefault="000651BE" w:rsidP="009261BE">
      <w:pPr>
        <w:pStyle w:val="Standard"/>
        <w:spacing w:line="480" w:lineRule="auto"/>
        <w:jc w:val="both"/>
        <w:rPr>
          <w:rFonts w:ascii="Arial" w:hAnsi="Arial" w:cs="Arial"/>
          <w:b/>
          <w:bCs/>
          <w:i/>
          <w:iCs/>
          <w:sz w:val="20"/>
          <w:szCs w:val="20"/>
        </w:rPr>
      </w:pPr>
    </w:p>
    <w:p w14:paraId="57CDF9D6" w14:textId="77777777" w:rsidR="00E11F3E" w:rsidRPr="00FD48E5" w:rsidRDefault="00E11F3E" w:rsidP="009261BE">
      <w:pPr>
        <w:pStyle w:val="Standard"/>
        <w:spacing w:line="480" w:lineRule="auto"/>
        <w:jc w:val="both"/>
        <w:rPr>
          <w:rFonts w:ascii="Arial" w:hAnsi="Arial" w:cs="Arial"/>
          <w:b/>
          <w:bCs/>
          <w:i/>
          <w:iCs/>
          <w:sz w:val="20"/>
          <w:szCs w:val="20"/>
        </w:rPr>
      </w:pPr>
      <w:r w:rsidRPr="00FD48E5">
        <w:rPr>
          <w:rFonts w:ascii="Arial" w:hAnsi="Arial" w:cs="Arial"/>
          <w:b/>
          <w:bCs/>
          <w:i/>
          <w:iCs/>
          <w:sz w:val="20"/>
          <w:szCs w:val="20"/>
        </w:rPr>
        <w:t>Popis funkcionalnosti</w:t>
      </w:r>
      <w:r w:rsidR="00A63EB9" w:rsidRPr="00FD48E5">
        <w:rPr>
          <w:rFonts w:ascii="Arial" w:hAnsi="Arial" w:cs="Arial"/>
          <w:b/>
          <w:bCs/>
          <w:i/>
          <w:iCs/>
          <w:sz w:val="20"/>
          <w:szCs w:val="20"/>
        </w:rPr>
        <w:t xml:space="preserve"> kreiranja </w:t>
      </w:r>
      <w:r w:rsidR="009639AD">
        <w:rPr>
          <w:rFonts w:ascii="Arial" w:hAnsi="Arial" w:cs="Arial"/>
          <w:b/>
          <w:bCs/>
          <w:i/>
          <w:iCs/>
          <w:sz w:val="20"/>
          <w:szCs w:val="20"/>
        </w:rPr>
        <w:t xml:space="preserve">in upravljanja </w:t>
      </w:r>
      <w:r w:rsidR="00A63EB9" w:rsidRPr="00FD48E5">
        <w:rPr>
          <w:rFonts w:ascii="Arial" w:hAnsi="Arial" w:cs="Arial"/>
          <w:b/>
          <w:bCs/>
          <w:i/>
          <w:iCs/>
          <w:sz w:val="20"/>
          <w:szCs w:val="20"/>
        </w:rPr>
        <w:t>profila iskalca zaposlitve</w:t>
      </w:r>
      <w:r w:rsidRPr="00FD48E5">
        <w:rPr>
          <w:rFonts w:ascii="Arial" w:hAnsi="Arial" w:cs="Arial"/>
          <w:b/>
          <w:bCs/>
          <w:i/>
          <w:iCs/>
          <w:sz w:val="20"/>
          <w:szCs w:val="20"/>
        </w:rPr>
        <w:t>:</w:t>
      </w:r>
    </w:p>
    <w:p w14:paraId="13F67677" w14:textId="77777777" w:rsidR="00FD48E5" w:rsidRDefault="00E11F3E" w:rsidP="009667CE">
      <w:pPr>
        <w:pStyle w:val="Odstavekseznama"/>
        <w:numPr>
          <w:ilvl w:val="0"/>
          <w:numId w:val="36"/>
        </w:numPr>
        <w:pBdr>
          <w:top w:val="single" w:sz="4" w:space="1" w:color="auto"/>
          <w:bottom w:val="single" w:sz="4" w:space="1" w:color="auto"/>
          <w:between w:val="single" w:sz="4" w:space="1" w:color="auto"/>
        </w:pBdr>
        <w:spacing w:line="360" w:lineRule="auto"/>
        <w:jc w:val="both"/>
        <w:rPr>
          <w:rFonts w:ascii="Arial" w:hAnsi="Arial" w:cs="Arial"/>
          <w:sz w:val="20"/>
          <w:szCs w:val="20"/>
        </w:rPr>
      </w:pPr>
      <w:r w:rsidRPr="00FC0DBD">
        <w:rPr>
          <w:rFonts w:ascii="Arial" w:hAnsi="Arial" w:cs="Arial"/>
          <w:sz w:val="20"/>
          <w:szCs w:val="20"/>
        </w:rPr>
        <w:t>Vnosna forma z obveznimi in opcijskimi podatki (princip CRUD) po podatkovni strukturi ZRSZ</w:t>
      </w:r>
      <w:r>
        <w:rPr>
          <w:rFonts w:ascii="Arial" w:hAnsi="Arial" w:cs="Arial"/>
          <w:sz w:val="20"/>
          <w:szCs w:val="20"/>
        </w:rPr>
        <w:t xml:space="preserve"> (uporaba API ZRSZ)</w:t>
      </w:r>
      <w:r w:rsidR="00FD48E5" w:rsidRPr="00FD48E5">
        <w:rPr>
          <w:rFonts w:ascii="Arial" w:hAnsi="Arial" w:cs="Arial"/>
          <w:sz w:val="20"/>
          <w:szCs w:val="20"/>
        </w:rPr>
        <w:t xml:space="preserve"> </w:t>
      </w:r>
      <w:r w:rsidR="00C551BE" w:rsidRPr="00D61216">
        <w:rPr>
          <w:rFonts w:ascii="Arial" w:hAnsi="Arial" w:cs="Arial"/>
          <w:i/>
          <w:iCs/>
          <w:sz w:val="20"/>
          <w:szCs w:val="20"/>
        </w:rPr>
        <w:t>– polna verzija za uporabnike 3. nivoja, skrajšana verzija za uporabnike 2. nivoja</w:t>
      </w:r>
    </w:p>
    <w:p w14:paraId="712B6009" w14:textId="77777777" w:rsidR="00E11F3E" w:rsidRPr="0050799A" w:rsidRDefault="00FD48E5" w:rsidP="009667CE">
      <w:pPr>
        <w:pStyle w:val="Odstavekseznama"/>
        <w:numPr>
          <w:ilvl w:val="0"/>
          <w:numId w:val="36"/>
        </w:numPr>
        <w:pBdr>
          <w:between w:val="single" w:sz="4" w:space="1" w:color="auto"/>
        </w:pBdr>
        <w:spacing w:line="360" w:lineRule="auto"/>
        <w:jc w:val="both"/>
        <w:rPr>
          <w:rFonts w:ascii="Arial" w:hAnsi="Arial" w:cs="Arial"/>
          <w:sz w:val="20"/>
          <w:szCs w:val="20"/>
        </w:rPr>
      </w:pPr>
      <w:r w:rsidRPr="0050799A">
        <w:rPr>
          <w:rFonts w:ascii="Arial" w:hAnsi="Arial" w:cs="Arial"/>
          <w:sz w:val="20"/>
          <w:szCs w:val="20"/>
        </w:rPr>
        <w:t>Možnost prenosa določenih podatkov (pred</w:t>
      </w:r>
      <w:r w:rsidR="002C4680" w:rsidRPr="0050799A">
        <w:rPr>
          <w:rFonts w:ascii="Arial" w:hAnsi="Arial" w:cs="Arial"/>
          <w:sz w:val="20"/>
          <w:szCs w:val="20"/>
        </w:rPr>
        <w:t>-</w:t>
      </w:r>
      <w:r w:rsidRPr="0050799A">
        <w:rPr>
          <w:rFonts w:ascii="Arial" w:hAnsi="Arial" w:cs="Arial"/>
          <w:sz w:val="20"/>
          <w:szCs w:val="20"/>
        </w:rPr>
        <w:t>izpolnjena polja, ki se jih lahko dodatno ureja) iz zalednih aplikacij (uporaba API ZRSZ)</w:t>
      </w:r>
      <w:r w:rsidR="00992FD3" w:rsidRPr="0050799A">
        <w:rPr>
          <w:rFonts w:ascii="Arial" w:hAnsi="Arial" w:cs="Arial"/>
          <w:sz w:val="20"/>
          <w:szCs w:val="20"/>
        </w:rPr>
        <w:t xml:space="preserve"> </w:t>
      </w:r>
      <w:r w:rsidR="00992FD3" w:rsidRPr="0050799A">
        <w:rPr>
          <w:rFonts w:ascii="Arial" w:hAnsi="Arial" w:cs="Arial"/>
          <w:i/>
          <w:iCs/>
          <w:sz w:val="20"/>
          <w:szCs w:val="20"/>
        </w:rPr>
        <w:t>– funkcionalnost za uporabnike 3. nivoja</w:t>
      </w:r>
    </w:p>
    <w:p w14:paraId="28102AF0" w14:textId="77777777" w:rsidR="00FD48E5" w:rsidRPr="0050799A" w:rsidRDefault="00FD48E5" w:rsidP="009667CE">
      <w:pPr>
        <w:pStyle w:val="Odstavekseznama"/>
        <w:numPr>
          <w:ilvl w:val="0"/>
          <w:numId w:val="36"/>
        </w:numPr>
        <w:pBdr>
          <w:between w:val="single" w:sz="4" w:space="1" w:color="auto"/>
        </w:pBdr>
        <w:spacing w:line="360" w:lineRule="auto"/>
        <w:jc w:val="both"/>
        <w:rPr>
          <w:rFonts w:ascii="Arial" w:hAnsi="Arial" w:cs="Arial"/>
          <w:sz w:val="20"/>
          <w:szCs w:val="20"/>
        </w:rPr>
      </w:pPr>
      <w:r w:rsidRPr="0050799A">
        <w:rPr>
          <w:rFonts w:ascii="Arial" w:hAnsi="Arial" w:cs="Arial"/>
          <w:sz w:val="20"/>
          <w:szCs w:val="20"/>
        </w:rPr>
        <w:t>Predlogi</w:t>
      </w:r>
      <w:r w:rsidR="009D5886" w:rsidRPr="0050799A">
        <w:rPr>
          <w:rFonts w:ascii="Arial" w:hAnsi="Arial" w:cs="Arial"/>
          <w:sz w:val="20"/>
          <w:szCs w:val="20"/>
        </w:rPr>
        <w:t xml:space="preserve">, </w:t>
      </w:r>
      <w:r w:rsidRPr="0050799A">
        <w:rPr>
          <w:rFonts w:ascii="Arial" w:hAnsi="Arial" w:cs="Arial"/>
          <w:sz w:val="20"/>
          <w:szCs w:val="20"/>
        </w:rPr>
        <w:t>logične kontrole</w:t>
      </w:r>
      <w:r w:rsidR="009D5886" w:rsidRPr="0050799A">
        <w:rPr>
          <w:rFonts w:ascii="Arial" w:hAnsi="Arial" w:cs="Arial"/>
          <w:sz w:val="20"/>
          <w:szCs w:val="20"/>
        </w:rPr>
        <w:t xml:space="preserve"> ter opozorila </w:t>
      </w:r>
      <w:r w:rsidRPr="0050799A">
        <w:rPr>
          <w:rFonts w:ascii="Arial" w:hAnsi="Arial" w:cs="Arial"/>
          <w:sz w:val="20"/>
          <w:szCs w:val="20"/>
        </w:rPr>
        <w:t xml:space="preserve">za zajem kakovostnih podatkov (uporaba </w:t>
      </w:r>
      <w:r w:rsidRPr="0050799A">
        <w:rPr>
          <w:rFonts w:ascii="Arial" w:hAnsi="Arial" w:cs="Arial"/>
          <w:i/>
          <w:iCs/>
          <w:sz w:val="20"/>
          <w:szCs w:val="20"/>
        </w:rPr>
        <w:t>Search&amp;Match</w:t>
      </w:r>
      <w:r w:rsidRPr="0050799A">
        <w:rPr>
          <w:rFonts w:ascii="Arial" w:hAnsi="Arial" w:cs="Arial"/>
          <w:sz w:val="20"/>
          <w:szCs w:val="20"/>
        </w:rPr>
        <w:t xml:space="preserve"> API) v realnem času (</w:t>
      </w:r>
      <w:r w:rsidR="009111E9" w:rsidRPr="0050799A">
        <w:rPr>
          <w:rFonts w:ascii="Arial" w:hAnsi="Arial" w:cs="Arial"/>
          <w:sz w:val="20"/>
          <w:szCs w:val="20"/>
        </w:rPr>
        <w:t xml:space="preserve">ang. </w:t>
      </w:r>
      <w:r w:rsidRPr="0050799A">
        <w:rPr>
          <w:rFonts w:ascii="Arial" w:hAnsi="Arial" w:cs="Arial"/>
          <w:i/>
          <w:iCs/>
          <w:sz w:val="20"/>
          <w:szCs w:val="20"/>
        </w:rPr>
        <w:t>real-time</w:t>
      </w:r>
      <w:r w:rsidRPr="0050799A">
        <w:rPr>
          <w:rFonts w:ascii="Arial" w:hAnsi="Arial" w:cs="Arial"/>
          <w:sz w:val="20"/>
          <w:szCs w:val="20"/>
        </w:rPr>
        <w:t xml:space="preserve">) – npr. </w:t>
      </w:r>
      <w:r w:rsidR="00675C76" w:rsidRPr="0050799A">
        <w:rPr>
          <w:rFonts w:ascii="Arial" w:hAnsi="Arial" w:cs="Arial"/>
          <w:sz w:val="20"/>
          <w:szCs w:val="20"/>
        </w:rPr>
        <w:t xml:space="preserve">predlogi zaposlitvenih ciljev na podlagi </w:t>
      </w:r>
      <w:r w:rsidRPr="0050799A">
        <w:rPr>
          <w:rFonts w:ascii="Arial" w:hAnsi="Arial" w:cs="Arial"/>
          <w:sz w:val="20"/>
          <w:szCs w:val="20"/>
        </w:rPr>
        <w:t xml:space="preserve">vnesenih podatkov in /ali rezultatov ujemanj ter ostalih </w:t>
      </w:r>
      <w:r w:rsidR="004E6534" w:rsidRPr="0050799A">
        <w:rPr>
          <w:rFonts w:ascii="Arial" w:hAnsi="Arial" w:cs="Arial"/>
          <w:sz w:val="20"/>
          <w:szCs w:val="20"/>
        </w:rPr>
        <w:t xml:space="preserve">poslovnih </w:t>
      </w:r>
      <w:r w:rsidRPr="0050799A">
        <w:rPr>
          <w:rFonts w:ascii="Arial" w:hAnsi="Arial" w:cs="Arial"/>
          <w:sz w:val="20"/>
          <w:szCs w:val="20"/>
        </w:rPr>
        <w:t xml:space="preserve">pravil </w:t>
      </w:r>
      <w:r w:rsidR="00992FD3" w:rsidRPr="0050799A">
        <w:rPr>
          <w:rFonts w:ascii="Arial" w:hAnsi="Arial" w:cs="Arial"/>
          <w:i/>
          <w:iCs/>
          <w:sz w:val="20"/>
          <w:szCs w:val="20"/>
        </w:rPr>
        <w:t>– funkcionalnost za uporabnike 2. in 3. nivoja</w:t>
      </w:r>
      <w:r w:rsidR="009D5886" w:rsidRPr="0050799A">
        <w:rPr>
          <w:rFonts w:ascii="Arial" w:hAnsi="Arial" w:cs="Arial"/>
          <w:i/>
          <w:iCs/>
          <w:sz w:val="20"/>
          <w:szCs w:val="20"/>
        </w:rPr>
        <w:t xml:space="preserve"> </w:t>
      </w:r>
    </w:p>
    <w:p w14:paraId="0F4C01CC" w14:textId="77777777" w:rsidR="00FD48E5" w:rsidRDefault="00FD48E5" w:rsidP="009667CE">
      <w:pPr>
        <w:pStyle w:val="Odstavekseznama"/>
        <w:numPr>
          <w:ilvl w:val="0"/>
          <w:numId w:val="36"/>
        </w:numPr>
        <w:pBdr>
          <w:between w:val="single" w:sz="4" w:space="1" w:color="auto"/>
        </w:pBdr>
        <w:spacing w:line="360" w:lineRule="auto"/>
        <w:jc w:val="both"/>
        <w:rPr>
          <w:rFonts w:ascii="Arial" w:hAnsi="Arial" w:cs="Arial"/>
          <w:sz w:val="20"/>
          <w:szCs w:val="20"/>
        </w:rPr>
      </w:pPr>
      <w:r w:rsidRPr="00FC0DBD">
        <w:rPr>
          <w:rFonts w:ascii="Arial" w:hAnsi="Arial" w:cs="Arial"/>
          <w:sz w:val="20"/>
          <w:szCs w:val="20"/>
        </w:rPr>
        <w:t>Prikaz metapodatkov spretnosti, kompetenc, kvalifikacij in poklicev iz nabora kompetenčnega modela Zavoda (</w:t>
      </w:r>
      <w:r>
        <w:rPr>
          <w:rFonts w:ascii="Arial" w:hAnsi="Arial" w:cs="Arial"/>
          <w:sz w:val="20"/>
          <w:szCs w:val="20"/>
        </w:rPr>
        <w:t>uporaba</w:t>
      </w:r>
      <w:r w:rsidRPr="00FC0DBD">
        <w:rPr>
          <w:rFonts w:ascii="Arial" w:hAnsi="Arial" w:cs="Arial"/>
          <w:sz w:val="20"/>
          <w:szCs w:val="20"/>
        </w:rPr>
        <w:t xml:space="preserve"> </w:t>
      </w:r>
      <w:r w:rsidRPr="003E6CE1">
        <w:rPr>
          <w:rFonts w:ascii="Arial" w:hAnsi="Arial" w:cs="Arial"/>
          <w:i/>
          <w:iCs/>
          <w:sz w:val="20"/>
          <w:szCs w:val="20"/>
        </w:rPr>
        <w:t>Search&amp;Match</w:t>
      </w:r>
      <w:r w:rsidRPr="00FC0DBD">
        <w:rPr>
          <w:rFonts w:ascii="Arial" w:hAnsi="Arial" w:cs="Arial"/>
          <w:sz w:val="20"/>
          <w:szCs w:val="20"/>
        </w:rPr>
        <w:t xml:space="preserve"> API)</w:t>
      </w:r>
      <w:r w:rsidR="00992FD3">
        <w:rPr>
          <w:rFonts w:ascii="Arial" w:hAnsi="Arial" w:cs="Arial"/>
          <w:sz w:val="20"/>
          <w:szCs w:val="20"/>
        </w:rPr>
        <w:t xml:space="preserve">  </w:t>
      </w:r>
      <w:r w:rsidR="00992FD3" w:rsidRPr="002B13D1">
        <w:rPr>
          <w:rFonts w:ascii="Arial" w:hAnsi="Arial" w:cs="Arial"/>
          <w:i/>
          <w:iCs/>
          <w:sz w:val="20"/>
          <w:szCs w:val="20"/>
        </w:rPr>
        <w:t xml:space="preserve">– funkcionalnost za uporabnike </w:t>
      </w:r>
      <w:r w:rsidR="00992FD3">
        <w:rPr>
          <w:rFonts w:ascii="Arial" w:hAnsi="Arial" w:cs="Arial"/>
          <w:i/>
          <w:iCs/>
          <w:sz w:val="20"/>
          <w:szCs w:val="20"/>
        </w:rPr>
        <w:t xml:space="preserve">2. in </w:t>
      </w:r>
      <w:r w:rsidR="00992FD3" w:rsidRPr="002B13D1">
        <w:rPr>
          <w:rFonts w:ascii="Arial" w:hAnsi="Arial" w:cs="Arial"/>
          <w:i/>
          <w:iCs/>
          <w:sz w:val="20"/>
          <w:szCs w:val="20"/>
        </w:rPr>
        <w:t>3. nivoja</w:t>
      </w:r>
    </w:p>
    <w:p w14:paraId="71EDA2F5" w14:textId="77777777" w:rsidR="00241E93" w:rsidRDefault="00FD48E5" w:rsidP="009667CE">
      <w:pPr>
        <w:pStyle w:val="Odstavekseznama"/>
        <w:numPr>
          <w:ilvl w:val="0"/>
          <w:numId w:val="36"/>
        </w:numPr>
        <w:pBdr>
          <w:between w:val="single" w:sz="4" w:space="1" w:color="auto"/>
        </w:pBdr>
        <w:spacing w:line="360" w:lineRule="auto"/>
        <w:jc w:val="both"/>
        <w:rPr>
          <w:rFonts w:ascii="Arial" w:hAnsi="Arial" w:cs="Arial"/>
          <w:sz w:val="20"/>
          <w:szCs w:val="20"/>
        </w:rPr>
      </w:pPr>
      <w:r>
        <w:rPr>
          <w:rFonts w:ascii="Arial" w:hAnsi="Arial" w:cs="Arial"/>
          <w:sz w:val="20"/>
          <w:szCs w:val="20"/>
        </w:rPr>
        <w:t>Sprotni p</w:t>
      </w:r>
      <w:r w:rsidR="00E11F3E" w:rsidRPr="00FC0DBD">
        <w:rPr>
          <w:rFonts w:ascii="Arial" w:hAnsi="Arial" w:cs="Arial"/>
          <w:sz w:val="20"/>
          <w:szCs w:val="20"/>
        </w:rPr>
        <w:t>rikaz</w:t>
      </w:r>
      <w:r w:rsidR="002E1A16">
        <w:rPr>
          <w:rFonts w:ascii="Arial" w:hAnsi="Arial" w:cs="Arial"/>
          <w:sz w:val="20"/>
          <w:szCs w:val="20"/>
        </w:rPr>
        <w:t>i</w:t>
      </w:r>
      <w:r w:rsidR="00E11F3E" w:rsidRPr="00FC0DBD">
        <w:rPr>
          <w:rFonts w:ascii="Arial" w:hAnsi="Arial" w:cs="Arial"/>
          <w:sz w:val="20"/>
          <w:szCs w:val="20"/>
        </w:rPr>
        <w:t xml:space="preserve"> števila ustreznih </w:t>
      </w:r>
      <w:r>
        <w:rPr>
          <w:rFonts w:ascii="Arial" w:hAnsi="Arial" w:cs="Arial"/>
          <w:sz w:val="20"/>
          <w:szCs w:val="20"/>
        </w:rPr>
        <w:t>PDM</w:t>
      </w:r>
      <w:r w:rsidR="002E1A16">
        <w:rPr>
          <w:rFonts w:ascii="Arial" w:hAnsi="Arial" w:cs="Arial"/>
          <w:sz w:val="20"/>
          <w:szCs w:val="20"/>
        </w:rPr>
        <w:t xml:space="preserve"> in protikandidatov</w:t>
      </w:r>
      <w:r w:rsidR="00241E93">
        <w:rPr>
          <w:rFonts w:ascii="Arial" w:hAnsi="Arial" w:cs="Arial"/>
          <w:sz w:val="20"/>
          <w:szCs w:val="20"/>
        </w:rPr>
        <w:t xml:space="preserve"> glede na vnesene podatke</w:t>
      </w:r>
      <w:r w:rsidR="00E11F3E" w:rsidRPr="00FC0DBD">
        <w:rPr>
          <w:rFonts w:ascii="Arial" w:hAnsi="Arial" w:cs="Arial"/>
          <w:sz w:val="20"/>
          <w:szCs w:val="20"/>
        </w:rPr>
        <w:t xml:space="preserve"> </w:t>
      </w:r>
      <w:r w:rsidR="00241E93" w:rsidRPr="00FC0DBD">
        <w:rPr>
          <w:rFonts w:ascii="Arial" w:hAnsi="Arial" w:cs="Arial"/>
          <w:sz w:val="20"/>
          <w:szCs w:val="20"/>
        </w:rPr>
        <w:t>(</w:t>
      </w:r>
      <w:r w:rsidR="00241E93">
        <w:rPr>
          <w:rFonts w:ascii="Arial" w:hAnsi="Arial" w:cs="Arial"/>
          <w:sz w:val="20"/>
          <w:szCs w:val="20"/>
        </w:rPr>
        <w:t>uporaba</w:t>
      </w:r>
      <w:r w:rsidR="00241E93" w:rsidRPr="00FC0DBD">
        <w:rPr>
          <w:rFonts w:ascii="Arial" w:hAnsi="Arial" w:cs="Arial"/>
          <w:sz w:val="20"/>
          <w:szCs w:val="20"/>
        </w:rPr>
        <w:t xml:space="preserve"> </w:t>
      </w:r>
      <w:r w:rsidR="00241E93" w:rsidRPr="003E6CE1">
        <w:rPr>
          <w:rFonts w:ascii="Arial" w:hAnsi="Arial" w:cs="Arial"/>
          <w:i/>
          <w:iCs/>
          <w:sz w:val="20"/>
          <w:szCs w:val="20"/>
        </w:rPr>
        <w:t>Search&amp;Match</w:t>
      </w:r>
      <w:r w:rsidR="00241E93" w:rsidRPr="00FC0DBD">
        <w:rPr>
          <w:rFonts w:ascii="Arial" w:hAnsi="Arial" w:cs="Arial"/>
          <w:sz w:val="20"/>
          <w:szCs w:val="20"/>
        </w:rPr>
        <w:t xml:space="preserve"> API) </w:t>
      </w:r>
      <w:r w:rsidR="002B13D1" w:rsidRPr="002B13D1">
        <w:rPr>
          <w:rFonts w:ascii="Arial" w:hAnsi="Arial" w:cs="Arial"/>
          <w:i/>
          <w:iCs/>
          <w:sz w:val="20"/>
          <w:szCs w:val="20"/>
        </w:rPr>
        <w:t>– funkcionalnost za uporabnike 3. nivoja</w:t>
      </w:r>
    </w:p>
    <w:p w14:paraId="44918584" w14:textId="77777777" w:rsidR="00E11F3E" w:rsidRDefault="00FD48E5" w:rsidP="009667CE">
      <w:pPr>
        <w:pStyle w:val="Odstavekseznama"/>
        <w:numPr>
          <w:ilvl w:val="0"/>
          <w:numId w:val="36"/>
        </w:numPr>
        <w:pBdr>
          <w:between w:val="single" w:sz="4" w:space="1" w:color="auto"/>
        </w:pBdr>
        <w:spacing w:line="360" w:lineRule="auto"/>
        <w:jc w:val="both"/>
        <w:rPr>
          <w:rFonts w:ascii="Arial" w:hAnsi="Arial" w:cs="Arial"/>
          <w:sz w:val="20"/>
          <w:szCs w:val="20"/>
        </w:rPr>
      </w:pPr>
      <w:r w:rsidRPr="00FD48E5">
        <w:rPr>
          <w:rFonts w:ascii="Arial" w:hAnsi="Arial" w:cs="Arial"/>
          <w:sz w:val="20"/>
          <w:szCs w:val="20"/>
        </w:rPr>
        <w:t>Prikaz</w:t>
      </w:r>
      <w:r w:rsidR="00E11F3E" w:rsidRPr="00FD48E5">
        <w:rPr>
          <w:rFonts w:ascii="Arial" w:hAnsi="Arial" w:cs="Arial"/>
          <w:sz w:val="20"/>
          <w:szCs w:val="20"/>
        </w:rPr>
        <w:t xml:space="preserve"> poln</w:t>
      </w:r>
      <w:r w:rsidRPr="00FD48E5">
        <w:rPr>
          <w:rFonts w:ascii="Arial" w:hAnsi="Arial" w:cs="Arial"/>
          <w:sz w:val="20"/>
          <w:szCs w:val="20"/>
        </w:rPr>
        <w:t>ega</w:t>
      </w:r>
      <w:r w:rsidR="00E11F3E" w:rsidRPr="00FD48E5">
        <w:rPr>
          <w:rFonts w:ascii="Arial" w:hAnsi="Arial" w:cs="Arial"/>
          <w:sz w:val="20"/>
          <w:szCs w:val="20"/>
        </w:rPr>
        <w:t xml:space="preserve"> nabor</w:t>
      </w:r>
      <w:r w:rsidRPr="00FD48E5">
        <w:rPr>
          <w:rFonts w:ascii="Arial" w:hAnsi="Arial" w:cs="Arial"/>
          <w:sz w:val="20"/>
          <w:szCs w:val="20"/>
        </w:rPr>
        <w:t>a</w:t>
      </w:r>
      <w:r w:rsidR="00E11F3E" w:rsidRPr="00FD48E5">
        <w:rPr>
          <w:rFonts w:ascii="Arial" w:hAnsi="Arial" w:cs="Arial"/>
          <w:sz w:val="20"/>
          <w:szCs w:val="20"/>
        </w:rPr>
        <w:t xml:space="preserve"> podatkovnih polj</w:t>
      </w:r>
      <w:r>
        <w:rPr>
          <w:rFonts w:ascii="Arial" w:hAnsi="Arial" w:cs="Arial"/>
          <w:sz w:val="20"/>
          <w:szCs w:val="20"/>
        </w:rPr>
        <w:t xml:space="preserve"> (</w:t>
      </w:r>
      <w:r w:rsidR="007876C6">
        <w:rPr>
          <w:rFonts w:ascii="Arial" w:hAnsi="Arial" w:cs="Arial"/>
          <w:sz w:val="20"/>
          <w:szCs w:val="20"/>
        </w:rPr>
        <w:t>vizualizacija</w:t>
      </w:r>
      <w:r>
        <w:rPr>
          <w:rFonts w:ascii="Arial" w:hAnsi="Arial" w:cs="Arial"/>
          <w:sz w:val="20"/>
          <w:szCs w:val="20"/>
        </w:rPr>
        <w:t xml:space="preserve"> kreiranega profila)</w:t>
      </w:r>
      <w:r w:rsidR="00E11F3E" w:rsidRPr="00FD48E5">
        <w:rPr>
          <w:rFonts w:ascii="Arial" w:hAnsi="Arial" w:cs="Arial"/>
          <w:sz w:val="20"/>
          <w:szCs w:val="20"/>
        </w:rPr>
        <w:t xml:space="preserve"> ter funkcionalnost določanja katera polja so vidna delodajalcu </w:t>
      </w:r>
      <w:r w:rsidR="002B13D1" w:rsidRPr="002B13D1">
        <w:rPr>
          <w:rFonts w:ascii="Arial" w:hAnsi="Arial" w:cs="Arial"/>
          <w:i/>
          <w:iCs/>
          <w:sz w:val="20"/>
          <w:szCs w:val="20"/>
        </w:rPr>
        <w:t xml:space="preserve">– funkcionalnost za uporabnike </w:t>
      </w:r>
      <w:r w:rsidR="002B13D1">
        <w:rPr>
          <w:rFonts w:ascii="Arial" w:hAnsi="Arial" w:cs="Arial"/>
          <w:i/>
          <w:iCs/>
          <w:sz w:val="20"/>
          <w:szCs w:val="20"/>
        </w:rPr>
        <w:t xml:space="preserve">2. in </w:t>
      </w:r>
      <w:r w:rsidR="002B13D1" w:rsidRPr="002B13D1">
        <w:rPr>
          <w:rFonts w:ascii="Arial" w:hAnsi="Arial" w:cs="Arial"/>
          <w:i/>
          <w:iCs/>
          <w:sz w:val="20"/>
          <w:szCs w:val="20"/>
        </w:rPr>
        <w:t>3. nivoja</w:t>
      </w:r>
    </w:p>
    <w:p w14:paraId="1DBC042E" w14:textId="77777777" w:rsidR="00C551BE" w:rsidRPr="00FD48E5" w:rsidRDefault="00C551BE" w:rsidP="009667CE">
      <w:pPr>
        <w:pStyle w:val="Odstavekseznama"/>
        <w:numPr>
          <w:ilvl w:val="0"/>
          <w:numId w:val="36"/>
        </w:numPr>
        <w:pBdr>
          <w:between w:val="single" w:sz="4" w:space="1" w:color="auto"/>
        </w:pBdr>
        <w:spacing w:line="360" w:lineRule="auto"/>
        <w:jc w:val="both"/>
        <w:rPr>
          <w:rFonts w:ascii="Arial" w:hAnsi="Arial" w:cs="Arial"/>
          <w:sz w:val="20"/>
          <w:szCs w:val="20"/>
        </w:rPr>
      </w:pPr>
      <w:r>
        <w:rPr>
          <w:rFonts w:ascii="Arial" w:hAnsi="Arial" w:cs="Arial"/>
          <w:sz w:val="20"/>
          <w:szCs w:val="20"/>
        </w:rPr>
        <w:t xml:space="preserve">Povezava/gumb do kreiranja spletnega CVja (generiranje CVja na podlagi podatkov iz </w:t>
      </w:r>
      <w:r w:rsidR="00BB0C2C">
        <w:rPr>
          <w:rFonts w:ascii="Arial" w:hAnsi="Arial" w:cs="Arial"/>
          <w:sz w:val="20"/>
          <w:szCs w:val="20"/>
        </w:rPr>
        <w:t xml:space="preserve">kreiranega </w:t>
      </w:r>
      <w:r>
        <w:rPr>
          <w:rFonts w:ascii="Arial" w:hAnsi="Arial" w:cs="Arial"/>
          <w:sz w:val="20"/>
          <w:szCs w:val="20"/>
        </w:rPr>
        <w:t>profila)</w:t>
      </w:r>
      <w:r w:rsidR="002B13D1">
        <w:rPr>
          <w:rFonts w:ascii="Arial" w:hAnsi="Arial" w:cs="Arial"/>
          <w:sz w:val="20"/>
          <w:szCs w:val="20"/>
        </w:rPr>
        <w:t xml:space="preserve"> </w:t>
      </w:r>
      <w:r w:rsidR="002B13D1" w:rsidRPr="002B13D1">
        <w:rPr>
          <w:rFonts w:ascii="Arial" w:hAnsi="Arial" w:cs="Arial"/>
          <w:i/>
          <w:iCs/>
          <w:sz w:val="20"/>
          <w:szCs w:val="20"/>
        </w:rPr>
        <w:t xml:space="preserve">– funkcionalnost za uporabnike </w:t>
      </w:r>
      <w:r w:rsidR="002B13D1">
        <w:rPr>
          <w:rFonts w:ascii="Arial" w:hAnsi="Arial" w:cs="Arial"/>
          <w:i/>
          <w:iCs/>
          <w:sz w:val="20"/>
          <w:szCs w:val="20"/>
        </w:rPr>
        <w:t xml:space="preserve">2. in </w:t>
      </w:r>
      <w:r w:rsidR="002B13D1" w:rsidRPr="002B13D1">
        <w:rPr>
          <w:rFonts w:ascii="Arial" w:hAnsi="Arial" w:cs="Arial"/>
          <w:i/>
          <w:iCs/>
          <w:sz w:val="20"/>
          <w:szCs w:val="20"/>
        </w:rPr>
        <w:t>3. nivoja</w:t>
      </w:r>
    </w:p>
    <w:p w14:paraId="50F9096A" w14:textId="77777777" w:rsidR="00E11F3E" w:rsidRPr="009111E9" w:rsidRDefault="00671B07" w:rsidP="009667CE">
      <w:pPr>
        <w:pStyle w:val="Odstavekseznama"/>
        <w:numPr>
          <w:ilvl w:val="0"/>
          <w:numId w:val="36"/>
        </w:numPr>
        <w:pBdr>
          <w:top w:val="single" w:sz="4" w:space="1" w:color="auto"/>
          <w:bottom w:val="single" w:sz="4" w:space="1" w:color="auto"/>
          <w:between w:val="single" w:sz="4" w:space="1" w:color="auto"/>
        </w:pBdr>
        <w:spacing w:line="360" w:lineRule="auto"/>
        <w:jc w:val="both"/>
        <w:rPr>
          <w:rFonts w:ascii="Arial" w:hAnsi="Arial" w:cs="Arial"/>
          <w:sz w:val="20"/>
          <w:szCs w:val="20"/>
        </w:rPr>
      </w:pPr>
      <w:r w:rsidRPr="712B5308">
        <w:rPr>
          <w:rFonts w:ascii="Arial" w:hAnsi="Arial" w:cs="Arial"/>
          <w:sz w:val="20"/>
          <w:szCs w:val="20"/>
        </w:rPr>
        <w:t>Ob zahtevi (npr. označ</w:t>
      </w:r>
      <w:r w:rsidR="008C01E3">
        <w:rPr>
          <w:rFonts w:ascii="Arial" w:hAnsi="Arial" w:cs="Arial"/>
          <w:sz w:val="20"/>
          <w:szCs w:val="20"/>
        </w:rPr>
        <w:t>eno potrditveno polje -</w:t>
      </w:r>
      <w:r w:rsidRPr="712B5308">
        <w:rPr>
          <w:rFonts w:ascii="Arial" w:hAnsi="Arial" w:cs="Arial"/>
          <w:sz w:val="20"/>
          <w:szCs w:val="20"/>
        </w:rPr>
        <w:t xml:space="preserve"> </w:t>
      </w:r>
      <w:r w:rsidRPr="0015042D">
        <w:rPr>
          <w:rFonts w:ascii="Arial" w:hAnsi="Arial" w:cs="Arial"/>
          <w:i/>
          <w:iCs/>
          <w:sz w:val="20"/>
          <w:szCs w:val="20"/>
        </w:rPr>
        <w:t>check box</w:t>
      </w:r>
      <w:r w:rsidRPr="712B5308">
        <w:rPr>
          <w:rFonts w:ascii="Arial" w:hAnsi="Arial" w:cs="Arial"/>
          <w:sz w:val="20"/>
          <w:szCs w:val="20"/>
        </w:rPr>
        <w:t>) z</w:t>
      </w:r>
      <w:r w:rsidR="00FD48E5" w:rsidRPr="712B5308">
        <w:rPr>
          <w:rFonts w:ascii="Arial" w:hAnsi="Arial" w:cs="Arial"/>
          <w:sz w:val="20"/>
          <w:szCs w:val="20"/>
        </w:rPr>
        <w:t xml:space="preserve">apis in </w:t>
      </w:r>
      <w:r w:rsidR="00E11F3E" w:rsidRPr="712B5308">
        <w:rPr>
          <w:rFonts w:ascii="Arial" w:hAnsi="Arial" w:cs="Arial"/>
          <w:sz w:val="20"/>
          <w:szCs w:val="20"/>
        </w:rPr>
        <w:t>prenos</w:t>
      </w:r>
      <w:r w:rsidR="00FD48E5" w:rsidRPr="712B5308">
        <w:rPr>
          <w:rFonts w:ascii="Arial" w:hAnsi="Arial" w:cs="Arial"/>
          <w:sz w:val="20"/>
          <w:szCs w:val="20"/>
        </w:rPr>
        <w:t>/p</w:t>
      </w:r>
      <w:r w:rsidR="00E11F3E" w:rsidRPr="712B5308">
        <w:rPr>
          <w:rFonts w:ascii="Arial" w:hAnsi="Arial" w:cs="Arial"/>
          <w:sz w:val="20"/>
          <w:szCs w:val="20"/>
        </w:rPr>
        <w:t>ošiljanje v formatu EURES (</w:t>
      </w:r>
      <w:r w:rsidR="00BB0C2C" w:rsidRPr="712B5308">
        <w:rPr>
          <w:rFonts w:ascii="Arial" w:hAnsi="Arial" w:cs="Arial"/>
          <w:sz w:val="20"/>
          <w:szCs w:val="20"/>
        </w:rPr>
        <w:t>določeni podatki profila</w:t>
      </w:r>
      <w:r w:rsidR="00E11F3E" w:rsidRPr="712B5308">
        <w:rPr>
          <w:rFonts w:ascii="Arial" w:hAnsi="Arial" w:cs="Arial"/>
          <w:sz w:val="20"/>
          <w:szCs w:val="20"/>
        </w:rPr>
        <w:t xml:space="preserve"> se ob zahtevi pošilja</w:t>
      </w:r>
      <w:r w:rsidR="00BB0C2C" w:rsidRPr="712B5308">
        <w:rPr>
          <w:rFonts w:ascii="Arial" w:hAnsi="Arial" w:cs="Arial"/>
          <w:sz w:val="20"/>
          <w:szCs w:val="20"/>
        </w:rPr>
        <w:t>jo</w:t>
      </w:r>
      <w:r w:rsidR="00E11F3E" w:rsidRPr="712B5308">
        <w:rPr>
          <w:rFonts w:ascii="Arial" w:hAnsi="Arial" w:cs="Arial"/>
          <w:sz w:val="20"/>
          <w:szCs w:val="20"/>
        </w:rPr>
        <w:t xml:space="preserve"> in objavi</w:t>
      </w:r>
      <w:r w:rsidR="00BB0C2C" w:rsidRPr="712B5308">
        <w:rPr>
          <w:rFonts w:ascii="Arial" w:hAnsi="Arial" w:cs="Arial"/>
          <w:sz w:val="20"/>
          <w:szCs w:val="20"/>
        </w:rPr>
        <w:t>jo</w:t>
      </w:r>
      <w:r w:rsidR="00E11F3E" w:rsidRPr="712B5308">
        <w:rPr>
          <w:rFonts w:ascii="Arial" w:hAnsi="Arial" w:cs="Arial"/>
          <w:sz w:val="20"/>
          <w:szCs w:val="20"/>
        </w:rPr>
        <w:t xml:space="preserve"> tudi na evropskem EURES portalu)</w:t>
      </w:r>
      <w:r w:rsidR="00E66BCB" w:rsidRPr="712B5308">
        <w:rPr>
          <w:rFonts w:ascii="Arial" w:hAnsi="Arial" w:cs="Arial"/>
          <w:sz w:val="20"/>
          <w:szCs w:val="20"/>
        </w:rPr>
        <w:t xml:space="preserve"> </w:t>
      </w:r>
      <w:r w:rsidR="00E66BCB" w:rsidRPr="001D4D79">
        <w:rPr>
          <w:rFonts w:ascii="Arial" w:hAnsi="Arial" w:cs="Arial"/>
          <w:sz w:val="20"/>
          <w:szCs w:val="20"/>
        </w:rPr>
        <w:t>– funkcionalnost za uporabnike 2. in 3. nivoja</w:t>
      </w:r>
    </w:p>
    <w:p w14:paraId="7CEB03E4" w14:textId="77777777" w:rsidR="00E11F3E" w:rsidRDefault="00671B07" w:rsidP="009667CE">
      <w:pPr>
        <w:pStyle w:val="Odstavekseznama"/>
        <w:numPr>
          <w:ilvl w:val="0"/>
          <w:numId w:val="36"/>
        </w:numPr>
        <w:pBdr>
          <w:between w:val="single" w:sz="4" w:space="1" w:color="auto"/>
        </w:pBdr>
        <w:spacing w:line="360" w:lineRule="auto"/>
        <w:jc w:val="both"/>
        <w:rPr>
          <w:rFonts w:ascii="Arial" w:hAnsi="Arial" w:cs="Arial"/>
          <w:sz w:val="20"/>
          <w:szCs w:val="20"/>
        </w:rPr>
      </w:pPr>
      <w:r>
        <w:rPr>
          <w:rFonts w:ascii="Arial" w:hAnsi="Arial" w:cs="Arial"/>
          <w:sz w:val="20"/>
          <w:szCs w:val="20"/>
        </w:rPr>
        <w:t>Samodejni z</w:t>
      </w:r>
      <w:r w:rsidR="00E11F3E" w:rsidRPr="009111E9">
        <w:rPr>
          <w:rFonts w:ascii="Arial" w:hAnsi="Arial" w:cs="Arial"/>
          <w:sz w:val="20"/>
          <w:szCs w:val="20"/>
        </w:rPr>
        <w:t>apis in prenos obstoječega formata v API zalednega sistema</w:t>
      </w:r>
      <w:r w:rsidR="00FD48E5" w:rsidRPr="009111E9">
        <w:rPr>
          <w:rFonts w:ascii="Arial" w:hAnsi="Arial" w:cs="Arial"/>
          <w:sz w:val="20"/>
          <w:szCs w:val="20"/>
        </w:rPr>
        <w:t xml:space="preserve"> (uporaba API ZRSZ)</w:t>
      </w:r>
      <w:r w:rsidR="00E66BCB">
        <w:rPr>
          <w:rFonts w:ascii="Arial" w:hAnsi="Arial" w:cs="Arial"/>
          <w:sz w:val="20"/>
          <w:szCs w:val="20"/>
        </w:rPr>
        <w:t xml:space="preserve"> </w:t>
      </w:r>
      <w:r w:rsidR="00E66BCB" w:rsidRPr="001D4D79">
        <w:rPr>
          <w:rFonts w:ascii="Arial" w:hAnsi="Arial" w:cs="Arial"/>
          <w:sz w:val="20"/>
          <w:szCs w:val="20"/>
        </w:rPr>
        <w:t>– funkcionalnost za uporabnike 3. nivoja</w:t>
      </w:r>
    </w:p>
    <w:p w14:paraId="5F01409B" w14:textId="77777777" w:rsidR="00E66BCB" w:rsidRPr="00F56643" w:rsidRDefault="00671B07" w:rsidP="009667CE">
      <w:pPr>
        <w:pStyle w:val="Odstavekseznama"/>
        <w:numPr>
          <w:ilvl w:val="0"/>
          <w:numId w:val="36"/>
        </w:numPr>
        <w:pBdr>
          <w:between w:val="single" w:sz="4" w:space="1" w:color="auto"/>
        </w:pBdr>
        <w:spacing w:line="360" w:lineRule="auto"/>
        <w:jc w:val="both"/>
        <w:rPr>
          <w:rFonts w:ascii="Arial" w:hAnsi="Arial" w:cs="Arial"/>
          <w:sz w:val="20"/>
          <w:szCs w:val="20"/>
        </w:rPr>
      </w:pPr>
      <w:r>
        <w:rPr>
          <w:rFonts w:ascii="Arial" w:hAnsi="Arial" w:cs="Arial"/>
          <w:sz w:val="20"/>
          <w:szCs w:val="20"/>
        </w:rPr>
        <w:t>U</w:t>
      </w:r>
      <w:r w:rsidR="00E66BCB">
        <w:rPr>
          <w:rFonts w:ascii="Arial" w:hAnsi="Arial" w:cs="Arial"/>
          <w:sz w:val="20"/>
          <w:szCs w:val="20"/>
        </w:rPr>
        <w:t xml:space="preserve">pravljanje profila </w:t>
      </w:r>
      <w:r w:rsidR="00E66BCB" w:rsidRPr="001D4D79">
        <w:rPr>
          <w:rFonts w:ascii="Arial" w:hAnsi="Arial" w:cs="Arial"/>
          <w:sz w:val="20"/>
          <w:szCs w:val="20"/>
        </w:rPr>
        <w:t>– funkcionalnost za uporabnike 2. in 3. nivoja</w:t>
      </w:r>
    </w:p>
    <w:p w14:paraId="4E186109" w14:textId="77777777" w:rsidR="00F56643" w:rsidRDefault="00F56643" w:rsidP="009261BE">
      <w:pPr>
        <w:pBdr>
          <w:between w:val="single" w:sz="4" w:space="1" w:color="auto"/>
        </w:pBdr>
        <w:spacing w:line="360" w:lineRule="auto"/>
        <w:ind w:left="1080"/>
        <w:jc w:val="both"/>
        <w:rPr>
          <w:rFonts w:cs="Arial"/>
          <w:szCs w:val="20"/>
        </w:rPr>
      </w:pPr>
      <w:r w:rsidRPr="00F56643">
        <w:rPr>
          <w:rStyle w:val="normaltextrun"/>
          <w:b/>
          <w:bCs/>
          <w:i/>
          <w:iCs/>
          <w:shd w:val="clear" w:color="auto" w:fill="FFFFFF"/>
        </w:rPr>
        <w:t>Upravljanje profila vključuje funkcionalnosti kot so:</w:t>
      </w:r>
    </w:p>
    <w:p w14:paraId="184F713C" w14:textId="77777777" w:rsidR="00F56643" w:rsidRDefault="00F56643" w:rsidP="009667CE">
      <w:pPr>
        <w:pStyle w:val="Odstavekseznama"/>
        <w:numPr>
          <w:ilvl w:val="0"/>
          <w:numId w:val="38"/>
        </w:numPr>
        <w:spacing w:line="360" w:lineRule="auto"/>
        <w:jc w:val="both"/>
        <w:rPr>
          <w:rStyle w:val="normaltextrun"/>
          <w:rFonts w:ascii="Arial" w:hAnsi="Arial" w:cs="Arial"/>
          <w:sz w:val="20"/>
          <w:szCs w:val="20"/>
          <w:shd w:val="clear" w:color="auto" w:fill="FFFFFF"/>
        </w:rPr>
      </w:pPr>
      <w:r>
        <w:rPr>
          <w:rStyle w:val="normaltextrun"/>
          <w:rFonts w:ascii="Arial" w:hAnsi="Arial" w:cs="Arial"/>
          <w:sz w:val="20"/>
          <w:szCs w:val="20"/>
          <w:shd w:val="clear" w:color="auto" w:fill="FFFFFF"/>
        </w:rPr>
        <w:t xml:space="preserve">Prikaz (vizualizacija) izpolnjenosti profila glede na izpolnjene podatke </w:t>
      </w:r>
    </w:p>
    <w:p w14:paraId="3AB7D1E8" w14:textId="77777777" w:rsidR="00F56643" w:rsidRPr="00F56643" w:rsidRDefault="00F56643" w:rsidP="009667CE">
      <w:pPr>
        <w:pStyle w:val="Odstavekseznama"/>
        <w:numPr>
          <w:ilvl w:val="0"/>
          <w:numId w:val="38"/>
        </w:numPr>
        <w:spacing w:line="360" w:lineRule="auto"/>
        <w:jc w:val="both"/>
        <w:rPr>
          <w:rFonts w:ascii="Arial" w:hAnsi="Arial" w:cs="Arial"/>
          <w:sz w:val="20"/>
          <w:szCs w:val="20"/>
          <w:shd w:val="clear" w:color="auto" w:fill="FFFFFF"/>
        </w:rPr>
      </w:pPr>
      <w:r>
        <w:rPr>
          <w:rStyle w:val="normaltextrun"/>
          <w:rFonts w:ascii="Arial" w:hAnsi="Arial" w:cs="Arial"/>
          <w:sz w:val="20"/>
          <w:szCs w:val="20"/>
          <w:shd w:val="clear" w:color="auto" w:fill="FFFFFF"/>
        </w:rPr>
        <w:t xml:space="preserve">Prikaz </w:t>
      </w:r>
      <w:r w:rsidRPr="00FD48E5">
        <w:rPr>
          <w:rFonts w:ascii="Arial" w:hAnsi="Arial" w:cs="Arial"/>
          <w:sz w:val="20"/>
          <w:szCs w:val="20"/>
        </w:rPr>
        <w:t>polnega nabora podatkovnih polj</w:t>
      </w:r>
      <w:r>
        <w:rPr>
          <w:rFonts w:ascii="Arial" w:hAnsi="Arial" w:cs="Arial"/>
          <w:sz w:val="20"/>
          <w:szCs w:val="20"/>
        </w:rPr>
        <w:t xml:space="preserve"> (vizualizacija kreiranega profila) ter možnost dodajanja, brisanja in spreminjanja podatkov</w:t>
      </w:r>
    </w:p>
    <w:p w14:paraId="38FC7338" w14:textId="77777777" w:rsidR="00F56643" w:rsidRPr="00F56643" w:rsidRDefault="00F56643" w:rsidP="009667CE">
      <w:pPr>
        <w:pStyle w:val="Odstavekseznama"/>
        <w:numPr>
          <w:ilvl w:val="0"/>
          <w:numId w:val="38"/>
        </w:numPr>
        <w:spacing w:line="360" w:lineRule="auto"/>
        <w:jc w:val="both"/>
        <w:rPr>
          <w:rFonts w:ascii="Arial" w:hAnsi="Arial" w:cs="Arial"/>
          <w:sz w:val="20"/>
          <w:szCs w:val="20"/>
          <w:shd w:val="clear" w:color="auto" w:fill="FFFFFF"/>
        </w:rPr>
      </w:pPr>
      <w:r>
        <w:rPr>
          <w:rFonts w:ascii="Arial" w:hAnsi="Arial" w:cs="Arial"/>
          <w:sz w:val="20"/>
          <w:szCs w:val="20"/>
        </w:rPr>
        <w:t>Možnost določanja vidnosti profila delodajalcu (gre za kontrolo uporabnika, da svoje podatke, namenjene za iskanje delodajalca po kandidatih, objavi na spletu in jih kadar koli tudi umakne)</w:t>
      </w:r>
    </w:p>
    <w:p w14:paraId="47DCFF30" w14:textId="77777777" w:rsidR="00F56643" w:rsidRPr="00F56643" w:rsidRDefault="00F56643" w:rsidP="009667CE">
      <w:pPr>
        <w:pStyle w:val="Odstavekseznama"/>
        <w:numPr>
          <w:ilvl w:val="0"/>
          <w:numId w:val="38"/>
        </w:numPr>
        <w:spacing w:line="360" w:lineRule="auto"/>
        <w:jc w:val="both"/>
        <w:rPr>
          <w:rFonts w:ascii="Arial" w:hAnsi="Arial" w:cs="Arial"/>
          <w:sz w:val="20"/>
          <w:szCs w:val="20"/>
          <w:shd w:val="clear" w:color="auto" w:fill="FFFFFF"/>
        </w:rPr>
      </w:pPr>
      <w:r>
        <w:rPr>
          <w:rFonts w:ascii="Arial" w:hAnsi="Arial" w:cs="Arial"/>
          <w:sz w:val="20"/>
          <w:szCs w:val="20"/>
        </w:rPr>
        <w:t xml:space="preserve">Možnost določanja, katera podatkovna polja so vidna delodajalcu </w:t>
      </w:r>
    </w:p>
    <w:p w14:paraId="0436B819" w14:textId="77777777" w:rsidR="00F56643" w:rsidRPr="00F56643" w:rsidRDefault="00F56643" w:rsidP="009667CE">
      <w:pPr>
        <w:pStyle w:val="Odstavekseznama"/>
        <w:numPr>
          <w:ilvl w:val="0"/>
          <w:numId w:val="38"/>
        </w:numPr>
        <w:spacing w:line="360" w:lineRule="auto"/>
        <w:jc w:val="both"/>
        <w:rPr>
          <w:rFonts w:ascii="Arial" w:hAnsi="Arial" w:cs="Arial"/>
          <w:sz w:val="20"/>
          <w:szCs w:val="20"/>
          <w:shd w:val="clear" w:color="auto" w:fill="FFFFFF"/>
        </w:rPr>
      </w:pPr>
      <w:r>
        <w:rPr>
          <w:rFonts w:ascii="Arial" w:hAnsi="Arial" w:cs="Arial"/>
          <w:sz w:val="20"/>
          <w:szCs w:val="20"/>
        </w:rPr>
        <w:lastRenderedPageBreak/>
        <w:t>Možnost kreiranja spletnega CVja in dostop do kreiranih CVjev</w:t>
      </w:r>
    </w:p>
    <w:p w14:paraId="42413A86" w14:textId="77777777" w:rsidR="0015042D" w:rsidRPr="0015042D" w:rsidRDefault="00F56643" w:rsidP="009667CE">
      <w:pPr>
        <w:pStyle w:val="Odstavekseznama"/>
        <w:numPr>
          <w:ilvl w:val="0"/>
          <w:numId w:val="38"/>
        </w:numPr>
        <w:spacing w:line="360" w:lineRule="auto"/>
        <w:jc w:val="both"/>
        <w:rPr>
          <w:rStyle w:val="normaltextrun"/>
          <w:rFonts w:ascii="Arial" w:hAnsi="Arial" w:cs="Arial"/>
          <w:sz w:val="20"/>
          <w:szCs w:val="20"/>
          <w:shd w:val="clear" w:color="auto" w:fill="FFFFFF"/>
        </w:rPr>
      </w:pPr>
      <w:r>
        <w:rPr>
          <w:rFonts w:ascii="Arial" w:hAnsi="Arial" w:cs="Arial"/>
          <w:sz w:val="20"/>
          <w:szCs w:val="20"/>
        </w:rPr>
        <w:t>Spremljanje števila ogledov profila</w:t>
      </w:r>
    </w:p>
    <w:p w14:paraId="5B6EFD4C" w14:textId="77777777" w:rsidR="005A630B" w:rsidRPr="00833BDC" w:rsidRDefault="005A630B" w:rsidP="009261BE">
      <w:pPr>
        <w:pStyle w:val="Standard"/>
        <w:spacing w:line="360" w:lineRule="auto"/>
        <w:jc w:val="both"/>
        <w:rPr>
          <w:rFonts w:ascii="Arial" w:hAnsi="Arial" w:cs="Arial"/>
          <w:sz w:val="20"/>
          <w:szCs w:val="20"/>
        </w:rPr>
      </w:pPr>
      <w:r w:rsidRPr="00833BDC">
        <w:rPr>
          <w:rFonts w:ascii="Arial" w:hAnsi="Arial" w:cs="Arial"/>
          <w:sz w:val="20"/>
          <w:szCs w:val="20"/>
        </w:rPr>
        <w:t>Podrobnosti in dopolnitve funkcionalnosti se dogovori skupaj z izbranim izvajalcem.</w:t>
      </w:r>
    </w:p>
    <w:p w14:paraId="18B908F5" w14:textId="77777777" w:rsidR="00E11F3E" w:rsidRPr="000651BE" w:rsidRDefault="00D90B6B" w:rsidP="009261BE">
      <w:pPr>
        <w:pStyle w:val="Standard"/>
        <w:spacing w:line="360" w:lineRule="auto"/>
        <w:jc w:val="both"/>
        <w:rPr>
          <w:rFonts w:ascii="Arial" w:hAnsi="Arial" w:cs="Arial"/>
          <w:b/>
          <w:bCs/>
          <w:sz w:val="20"/>
          <w:szCs w:val="20"/>
        </w:rPr>
      </w:pPr>
      <w:r w:rsidRPr="00D90B6B">
        <w:rPr>
          <w:rFonts w:ascii="Arial" w:hAnsi="Arial" w:cs="Arial"/>
          <w:sz w:val="20"/>
          <w:szCs w:val="20"/>
        </w:rPr>
        <w:t>Storitev mora biti zasnovana na način, da bo imel naročnik v nadaljnjem razvoju spletnih storitev možnost, da v storitev dodaja kategorije podatkov ter v obstoječe kategorije dodaja tudi nove podatke. Z razvojem novih spletnih storitev (na primer Zaposlitveni načrt, nova ePrijava, itd), se bodo namreč spreminjali tudi podatki v Profilu iskalca zaposlitve (npr. naslov, TRR, davčna, emšo, izobrazba, SOK).</w:t>
      </w:r>
    </w:p>
    <w:p w14:paraId="0D996D88" w14:textId="77777777" w:rsidR="00671B07" w:rsidRDefault="00671B07" w:rsidP="009261BE">
      <w:pPr>
        <w:jc w:val="both"/>
      </w:pPr>
    </w:p>
    <w:p w14:paraId="520BBBAB" w14:textId="77777777" w:rsidR="001D4D79" w:rsidRDefault="001D4D79" w:rsidP="009261BE">
      <w:pPr>
        <w:jc w:val="both"/>
      </w:pPr>
    </w:p>
    <w:p w14:paraId="272B70FB" w14:textId="77777777" w:rsidR="00E11F3E" w:rsidRDefault="00BB0C2C" w:rsidP="009667CE">
      <w:pPr>
        <w:pStyle w:val="Naslov4"/>
      </w:pPr>
      <w:r>
        <w:t xml:space="preserve">F3 </w:t>
      </w:r>
      <w:r w:rsidR="00E11F3E">
        <w:t>Kreiranje CVja iskalca zaposlitve (CV builder)</w:t>
      </w:r>
    </w:p>
    <w:p w14:paraId="489A0933" w14:textId="77777777" w:rsidR="00E11F3E" w:rsidRDefault="00E11F3E" w:rsidP="009261BE">
      <w:pPr>
        <w:jc w:val="both"/>
      </w:pPr>
    </w:p>
    <w:p w14:paraId="585FD652" w14:textId="77777777" w:rsidR="00B87C95" w:rsidRDefault="00B87C95" w:rsidP="009261BE">
      <w:pPr>
        <w:shd w:val="clear" w:color="auto" w:fill="FFFFFF"/>
        <w:spacing w:line="360" w:lineRule="auto"/>
        <w:jc w:val="both"/>
        <w:rPr>
          <w:rFonts w:cs="Arial"/>
          <w:szCs w:val="20"/>
        </w:rPr>
      </w:pPr>
      <w:r>
        <w:rPr>
          <w:rFonts w:cs="Arial"/>
          <w:szCs w:val="20"/>
        </w:rPr>
        <w:t xml:space="preserve">Gre za storitev, ki omogoča </w:t>
      </w:r>
      <w:r w:rsidRPr="0043162B">
        <w:rPr>
          <w:rFonts w:cs="Arial"/>
          <w:b/>
          <w:bCs/>
          <w:szCs w:val="20"/>
        </w:rPr>
        <w:t>kreiranje spletnega CVja</w:t>
      </w:r>
      <w:r>
        <w:rPr>
          <w:rFonts w:cs="Arial"/>
          <w:szCs w:val="20"/>
        </w:rPr>
        <w:t xml:space="preserve"> </w:t>
      </w:r>
      <w:r w:rsidR="0043162B">
        <w:rPr>
          <w:rFonts w:cs="Arial"/>
          <w:szCs w:val="20"/>
        </w:rPr>
        <w:t>in/ali</w:t>
      </w:r>
      <w:r>
        <w:rPr>
          <w:rFonts w:cs="Arial"/>
          <w:szCs w:val="20"/>
        </w:rPr>
        <w:t xml:space="preserve"> </w:t>
      </w:r>
      <w:r w:rsidRPr="0043162B">
        <w:rPr>
          <w:rFonts w:cs="Arial"/>
          <w:b/>
          <w:bCs/>
          <w:szCs w:val="20"/>
        </w:rPr>
        <w:t>generiranje CVja na podlagi profila</w:t>
      </w:r>
      <w:r>
        <w:rPr>
          <w:rFonts w:cs="Arial"/>
          <w:szCs w:val="20"/>
        </w:rPr>
        <w:t xml:space="preserve">, če ga uporabnik ima, po podatkovni strukturi ZRSZ in s podporo orodja S&amp;M (uporaba </w:t>
      </w:r>
      <w:r w:rsidRPr="00B87C95">
        <w:rPr>
          <w:rFonts w:cs="Arial"/>
          <w:i/>
          <w:iCs/>
          <w:szCs w:val="20"/>
        </w:rPr>
        <w:t>Search&amp;Match</w:t>
      </w:r>
      <w:r>
        <w:rPr>
          <w:rFonts w:cs="Arial"/>
          <w:szCs w:val="20"/>
        </w:rPr>
        <w:t xml:space="preserve"> API). Cilj za naročnika je omogočiti vsem (ID) iskalcem zaposlitve, da na prijazen, hiter in učinkovit način kreirajo svoj spletni CV, s katerim lahko preko portala takoj kandidirajo na izbrano prosto delovno mesto (t.i. hitra prijava</w:t>
      </w:r>
      <w:r w:rsidR="004016E2">
        <w:rPr>
          <w:rFonts w:cs="Arial"/>
          <w:szCs w:val="20"/>
        </w:rPr>
        <w:t xml:space="preserve"> – navezava na poglavje </w:t>
      </w:r>
      <w:r w:rsidR="002E1A16" w:rsidRPr="002E1A16">
        <w:rPr>
          <w:rFonts w:cs="Arial"/>
          <w:b/>
          <w:bCs/>
          <w:szCs w:val="20"/>
          <w:u w:val="single"/>
        </w:rPr>
        <w:t xml:space="preserve">F6 </w:t>
      </w:r>
      <w:r w:rsidR="004016E2" w:rsidRPr="004016E2">
        <w:rPr>
          <w:rFonts w:cs="Arial"/>
          <w:b/>
          <w:bCs/>
          <w:szCs w:val="20"/>
          <w:u w:val="single"/>
        </w:rPr>
        <w:t>Prijava na prosto delovno mesto</w:t>
      </w:r>
      <w:r>
        <w:rPr>
          <w:rFonts w:cs="Arial"/>
          <w:szCs w:val="20"/>
        </w:rPr>
        <w:t xml:space="preserve">). Vsak (ID) uporabnik mora imeti možnost kreirati več CVjev, ki jih lahko tudi naknadno ureja in upravlja. </w:t>
      </w:r>
      <w:r w:rsidR="002E1A16">
        <w:rPr>
          <w:rFonts w:cs="Arial"/>
          <w:szCs w:val="20"/>
        </w:rPr>
        <w:t>S</w:t>
      </w:r>
      <w:r>
        <w:rPr>
          <w:rFonts w:cs="Arial"/>
          <w:szCs w:val="20"/>
        </w:rPr>
        <w:t>pletni CV mora imeti možnost prenosa oziroma izvoza v .pdf ali .doc obliko na svoj računalnik, z uporabo prednastavljenih grafičnih predlog (npr. Europass).</w:t>
      </w:r>
    </w:p>
    <w:p w14:paraId="6FADFE19" w14:textId="77777777" w:rsidR="00A66429" w:rsidRPr="00B87C95" w:rsidRDefault="00A66429" w:rsidP="009261BE">
      <w:pPr>
        <w:shd w:val="clear" w:color="auto" w:fill="FFFFFF"/>
        <w:spacing w:line="360" w:lineRule="auto"/>
        <w:jc w:val="both"/>
        <w:rPr>
          <w:rFonts w:ascii="Segoe UI" w:hAnsi="Segoe UI" w:cs="Segoe UI"/>
          <w:color w:val="212121"/>
          <w:sz w:val="23"/>
          <w:szCs w:val="23"/>
          <w:shd w:val="clear" w:color="auto" w:fill="FFFFFF"/>
          <w:lang w:eastAsia="en-GB"/>
        </w:rPr>
      </w:pPr>
    </w:p>
    <w:p w14:paraId="00F9FE05" w14:textId="77777777" w:rsidR="005D42BD" w:rsidRPr="006104DB" w:rsidRDefault="005D42BD" w:rsidP="009261BE">
      <w:pPr>
        <w:pBdr>
          <w:top w:val="single" w:sz="4" w:space="1" w:color="auto"/>
          <w:left w:val="single" w:sz="4" w:space="4" w:color="auto"/>
          <w:bottom w:val="single" w:sz="4" w:space="1" w:color="auto"/>
          <w:right w:val="single" w:sz="4" w:space="4" w:color="auto"/>
        </w:pBdr>
        <w:spacing w:line="360" w:lineRule="auto"/>
        <w:jc w:val="both"/>
        <w:rPr>
          <w:rFonts w:cs="Arial"/>
          <w:szCs w:val="20"/>
        </w:rPr>
      </w:pPr>
      <w:r w:rsidRPr="006104DB">
        <w:rPr>
          <w:rFonts w:cs="Arial"/>
          <w:szCs w:val="20"/>
        </w:rPr>
        <w:t xml:space="preserve">Naročamo produkcijsko verzijo storitve, ki se bo z razvojem ostalih storitev v tem naročilu še dopolnjevala. </w:t>
      </w:r>
      <w:r>
        <w:t>Naročnik ima izdelano razvojno verzijo storitve, ki jo je potrebno ustrezno dopolniti, da bo vsebovala spodnje funkcionalnosti in prilagoditi ter razviti za namen produkcije ostalih storitev</w:t>
      </w:r>
      <w:r w:rsidRPr="00D82F1C">
        <w:t>.</w:t>
      </w:r>
      <w:r>
        <w:t xml:space="preserve"> </w:t>
      </w:r>
      <w:r w:rsidRPr="006104DB">
        <w:rPr>
          <w:rFonts w:cs="Arial"/>
          <w:szCs w:val="20"/>
        </w:rPr>
        <w:t xml:space="preserve">Pri tem je potrebno upoštevati rezultate testiranj naročnika in zahteve za izboljšave ter zahteve za dobro uporabniško izkušnjo ter mnenje in predloge izvajalca analize uporabniške izkušnje, ki je bila izvedena na spletnem mestu in razvojnih verzijah novih e storitev maja </w:t>
      </w:r>
      <w:r w:rsidRPr="00E76B44">
        <w:rPr>
          <w:rFonts w:cs="Arial"/>
          <w:szCs w:val="20"/>
        </w:rPr>
        <w:t xml:space="preserve">2023 (Priloga </w:t>
      </w:r>
      <w:r w:rsidR="00E76B44" w:rsidRPr="00E76B44">
        <w:rPr>
          <w:rFonts w:cs="Arial"/>
          <w:szCs w:val="20"/>
        </w:rPr>
        <w:t>1</w:t>
      </w:r>
      <w:r w:rsidRPr="00E76B44">
        <w:rPr>
          <w:rFonts w:cs="Arial"/>
          <w:szCs w:val="20"/>
        </w:rPr>
        <w:t>).</w:t>
      </w:r>
    </w:p>
    <w:p w14:paraId="1192BFE4" w14:textId="77777777" w:rsidR="00F82631" w:rsidRDefault="00F82631" w:rsidP="009261BE">
      <w:pPr>
        <w:spacing w:line="360" w:lineRule="auto"/>
        <w:jc w:val="both"/>
        <w:rPr>
          <w:rFonts w:cs="Arial"/>
          <w:szCs w:val="20"/>
        </w:rPr>
      </w:pPr>
    </w:p>
    <w:p w14:paraId="45D8388A" w14:textId="77777777" w:rsidR="00241E93" w:rsidRPr="00FD48E5" w:rsidRDefault="00241E93" w:rsidP="009261BE">
      <w:pPr>
        <w:pStyle w:val="Standard"/>
        <w:spacing w:line="480" w:lineRule="auto"/>
        <w:jc w:val="both"/>
        <w:rPr>
          <w:rFonts w:ascii="Arial" w:hAnsi="Arial" w:cs="Arial"/>
          <w:b/>
          <w:bCs/>
          <w:i/>
          <w:iCs/>
          <w:sz w:val="20"/>
          <w:szCs w:val="20"/>
        </w:rPr>
      </w:pPr>
      <w:r w:rsidRPr="00FD48E5">
        <w:rPr>
          <w:rFonts w:ascii="Arial" w:hAnsi="Arial" w:cs="Arial"/>
          <w:b/>
          <w:bCs/>
          <w:i/>
          <w:iCs/>
          <w:sz w:val="20"/>
          <w:szCs w:val="20"/>
        </w:rPr>
        <w:t>Popis funkcionalnosti kreiranja</w:t>
      </w:r>
      <w:r w:rsidR="00A12356">
        <w:rPr>
          <w:rFonts w:ascii="Arial" w:hAnsi="Arial" w:cs="Arial"/>
          <w:b/>
          <w:bCs/>
          <w:i/>
          <w:iCs/>
          <w:sz w:val="20"/>
          <w:szCs w:val="20"/>
        </w:rPr>
        <w:t>, vizualizacije in upravljanja</w:t>
      </w:r>
      <w:r w:rsidRPr="00FD48E5">
        <w:rPr>
          <w:rFonts w:ascii="Arial" w:hAnsi="Arial" w:cs="Arial"/>
          <w:b/>
          <w:bCs/>
          <w:i/>
          <w:iCs/>
          <w:sz w:val="20"/>
          <w:szCs w:val="20"/>
        </w:rPr>
        <w:t xml:space="preserve"> </w:t>
      </w:r>
      <w:r w:rsidR="00C551BE">
        <w:rPr>
          <w:rFonts w:ascii="Arial" w:hAnsi="Arial" w:cs="Arial"/>
          <w:b/>
          <w:bCs/>
          <w:i/>
          <w:iCs/>
          <w:sz w:val="20"/>
          <w:szCs w:val="20"/>
        </w:rPr>
        <w:t>CVja</w:t>
      </w:r>
      <w:r w:rsidRPr="00FD48E5">
        <w:rPr>
          <w:rFonts w:ascii="Arial" w:hAnsi="Arial" w:cs="Arial"/>
          <w:b/>
          <w:bCs/>
          <w:i/>
          <w:iCs/>
          <w:sz w:val="20"/>
          <w:szCs w:val="20"/>
        </w:rPr>
        <w:t xml:space="preserve"> iskalca zaposlitve:</w:t>
      </w:r>
    </w:p>
    <w:p w14:paraId="12FDD9A5" w14:textId="77777777" w:rsidR="00C551BE" w:rsidRDefault="00C551BE" w:rsidP="009667CE">
      <w:pPr>
        <w:pStyle w:val="Odstavekseznama"/>
        <w:numPr>
          <w:ilvl w:val="0"/>
          <w:numId w:val="24"/>
        </w:numPr>
        <w:pBdr>
          <w:between w:val="single" w:sz="4" w:space="1" w:color="auto"/>
        </w:pBdr>
        <w:spacing w:line="360" w:lineRule="auto"/>
        <w:jc w:val="both"/>
        <w:rPr>
          <w:rFonts w:ascii="Arial" w:hAnsi="Arial" w:cs="Arial"/>
          <w:sz w:val="20"/>
          <w:szCs w:val="20"/>
        </w:rPr>
      </w:pPr>
      <w:r w:rsidRPr="00FC0DBD">
        <w:rPr>
          <w:rFonts w:ascii="Arial" w:hAnsi="Arial" w:cs="Arial"/>
          <w:sz w:val="20"/>
          <w:szCs w:val="20"/>
        </w:rPr>
        <w:t>Vnosna forma z obveznimi in opcijskimi podatki (princip CRUD)</w:t>
      </w:r>
      <w:r>
        <w:rPr>
          <w:rFonts w:ascii="Arial" w:hAnsi="Arial" w:cs="Arial"/>
          <w:sz w:val="20"/>
          <w:szCs w:val="20"/>
        </w:rPr>
        <w:t xml:space="preserve"> </w:t>
      </w:r>
      <w:r w:rsidRPr="00FC0DBD">
        <w:rPr>
          <w:rFonts w:ascii="Arial" w:hAnsi="Arial" w:cs="Arial"/>
          <w:sz w:val="20"/>
          <w:szCs w:val="20"/>
        </w:rPr>
        <w:t>po podatkovni strukturi ZRSZ</w:t>
      </w:r>
      <w:r>
        <w:rPr>
          <w:rFonts w:ascii="Arial" w:hAnsi="Arial" w:cs="Arial"/>
          <w:sz w:val="20"/>
          <w:szCs w:val="20"/>
        </w:rPr>
        <w:t xml:space="preserve"> (uporaba API ZRSZ)</w:t>
      </w:r>
      <w:r w:rsidRPr="00FD48E5">
        <w:rPr>
          <w:rFonts w:ascii="Arial" w:hAnsi="Arial" w:cs="Arial"/>
          <w:sz w:val="20"/>
          <w:szCs w:val="20"/>
        </w:rPr>
        <w:t xml:space="preserve"> </w:t>
      </w:r>
      <w:r w:rsidR="002C4680">
        <w:rPr>
          <w:rFonts w:ascii="Arial" w:hAnsi="Arial" w:cs="Arial"/>
          <w:sz w:val="20"/>
          <w:szCs w:val="20"/>
        </w:rPr>
        <w:t>glede na vnes</w:t>
      </w:r>
      <w:r>
        <w:rPr>
          <w:rFonts w:ascii="Arial" w:hAnsi="Arial" w:cs="Arial"/>
          <w:sz w:val="20"/>
          <w:szCs w:val="20"/>
        </w:rPr>
        <w:t xml:space="preserve">en profil – </w:t>
      </w:r>
      <w:r w:rsidRPr="004E11E5">
        <w:rPr>
          <w:rFonts w:ascii="Arial" w:hAnsi="Arial" w:cs="Arial"/>
          <w:i/>
          <w:iCs/>
          <w:sz w:val="20"/>
          <w:szCs w:val="20"/>
        </w:rPr>
        <w:t>razlikovanje (ID) uporabnikov 2. in 3. nivoja</w:t>
      </w:r>
      <w:r>
        <w:rPr>
          <w:rFonts w:ascii="Arial" w:hAnsi="Arial" w:cs="Arial"/>
          <w:sz w:val="20"/>
          <w:szCs w:val="20"/>
        </w:rPr>
        <w:t xml:space="preserve"> </w:t>
      </w:r>
    </w:p>
    <w:p w14:paraId="2F934018" w14:textId="77777777" w:rsidR="00C551BE" w:rsidRDefault="00C551BE" w:rsidP="009667CE">
      <w:pPr>
        <w:pStyle w:val="Odstavekseznama"/>
        <w:numPr>
          <w:ilvl w:val="0"/>
          <w:numId w:val="24"/>
        </w:numPr>
        <w:pBdr>
          <w:between w:val="single" w:sz="4" w:space="1" w:color="auto"/>
        </w:pBdr>
        <w:spacing w:line="360" w:lineRule="auto"/>
        <w:jc w:val="both"/>
        <w:rPr>
          <w:rFonts w:ascii="Arial" w:hAnsi="Arial" w:cs="Arial"/>
          <w:sz w:val="20"/>
          <w:szCs w:val="20"/>
        </w:rPr>
      </w:pPr>
      <w:r w:rsidRPr="00FC0DBD">
        <w:rPr>
          <w:rFonts w:ascii="Arial" w:hAnsi="Arial" w:cs="Arial"/>
          <w:sz w:val="20"/>
          <w:szCs w:val="20"/>
        </w:rPr>
        <w:t>Predlogi in logične kontrole za zajem kakovostnih podatkov ter opozorila</w:t>
      </w:r>
      <w:r>
        <w:rPr>
          <w:rFonts w:ascii="Arial" w:hAnsi="Arial" w:cs="Arial"/>
          <w:sz w:val="20"/>
          <w:szCs w:val="20"/>
        </w:rPr>
        <w:t xml:space="preserve"> (</w:t>
      </w:r>
      <w:r w:rsidR="00BB0C2C">
        <w:rPr>
          <w:rFonts w:ascii="Arial" w:hAnsi="Arial" w:cs="Arial"/>
          <w:sz w:val="20"/>
          <w:szCs w:val="20"/>
        </w:rPr>
        <w:t xml:space="preserve">uporaba </w:t>
      </w:r>
      <w:r w:rsidRPr="00BB0C2C">
        <w:rPr>
          <w:rFonts w:ascii="Arial" w:hAnsi="Arial" w:cs="Arial"/>
          <w:i/>
          <w:iCs/>
          <w:sz w:val="20"/>
          <w:szCs w:val="20"/>
        </w:rPr>
        <w:t>Search&amp;Match</w:t>
      </w:r>
      <w:r>
        <w:rPr>
          <w:rFonts w:ascii="Arial" w:hAnsi="Arial" w:cs="Arial"/>
          <w:sz w:val="20"/>
          <w:szCs w:val="20"/>
        </w:rPr>
        <w:t xml:space="preserve"> API) </w:t>
      </w:r>
      <w:r w:rsidRPr="00FC0DBD">
        <w:rPr>
          <w:rFonts w:ascii="Arial" w:hAnsi="Arial" w:cs="Arial"/>
          <w:sz w:val="20"/>
          <w:szCs w:val="20"/>
        </w:rPr>
        <w:t>v realnem času (real-time)</w:t>
      </w:r>
      <w:r>
        <w:rPr>
          <w:rFonts w:ascii="Arial" w:hAnsi="Arial" w:cs="Arial"/>
          <w:sz w:val="20"/>
          <w:szCs w:val="20"/>
        </w:rPr>
        <w:t xml:space="preserve"> </w:t>
      </w:r>
      <w:r w:rsidR="004E11E5">
        <w:rPr>
          <w:rFonts w:ascii="Arial" w:hAnsi="Arial" w:cs="Arial"/>
          <w:sz w:val="20"/>
          <w:szCs w:val="20"/>
        </w:rPr>
        <w:t xml:space="preserve">- </w:t>
      </w:r>
      <w:r w:rsidR="004E11E5" w:rsidRPr="002B13D1">
        <w:rPr>
          <w:rFonts w:ascii="Arial" w:hAnsi="Arial" w:cs="Arial"/>
          <w:i/>
          <w:iCs/>
          <w:sz w:val="20"/>
          <w:szCs w:val="20"/>
        </w:rPr>
        <w:t xml:space="preserve">funkcionalnost za uporabnike </w:t>
      </w:r>
      <w:r w:rsidR="004E11E5">
        <w:rPr>
          <w:rFonts w:ascii="Arial" w:hAnsi="Arial" w:cs="Arial"/>
          <w:i/>
          <w:iCs/>
          <w:sz w:val="20"/>
          <w:szCs w:val="20"/>
        </w:rPr>
        <w:t xml:space="preserve">2. in </w:t>
      </w:r>
      <w:r w:rsidR="004E11E5" w:rsidRPr="002B13D1">
        <w:rPr>
          <w:rFonts w:ascii="Arial" w:hAnsi="Arial" w:cs="Arial"/>
          <w:i/>
          <w:iCs/>
          <w:sz w:val="20"/>
          <w:szCs w:val="20"/>
        </w:rPr>
        <w:t>3. nivoja</w:t>
      </w:r>
    </w:p>
    <w:p w14:paraId="3F0EB88D" w14:textId="77777777" w:rsidR="00C551BE" w:rsidRDefault="00C551BE" w:rsidP="009667CE">
      <w:pPr>
        <w:pStyle w:val="Odstavekseznama"/>
        <w:numPr>
          <w:ilvl w:val="0"/>
          <w:numId w:val="24"/>
        </w:numPr>
        <w:pBdr>
          <w:between w:val="single" w:sz="4" w:space="1" w:color="auto"/>
        </w:pBdr>
        <w:spacing w:line="360" w:lineRule="auto"/>
        <w:jc w:val="both"/>
        <w:rPr>
          <w:rFonts w:ascii="Arial" w:hAnsi="Arial" w:cs="Arial"/>
          <w:sz w:val="20"/>
          <w:szCs w:val="20"/>
        </w:rPr>
      </w:pPr>
      <w:r>
        <w:rPr>
          <w:rFonts w:ascii="Arial" w:hAnsi="Arial" w:cs="Arial"/>
          <w:sz w:val="20"/>
          <w:szCs w:val="20"/>
        </w:rPr>
        <w:t>Možnost p</w:t>
      </w:r>
      <w:r w:rsidR="00241E93" w:rsidRPr="00FC0DBD">
        <w:rPr>
          <w:rFonts w:ascii="Arial" w:hAnsi="Arial" w:cs="Arial"/>
          <w:sz w:val="20"/>
          <w:szCs w:val="20"/>
        </w:rPr>
        <w:t>renos</w:t>
      </w:r>
      <w:r>
        <w:rPr>
          <w:rFonts w:ascii="Arial" w:hAnsi="Arial" w:cs="Arial"/>
          <w:sz w:val="20"/>
          <w:szCs w:val="20"/>
        </w:rPr>
        <w:t>a</w:t>
      </w:r>
      <w:r w:rsidR="00241E93" w:rsidRPr="00FC0DBD">
        <w:rPr>
          <w:rFonts w:ascii="Arial" w:hAnsi="Arial" w:cs="Arial"/>
          <w:sz w:val="20"/>
          <w:szCs w:val="20"/>
        </w:rPr>
        <w:t xml:space="preserve"> določenih podatkov</w:t>
      </w:r>
      <w:r>
        <w:rPr>
          <w:rFonts w:ascii="Arial" w:hAnsi="Arial" w:cs="Arial"/>
          <w:sz w:val="20"/>
          <w:szCs w:val="20"/>
        </w:rPr>
        <w:t xml:space="preserve"> profila v CV </w:t>
      </w:r>
      <w:r w:rsidRPr="00FC0DBD">
        <w:rPr>
          <w:rFonts w:ascii="Arial" w:hAnsi="Arial" w:cs="Arial"/>
          <w:sz w:val="20"/>
          <w:szCs w:val="20"/>
        </w:rPr>
        <w:t>(pred</w:t>
      </w:r>
      <w:r w:rsidR="002C4680">
        <w:rPr>
          <w:rFonts w:ascii="Arial" w:hAnsi="Arial" w:cs="Arial"/>
          <w:sz w:val="20"/>
          <w:szCs w:val="20"/>
        </w:rPr>
        <w:t>-</w:t>
      </w:r>
      <w:r w:rsidRPr="00FC0DBD">
        <w:rPr>
          <w:rFonts w:ascii="Arial" w:hAnsi="Arial" w:cs="Arial"/>
          <w:sz w:val="20"/>
          <w:szCs w:val="20"/>
        </w:rPr>
        <w:t>izpolnjena polja, ki se jih lahko dodatno ureja</w:t>
      </w:r>
      <w:r>
        <w:rPr>
          <w:rFonts w:ascii="Arial" w:hAnsi="Arial" w:cs="Arial"/>
          <w:sz w:val="20"/>
          <w:szCs w:val="20"/>
        </w:rPr>
        <w:t xml:space="preserve"> za potrebe posameznega PDM</w:t>
      </w:r>
      <w:r w:rsidRPr="00FC0DBD">
        <w:rPr>
          <w:rFonts w:ascii="Arial" w:hAnsi="Arial" w:cs="Arial"/>
          <w:sz w:val="20"/>
          <w:szCs w:val="20"/>
        </w:rPr>
        <w:t xml:space="preserve">) </w:t>
      </w:r>
      <w:r w:rsidR="004E11E5">
        <w:rPr>
          <w:rFonts w:ascii="Arial" w:hAnsi="Arial" w:cs="Arial"/>
          <w:sz w:val="20"/>
          <w:szCs w:val="20"/>
        </w:rPr>
        <w:t xml:space="preserve">- </w:t>
      </w:r>
      <w:r w:rsidR="004E11E5" w:rsidRPr="002B13D1">
        <w:rPr>
          <w:rFonts w:ascii="Arial" w:hAnsi="Arial" w:cs="Arial"/>
          <w:i/>
          <w:iCs/>
          <w:sz w:val="20"/>
          <w:szCs w:val="20"/>
        </w:rPr>
        <w:t xml:space="preserve">funkcionalnost za uporabnike </w:t>
      </w:r>
      <w:r w:rsidR="004E11E5">
        <w:rPr>
          <w:rFonts w:ascii="Arial" w:hAnsi="Arial" w:cs="Arial"/>
          <w:i/>
          <w:iCs/>
          <w:sz w:val="20"/>
          <w:szCs w:val="20"/>
        </w:rPr>
        <w:t xml:space="preserve">2. in </w:t>
      </w:r>
      <w:r w:rsidR="004E11E5" w:rsidRPr="002B13D1">
        <w:rPr>
          <w:rFonts w:ascii="Arial" w:hAnsi="Arial" w:cs="Arial"/>
          <w:i/>
          <w:iCs/>
          <w:sz w:val="20"/>
          <w:szCs w:val="20"/>
        </w:rPr>
        <w:t>3. nivoja</w:t>
      </w:r>
    </w:p>
    <w:p w14:paraId="32CADF47" w14:textId="77777777" w:rsidR="00241E93" w:rsidRDefault="004E11E5" w:rsidP="009667CE">
      <w:pPr>
        <w:pStyle w:val="Odstavekseznama"/>
        <w:numPr>
          <w:ilvl w:val="0"/>
          <w:numId w:val="24"/>
        </w:numPr>
        <w:pBdr>
          <w:between w:val="single" w:sz="4" w:space="1" w:color="auto"/>
        </w:pBdr>
        <w:spacing w:line="360" w:lineRule="auto"/>
        <w:jc w:val="both"/>
        <w:rPr>
          <w:rFonts w:ascii="Arial" w:hAnsi="Arial" w:cs="Arial"/>
          <w:sz w:val="20"/>
          <w:szCs w:val="20"/>
        </w:rPr>
      </w:pPr>
      <w:r>
        <w:rPr>
          <w:rFonts w:ascii="Arial" w:hAnsi="Arial" w:cs="Arial"/>
          <w:sz w:val="20"/>
          <w:szCs w:val="20"/>
        </w:rPr>
        <w:t>Možnost u</w:t>
      </w:r>
      <w:r w:rsidR="00C551BE">
        <w:rPr>
          <w:rFonts w:ascii="Arial" w:hAnsi="Arial" w:cs="Arial"/>
          <w:sz w:val="20"/>
          <w:szCs w:val="20"/>
        </w:rPr>
        <w:t>rejanj</w:t>
      </w:r>
      <w:r>
        <w:rPr>
          <w:rFonts w:ascii="Arial" w:hAnsi="Arial" w:cs="Arial"/>
          <w:sz w:val="20"/>
          <w:szCs w:val="20"/>
        </w:rPr>
        <w:t>a</w:t>
      </w:r>
      <w:r w:rsidR="00C551BE">
        <w:rPr>
          <w:rFonts w:ascii="Arial" w:hAnsi="Arial" w:cs="Arial"/>
          <w:sz w:val="20"/>
          <w:szCs w:val="20"/>
        </w:rPr>
        <w:t xml:space="preserve"> podatkov za potrebe</w:t>
      </w:r>
      <w:r>
        <w:rPr>
          <w:rFonts w:ascii="Arial" w:hAnsi="Arial" w:cs="Arial"/>
          <w:sz w:val="20"/>
          <w:szCs w:val="20"/>
        </w:rPr>
        <w:t xml:space="preserve"> prijave na</w:t>
      </w:r>
      <w:r w:rsidR="00C551BE">
        <w:rPr>
          <w:rFonts w:ascii="Arial" w:hAnsi="Arial" w:cs="Arial"/>
          <w:sz w:val="20"/>
          <w:szCs w:val="20"/>
        </w:rPr>
        <w:t xml:space="preserve"> posamez</w:t>
      </w:r>
      <w:r>
        <w:rPr>
          <w:rFonts w:ascii="Arial" w:hAnsi="Arial" w:cs="Arial"/>
          <w:sz w:val="20"/>
          <w:szCs w:val="20"/>
        </w:rPr>
        <w:t>en</w:t>
      </w:r>
      <w:r w:rsidR="00C551BE">
        <w:rPr>
          <w:rFonts w:ascii="Arial" w:hAnsi="Arial" w:cs="Arial"/>
          <w:sz w:val="20"/>
          <w:szCs w:val="20"/>
        </w:rPr>
        <w:t xml:space="preserve"> PDM </w:t>
      </w:r>
      <w:r>
        <w:rPr>
          <w:rFonts w:ascii="Arial" w:hAnsi="Arial" w:cs="Arial"/>
          <w:sz w:val="20"/>
          <w:szCs w:val="20"/>
        </w:rPr>
        <w:t xml:space="preserve">- </w:t>
      </w:r>
      <w:r w:rsidRPr="002B13D1">
        <w:rPr>
          <w:rFonts w:ascii="Arial" w:hAnsi="Arial" w:cs="Arial"/>
          <w:i/>
          <w:iCs/>
          <w:sz w:val="20"/>
          <w:szCs w:val="20"/>
        </w:rPr>
        <w:t xml:space="preserve">funkcionalnost za uporabnike </w:t>
      </w:r>
      <w:r>
        <w:rPr>
          <w:rFonts w:ascii="Arial" w:hAnsi="Arial" w:cs="Arial"/>
          <w:i/>
          <w:iCs/>
          <w:sz w:val="20"/>
          <w:szCs w:val="20"/>
        </w:rPr>
        <w:t xml:space="preserve">2. in </w:t>
      </w:r>
      <w:r w:rsidRPr="002B13D1">
        <w:rPr>
          <w:rFonts w:ascii="Arial" w:hAnsi="Arial" w:cs="Arial"/>
          <w:i/>
          <w:iCs/>
          <w:sz w:val="20"/>
          <w:szCs w:val="20"/>
        </w:rPr>
        <w:t>3. nivoja</w:t>
      </w:r>
    </w:p>
    <w:p w14:paraId="2BE46968" w14:textId="77777777" w:rsidR="00C551BE" w:rsidRDefault="00C551BE" w:rsidP="009667CE">
      <w:pPr>
        <w:pStyle w:val="Odstavekseznama"/>
        <w:numPr>
          <w:ilvl w:val="0"/>
          <w:numId w:val="24"/>
        </w:numPr>
        <w:pBdr>
          <w:between w:val="single" w:sz="4" w:space="1" w:color="auto"/>
        </w:pBdr>
        <w:spacing w:line="360" w:lineRule="auto"/>
        <w:jc w:val="both"/>
        <w:rPr>
          <w:rFonts w:ascii="Arial" w:hAnsi="Arial" w:cs="Arial"/>
          <w:sz w:val="20"/>
          <w:szCs w:val="20"/>
        </w:rPr>
      </w:pPr>
      <w:r>
        <w:rPr>
          <w:rFonts w:ascii="Arial" w:hAnsi="Arial" w:cs="Arial"/>
          <w:sz w:val="20"/>
          <w:szCs w:val="20"/>
        </w:rPr>
        <w:lastRenderedPageBreak/>
        <w:t xml:space="preserve">Možnost kreiranja več različnih spletnih CVjev </w:t>
      </w:r>
      <w:r w:rsidR="004E11E5">
        <w:rPr>
          <w:rFonts w:ascii="Arial" w:hAnsi="Arial" w:cs="Arial"/>
          <w:sz w:val="20"/>
          <w:szCs w:val="20"/>
        </w:rPr>
        <w:t>(</w:t>
      </w:r>
      <w:r>
        <w:rPr>
          <w:rFonts w:ascii="Arial" w:hAnsi="Arial" w:cs="Arial"/>
          <w:sz w:val="20"/>
          <w:szCs w:val="20"/>
        </w:rPr>
        <w:t xml:space="preserve">npr. da iskalec zaposlitve želi prilagoditve </w:t>
      </w:r>
      <w:r w:rsidR="004E11E5">
        <w:rPr>
          <w:rFonts w:ascii="Arial" w:hAnsi="Arial" w:cs="Arial"/>
          <w:sz w:val="20"/>
          <w:szCs w:val="20"/>
        </w:rPr>
        <w:t xml:space="preserve">določenih podatkov </w:t>
      </w:r>
      <w:r>
        <w:rPr>
          <w:rFonts w:ascii="Arial" w:hAnsi="Arial" w:cs="Arial"/>
          <w:sz w:val="20"/>
          <w:szCs w:val="20"/>
        </w:rPr>
        <w:t>CVja za prijavo na specifično PDM</w:t>
      </w:r>
      <w:r w:rsidR="004E11E5">
        <w:rPr>
          <w:rFonts w:ascii="Arial" w:hAnsi="Arial" w:cs="Arial"/>
          <w:sz w:val="20"/>
          <w:szCs w:val="20"/>
        </w:rPr>
        <w:t xml:space="preserve">) - </w:t>
      </w:r>
      <w:r w:rsidR="004E11E5" w:rsidRPr="002B13D1">
        <w:rPr>
          <w:rFonts w:ascii="Arial" w:hAnsi="Arial" w:cs="Arial"/>
          <w:i/>
          <w:iCs/>
          <w:sz w:val="20"/>
          <w:szCs w:val="20"/>
        </w:rPr>
        <w:t xml:space="preserve">funkcionalnost za uporabnike </w:t>
      </w:r>
      <w:r w:rsidR="004E11E5">
        <w:rPr>
          <w:rFonts w:ascii="Arial" w:hAnsi="Arial" w:cs="Arial"/>
          <w:i/>
          <w:iCs/>
          <w:sz w:val="20"/>
          <w:szCs w:val="20"/>
        </w:rPr>
        <w:t xml:space="preserve">2. in </w:t>
      </w:r>
      <w:r w:rsidR="004E11E5" w:rsidRPr="002B13D1">
        <w:rPr>
          <w:rFonts w:ascii="Arial" w:hAnsi="Arial" w:cs="Arial"/>
          <w:i/>
          <w:iCs/>
          <w:sz w:val="20"/>
          <w:szCs w:val="20"/>
        </w:rPr>
        <w:t>3. nivoja</w:t>
      </w:r>
    </w:p>
    <w:p w14:paraId="74AC809D" w14:textId="77777777" w:rsidR="00C551BE" w:rsidRDefault="00C551BE" w:rsidP="009667CE">
      <w:pPr>
        <w:pStyle w:val="Odstavekseznama"/>
        <w:numPr>
          <w:ilvl w:val="0"/>
          <w:numId w:val="24"/>
        </w:numPr>
        <w:pBdr>
          <w:between w:val="single" w:sz="4" w:space="1" w:color="auto"/>
        </w:pBdr>
        <w:spacing w:line="360" w:lineRule="auto"/>
        <w:jc w:val="both"/>
        <w:rPr>
          <w:rFonts w:ascii="Arial" w:hAnsi="Arial" w:cs="Arial"/>
          <w:sz w:val="20"/>
          <w:szCs w:val="20"/>
        </w:rPr>
      </w:pPr>
      <w:r w:rsidRPr="00FD48E5">
        <w:rPr>
          <w:rFonts w:ascii="Arial" w:hAnsi="Arial" w:cs="Arial"/>
          <w:sz w:val="20"/>
          <w:szCs w:val="20"/>
        </w:rPr>
        <w:t>Prikaz polnega nabora podatkovnih polj</w:t>
      </w:r>
      <w:r>
        <w:rPr>
          <w:rFonts w:ascii="Arial" w:hAnsi="Arial" w:cs="Arial"/>
          <w:sz w:val="20"/>
          <w:szCs w:val="20"/>
        </w:rPr>
        <w:t xml:space="preserve"> (</w:t>
      </w:r>
      <w:r w:rsidR="001B6D1C">
        <w:rPr>
          <w:rFonts w:ascii="Arial" w:hAnsi="Arial" w:cs="Arial"/>
          <w:sz w:val="20"/>
          <w:szCs w:val="20"/>
        </w:rPr>
        <w:t>vizualizacija</w:t>
      </w:r>
      <w:r>
        <w:rPr>
          <w:rFonts w:ascii="Arial" w:hAnsi="Arial" w:cs="Arial"/>
          <w:sz w:val="20"/>
          <w:szCs w:val="20"/>
        </w:rPr>
        <w:t xml:space="preserve"> kreiranega CVja)</w:t>
      </w:r>
      <w:r w:rsidRPr="00FD48E5">
        <w:rPr>
          <w:rFonts w:ascii="Arial" w:hAnsi="Arial" w:cs="Arial"/>
          <w:sz w:val="20"/>
          <w:szCs w:val="20"/>
        </w:rPr>
        <w:t xml:space="preserve"> </w:t>
      </w:r>
      <w:r w:rsidR="004E11E5">
        <w:rPr>
          <w:rFonts w:ascii="Arial" w:hAnsi="Arial" w:cs="Arial"/>
          <w:sz w:val="20"/>
          <w:szCs w:val="20"/>
        </w:rPr>
        <w:t xml:space="preserve">- </w:t>
      </w:r>
      <w:r w:rsidR="004E11E5" w:rsidRPr="002B13D1">
        <w:rPr>
          <w:rFonts w:ascii="Arial" w:hAnsi="Arial" w:cs="Arial"/>
          <w:i/>
          <w:iCs/>
          <w:sz w:val="20"/>
          <w:szCs w:val="20"/>
        </w:rPr>
        <w:t xml:space="preserve">funkcionalnost za uporabnike </w:t>
      </w:r>
      <w:r w:rsidR="004E11E5">
        <w:rPr>
          <w:rFonts w:ascii="Arial" w:hAnsi="Arial" w:cs="Arial"/>
          <w:i/>
          <w:iCs/>
          <w:sz w:val="20"/>
          <w:szCs w:val="20"/>
        </w:rPr>
        <w:t xml:space="preserve">2. in </w:t>
      </w:r>
      <w:r w:rsidR="004E11E5" w:rsidRPr="002B13D1">
        <w:rPr>
          <w:rFonts w:ascii="Arial" w:hAnsi="Arial" w:cs="Arial"/>
          <w:i/>
          <w:iCs/>
          <w:sz w:val="20"/>
          <w:szCs w:val="20"/>
        </w:rPr>
        <w:t>3. nivoja</w:t>
      </w:r>
    </w:p>
    <w:p w14:paraId="18CEEBF7" w14:textId="77777777" w:rsidR="00C551BE" w:rsidRDefault="00C551BE" w:rsidP="009667CE">
      <w:pPr>
        <w:pStyle w:val="Odstavekseznama"/>
        <w:numPr>
          <w:ilvl w:val="0"/>
          <w:numId w:val="24"/>
        </w:numPr>
        <w:pBdr>
          <w:between w:val="single" w:sz="4" w:space="1" w:color="auto"/>
        </w:pBdr>
        <w:spacing w:line="360" w:lineRule="auto"/>
        <w:jc w:val="both"/>
        <w:rPr>
          <w:rFonts w:ascii="Arial" w:hAnsi="Arial" w:cs="Arial"/>
          <w:sz w:val="20"/>
          <w:szCs w:val="20"/>
        </w:rPr>
      </w:pPr>
      <w:r>
        <w:rPr>
          <w:rFonts w:ascii="Arial" w:hAnsi="Arial" w:cs="Arial"/>
          <w:sz w:val="20"/>
          <w:szCs w:val="20"/>
        </w:rPr>
        <w:t xml:space="preserve">Možnost kandidiranja z izbranim CVjem na posamezno PDM (navezava na storitev poglavje </w:t>
      </w:r>
      <w:r w:rsidR="002E1A16" w:rsidRPr="002E1A16">
        <w:rPr>
          <w:rFonts w:ascii="Arial" w:hAnsi="Arial" w:cs="Arial"/>
          <w:b/>
          <w:bCs/>
          <w:sz w:val="20"/>
          <w:szCs w:val="20"/>
          <w:u w:val="single"/>
        </w:rPr>
        <w:t xml:space="preserve">F6 </w:t>
      </w:r>
      <w:r w:rsidRPr="00BB0C2C">
        <w:rPr>
          <w:rFonts w:ascii="Arial" w:hAnsi="Arial" w:cs="Arial"/>
          <w:b/>
          <w:bCs/>
          <w:sz w:val="20"/>
          <w:szCs w:val="20"/>
          <w:u w:val="single"/>
        </w:rPr>
        <w:t>Prijava na prosto delovno mesto</w:t>
      </w:r>
      <w:r>
        <w:rPr>
          <w:rFonts w:ascii="Arial" w:hAnsi="Arial" w:cs="Arial"/>
          <w:sz w:val="20"/>
          <w:szCs w:val="20"/>
        </w:rPr>
        <w:t>)</w:t>
      </w:r>
      <w:r w:rsidR="00F512A6" w:rsidRPr="00F512A6">
        <w:rPr>
          <w:rFonts w:ascii="Arial" w:hAnsi="Arial" w:cs="Arial"/>
          <w:sz w:val="20"/>
          <w:szCs w:val="20"/>
        </w:rPr>
        <w:t xml:space="preserve"> </w:t>
      </w:r>
      <w:r w:rsidR="00F512A6">
        <w:rPr>
          <w:rFonts w:ascii="Arial" w:hAnsi="Arial" w:cs="Arial"/>
          <w:sz w:val="20"/>
          <w:szCs w:val="20"/>
        </w:rPr>
        <w:t xml:space="preserve">- </w:t>
      </w:r>
      <w:r w:rsidR="00F512A6" w:rsidRPr="002B13D1">
        <w:rPr>
          <w:rFonts w:ascii="Arial" w:hAnsi="Arial" w:cs="Arial"/>
          <w:i/>
          <w:iCs/>
          <w:sz w:val="20"/>
          <w:szCs w:val="20"/>
        </w:rPr>
        <w:t xml:space="preserve">funkcionalnost za uporabnike </w:t>
      </w:r>
      <w:r w:rsidR="00F512A6">
        <w:rPr>
          <w:rFonts w:ascii="Arial" w:hAnsi="Arial" w:cs="Arial"/>
          <w:i/>
          <w:iCs/>
          <w:sz w:val="20"/>
          <w:szCs w:val="20"/>
        </w:rPr>
        <w:t xml:space="preserve">2. in </w:t>
      </w:r>
      <w:r w:rsidR="00F512A6" w:rsidRPr="002B13D1">
        <w:rPr>
          <w:rFonts w:ascii="Arial" w:hAnsi="Arial" w:cs="Arial"/>
          <w:i/>
          <w:iCs/>
          <w:sz w:val="20"/>
          <w:szCs w:val="20"/>
        </w:rPr>
        <w:t>3. nivoja</w:t>
      </w:r>
    </w:p>
    <w:p w14:paraId="553F2FFB" w14:textId="77777777" w:rsidR="00671B07" w:rsidRDefault="00C551BE" w:rsidP="009667CE">
      <w:pPr>
        <w:pStyle w:val="Odstavekseznama"/>
        <w:numPr>
          <w:ilvl w:val="0"/>
          <w:numId w:val="24"/>
        </w:numPr>
        <w:pBdr>
          <w:between w:val="single" w:sz="4" w:space="1" w:color="auto"/>
        </w:pBdr>
        <w:spacing w:line="360" w:lineRule="auto"/>
        <w:jc w:val="both"/>
        <w:rPr>
          <w:rFonts w:ascii="Arial" w:hAnsi="Arial" w:cs="Arial"/>
          <w:sz w:val="20"/>
          <w:szCs w:val="20"/>
        </w:rPr>
      </w:pPr>
      <w:r>
        <w:rPr>
          <w:rFonts w:ascii="Arial" w:hAnsi="Arial" w:cs="Arial"/>
          <w:sz w:val="20"/>
          <w:szCs w:val="20"/>
        </w:rPr>
        <w:t>Možnost i</w:t>
      </w:r>
      <w:r w:rsidR="00241E93" w:rsidRPr="00FC0DBD">
        <w:rPr>
          <w:rFonts w:ascii="Arial" w:hAnsi="Arial" w:cs="Arial"/>
          <w:sz w:val="20"/>
          <w:szCs w:val="20"/>
        </w:rPr>
        <w:t>zvoz</w:t>
      </w:r>
      <w:r>
        <w:rPr>
          <w:rFonts w:ascii="Arial" w:hAnsi="Arial" w:cs="Arial"/>
          <w:sz w:val="20"/>
          <w:szCs w:val="20"/>
        </w:rPr>
        <w:t>a kreiranega spletnega CVja</w:t>
      </w:r>
      <w:r w:rsidR="00241E93" w:rsidRPr="00FC0DBD">
        <w:rPr>
          <w:rFonts w:ascii="Arial" w:hAnsi="Arial" w:cs="Arial"/>
          <w:sz w:val="20"/>
          <w:szCs w:val="20"/>
        </w:rPr>
        <w:t xml:space="preserve"> v </w:t>
      </w:r>
      <w:r>
        <w:rPr>
          <w:rFonts w:ascii="Arial" w:hAnsi="Arial" w:cs="Arial"/>
          <w:sz w:val="20"/>
          <w:szCs w:val="20"/>
        </w:rPr>
        <w:t>.</w:t>
      </w:r>
      <w:r w:rsidR="00241E93" w:rsidRPr="00FC0DBD">
        <w:rPr>
          <w:rFonts w:ascii="Arial" w:hAnsi="Arial" w:cs="Arial"/>
          <w:sz w:val="20"/>
          <w:szCs w:val="20"/>
        </w:rPr>
        <w:t>pdf</w:t>
      </w:r>
      <w:r w:rsidR="00B87C95">
        <w:rPr>
          <w:rFonts w:ascii="Arial" w:hAnsi="Arial" w:cs="Arial"/>
          <w:sz w:val="20"/>
          <w:szCs w:val="20"/>
        </w:rPr>
        <w:t xml:space="preserve"> ali</w:t>
      </w:r>
      <w:r w:rsidR="00241E93" w:rsidRPr="00FC0DBD">
        <w:rPr>
          <w:rFonts w:ascii="Arial" w:hAnsi="Arial" w:cs="Arial"/>
          <w:sz w:val="20"/>
          <w:szCs w:val="20"/>
        </w:rPr>
        <w:t xml:space="preserve"> </w:t>
      </w:r>
      <w:r>
        <w:rPr>
          <w:rFonts w:ascii="Arial" w:hAnsi="Arial" w:cs="Arial"/>
          <w:sz w:val="20"/>
          <w:szCs w:val="20"/>
        </w:rPr>
        <w:t>.</w:t>
      </w:r>
      <w:r w:rsidR="00241E93" w:rsidRPr="00FC0DBD">
        <w:rPr>
          <w:rFonts w:ascii="Arial" w:hAnsi="Arial" w:cs="Arial"/>
          <w:sz w:val="20"/>
          <w:szCs w:val="20"/>
        </w:rPr>
        <w:t xml:space="preserve">doc obliko </w:t>
      </w:r>
      <w:r>
        <w:rPr>
          <w:rFonts w:ascii="Arial" w:hAnsi="Arial" w:cs="Arial"/>
          <w:sz w:val="20"/>
          <w:szCs w:val="20"/>
        </w:rPr>
        <w:t xml:space="preserve">z uporabo </w:t>
      </w:r>
      <w:r w:rsidR="00241E93" w:rsidRPr="00FC0DBD">
        <w:rPr>
          <w:rFonts w:ascii="Arial" w:hAnsi="Arial" w:cs="Arial"/>
          <w:sz w:val="20"/>
          <w:szCs w:val="20"/>
        </w:rPr>
        <w:t>različn</w:t>
      </w:r>
      <w:r>
        <w:rPr>
          <w:rFonts w:ascii="Arial" w:hAnsi="Arial" w:cs="Arial"/>
          <w:sz w:val="20"/>
          <w:szCs w:val="20"/>
        </w:rPr>
        <w:t>ih prednastavljenih</w:t>
      </w:r>
      <w:r w:rsidR="00241E93" w:rsidRPr="00FC0DBD">
        <w:rPr>
          <w:rFonts w:ascii="Arial" w:hAnsi="Arial" w:cs="Arial"/>
          <w:sz w:val="20"/>
          <w:szCs w:val="20"/>
        </w:rPr>
        <w:t xml:space="preserve"> grafičn</w:t>
      </w:r>
      <w:r>
        <w:rPr>
          <w:rFonts w:ascii="Arial" w:hAnsi="Arial" w:cs="Arial"/>
          <w:sz w:val="20"/>
          <w:szCs w:val="20"/>
        </w:rPr>
        <w:t>ih</w:t>
      </w:r>
      <w:r w:rsidR="00241E93" w:rsidRPr="00FC0DBD">
        <w:rPr>
          <w:rFonts w:ascii="Arial" w:hAnsi="Arial" w:cs="Arial"/>
          <w:sz w:val="20"/>
          <w:szCs w:val="20"/>
        </w:rPr>
        <w:t xml:space="preserve"> predlog </w:t>
      </w:r>
      <w:r>
        <w:rPr>
          <w:rFonts w:ascii="Arial" w:hAnsi="Arial" w:cs="Arial"/>
          <w:sz w:val="20"/>
          <w:szCs w:val="20"/>
        </w:rPr>
        <w:t>(npr. Europass)</w:t>
      </w:r>
      <w:r w:rsidR="00F512A6" w:rsidRPr="00F512A6">
        <w:rPr>
          <w:rFonts w:ascii="Arial" w:hAnsi="Arial" w:cs="Arial"/>
          <w:sz w:val="20"/>
          <w:szCs w:val="20"/>
        </w:rPr>
        <w:t xml:space="preserve"> </w:t>
      </w:r>
      <w:r w:rsidR="00F512A6">
        <w:rPr>
          <w:rFonts w:ascii="Arial" w:hAnsi="Arial" w:cs="Arial"/>
          <w:sz w:val="20"/>
          <w:szCs w:val="20"/>
        </w:rPr>
        <w:t xml:space="preserve">- </w:t>
      </w:r>
      <w:r w:rsidR="00F512A6" w:rsidRPr="002B13D1">
        <w:rPr>
          <w:rFonts w:ascii="Arial" w:hAnsi="Arial" w:cs="Arial"/>
          <w:i/>
          <w:iCs/>
          <w:sz w:val="20"/>
          <w:szCs w:val="20"/>
        </w:rPr>
        <w:t xml:space="preserve">funkcionalnost za uporabnike </w:t>
      </w:r>
      <w:r w:rsidR="00F512A6">
        <w:rPr>
          <w:rFonts w:ascii="Arial" w:hAnsi="Arial" w:cs="Arial"/>
          <w:i/>
          <w:iCs/>
          <w:sz w:val="20"/>
          <w:szCs w:val="20"/>
        </w:rPr>
        <w:t xml:space="preserve">2. in </w:t>
      </w:r>
      <w:r w:rsidR="00F512A6" w:rsidRPr="002B13D1">
        <w:rPr>
          <w:rFonts w:ascii="Arial" w:hAnsi="Arial" w:cs="Arial"/>
          <w:i/>
          <w:iCs/>
          <w:sz w:val="20"/>
          <w:szCs w:val="20"/>
        </w:rPr>
        <w:t>3. nivoja</w:t>
      </w:r>
      <w:r w:rsidR="00671B07" w:rsidRPr="00671B07">
        <w:rPr>
          <w:rFonts w:ascii="Arial" w:hAnsi="Arial" w:cs="Arial"/>
          <w:sz w:val="20"/>
          <w:szCs w:val="20"/>
        </w:rPr>
        <w:t xml:space="preserve"> </w:t>
      </w:r>
    </w:p>
    <w:p w14:paraId="7420946F" w14:textId="77777777" w:rsidR="00241E93" w:rsidRPr="00671B07" w:rsidRDefault="00671B07" w:rsidP="009667CE">
      <w:pPr>
        <w:pStyle w:val="Odstavekseznama"/>
        <w:numPr>
          <w:ilvl w:val="0"/>
          <w:numId w:val="24"/>
        </w:numPr>
        <w:pBdr>
          <w:between w:val="single" w:sz="4" w:space="1" w:color="auto"/>
        </w:pBdr>
        <w:spacing w:line="360" w:lineRule="auto"/>
        <w:jc w:val="both"/>
        <w:rPr>
          <w:rFonts w:ascii="Arial" w:hAnsi="Arial" w:cs="Arial"/>
          <w:sz w:val="20"/>
          <w:szCs w:val="20"/>
        </w:rPr>
      </w:pPr>
      <w:r>
        <w:rPr>
          <w:rFonts w:ascii="Arial" w:hAnsi="Arial" w:cs="Arial"/>
          <w:sz w:val="20"/>
          <w:szCs w:val="20"/>
        </w:rPr>
        <w:t xml:space="preserve">Upravljanje s kreiranimi CVji (brisanje, poimenovanje, dodajanje novih) - </w:t>
      </w:r>
      <w:r w:rsidRPr="002B13D1">
        <w:rPr>
          <w:rFonts w:ascii="Arial" w:hAnsi="Arial" w:cs="Arial"/>
          <w:i/>
          <w:iCs/>
          <w:sz w:val="20"/>
          <w:szCs w:val="20"/>
        </w:rPr>
        <w:t xml:space="preserve">funkcionalnost za uporabnike </w:t>
      </w:r>
      <w:r>
        <w:rPr>
          <w:rFonts w:ascii="Arial" w:hAnsi="Arial" w:cs="Arial"/>
          <w:i/>
          <w:iCs/>
          <w:sz w:val="20"/>
          <w:szCs w:val="20"/>
        </w:rPr>
        <w:t xml:space="preserve">2. in </w:t>
      </w:r>
      <w:r w:rsidRPr="002B13D1">
        <w:rPr>
          <w:rFonts w:ascii="Arial" w:hAnsi="Arial" w:cs="Arial"/>
          <w:i/>
          <w:iCs/>
          <w:sz w:val="20"/>
          <w:szCs w:val="20"/>
        </w:rPr>
        <w:t>3. nivoja</w:t>
      </w:r>
    </w:p>
    <w:p w14:paraId="01FCD877" w14:textId="77777777" w:rsidR="009977ED" w:rsidRDefault="00C551BE" w:rsidP="009261BE">
      <w:pPr>
        <w:pStyle w:val="Standard"/>
        <w:spacing w:line="360" w:lineRule="auto"/>
        <w:jc w:val="both"/>
        <w:rPr>
          <w:rFonts w:ascii="Arial" w:hAnsi="Arial" w:cs="Arial"/>
          <w:sz w:val="20"/>
          <w:szCs w:val="20"/>
        </w:rPr>
      </w:pPr>
      <w:r w:rsidRPr="00C551BE">
        <w:rPr>
          <w:rFonts w:ascii="Arial" w:hAnsi="Arial" w:cs="Arial"/>
          <w:sz w:val="20"/>
          <w:szCs w:val="20"/>
        </w:rPr>
        <w:t xml:space="preserve">Kreiranje CVja iskalca zaposlitve (CV builder) je </w:t>
      </w:r>
      <w:r>
        <w:rPr>
          <w:rFonts w:ascii="Arial" w:hAnsi="Arial" w:cs="Arial"/>
          <w:sz w:val="20"/>
          <w:szCs w:val="20"/>
        </w:rPr>
        <w:t xml:space="preserve">v določenih korakih </w:t>
      </w:r>
      <w:r w:rsidRPr="00C551BE">
        <w:rPr>
          <w:rFonts w:ascii="Arial" w:hAnsi="Arial" w:cs="Arial"/>
          <w:sz w:val="20"/>
          <w:szCs w:val="20"/>
        </w:rPr>
        <w:t>podobna storitev</w:t>
      </w:r>
      <w:r w:rsidR="001D4D79">
        <w:rPr>
          <w:rFonts w:ascii="Arial" w:hAnsi="Arial" w:cs="Arial"/>
          <w:sz w:val="20"/>
          <w:szCs w:val="20"/>
        </w:rPr>
        <w:t xml:space="preserve"> </w:t>
      </w:r>
      <w:r w:rsidRPr="00C551BE">
        <w:rPr>
          <w:rFonts w:ascii="Arial" w:hAnsi="Arial" w:cs="Arial"/>
          <w:sz w:val="20"/>
          <w:szCs w:val="20"/>
        </w:rPr>
        <w:t>kot Profil builder</w:t>
      </w:r>
      <w:r w:rsidR="001D4D79">
        <w:rPr>
          <w:rFonts w:ascii="Arial" w:hAnsi="Arial" w:cs="Arial"/>
          <w:sz w:val="20"/>
          <w:szCs w:val="20"/>
        </w:rPr>
        <w:t xml:space="preserve"> (poglavje </w:t>
      </w:r>
      <w:r w:rsidR="001D4D79" w:rsidRPr="001D4D79">
        <w:rPr>
          <w:rFonts w:ascii="Arial" w:hAnsi="Arial" w:cs="Arial"/>
          <w:b/>
          <w:bCs/>
          <w:sz w:val="20"/>
          <w:szCs w:val="20"/>
          <w:u w:val="single"/>
        </w:rPr>
        <w:t>F2 Kreiranje pro</w:t>
      </w:r>
      <w:r w:rsidR="001D4D79">
        <w:rPr>
          <w:rFonts w:ascii="Arial" w:hAnsi="Arial" w:cs="Arial"/>
          <w:b/>
          <w:bCs/>
          <w:sz w:val="20"/>
          <w:szCs w:val="20"/>
          <w:u w:val="single"/>
        </w:rPr>
        <w:t>f</w:t>
      </w:r>
      <w:r w:rsidR="001D4D79" w:rsidRPr="001D4D79">
        <w:rPr>
          <w:rFonts w:ascii="Arial" w:hAnsi="Arial" w:cs="Arial"/>
          <w:b/>
          <w:bCs/>
          <w:sz w:val="20"/>
          <w:szCs w:val="20"/>
          <w:u w:val="single"/>
        </w:rPr>
        <w:t>ila iskalca zaposlitve)</w:t>
      </w:r>
      <w:r w:rsidRPr="001D4D79">
        <w:rPr>
          <w:rFonts w:ascii="Arial" w:hAnsi="Arial" w:cs="Arial"/>
          <w:b/>
          <w:bCs/>
          <w:sz w:val="20"/>
          <w:szCs w:val="20"/>
          <w:u w:val="single"/>
        </w:rPr>
        <w:t>.</w:t>
      </w:r>
      <w:r>
        <w:rPr>
          <w:rFonts w:ascii="Arial" w:hAnsi="Arial" w:cs="Arial"/>
          <w:sz w:val="20"/>
          <w:szCs w:val="20"/>
        </w:rPr>
        <w:t xml:space="preserve"> </w:t>
      </w:r>
    </w:p>
    <w:p w14:paraId="5C0909C5" w14:textId="77777777" w:rsidR="00241E93" w:rsidRPr="000755D7" w:rsidRDefault="004016E2" w:rsidP="009261BE">
      <w:pPr>
        <w:pStyle w:val="Standard"/>
        <w:spacing w:line="360" w:lineRule="auto"/>
        <w:jc w:val="both"/>
        <w:rPr>
          <w:rFonts w:ascii="Arial" w:hAnsi="Arial" w:cs="Arial"/>
          <w:sz w:val="20"/>
          <w:szCs w:val="20"/>
        </w:rPr>
      </w:pPr>
      <w:r w:rsidRPr="000755D7">
        <w:rPr>
          <w:rFonts w:ascii="Arial" w:hAnsi="Arial" w:cs="Arial"/>
          <w:sz w:val="20"/>
          <w:szCs w:val="20"/>
        </w:rPr>
        <w:t>Podrobn</w:t>
      </w:r>
      <w:r w:rsidR="00A12356" w:rsidRPr="000755D7">
        <w:rPr>
          <w:rFonts w:ascii="Arial" w:hAnsi="Arial" w:cs="Arial"/>
          <w:sz w:val="20"/>
          <w:szCs w:val="20"/>
        </w:rPr>
        <w:t xml:space="preserve">osti in dopolnitve funkcionalnosti </w:t>
      </w:r>
      <w:r w:rsidR="00C551BE" w:rsidRPr="000755D7">
        <w:rPr>
          <w:rFonts w:ascii="Arial" w:hAnsi="Arial" w:cs="Arial"/>
          <w:sz w:val="20"/>
          <w:szCs w:val="20"/>
        </w:rPr>
        <w:t>se dogovori skupaj z izbranim izvajalcem.</w:t>
      </w:r>
    </w:p>
    <w:p w14:paraId="61C8C1C7" w14:textId="77777777" w:rsidR="00241E93" w:rsidRDefault="00241E93" w:rsidP="009261BE">
      <w:pPr>
        <w:jc w:val="both"/>
      </w:pPr>
    </w:p>
    <w:p w14:paraId="6DBEDFC2" w14:textId="77777777" w:rsidR="001D4D79" w:rsidRPr="00E11F3E" w:rsidRDefault="001D4D79" w:rsidP="009261BE">
      <w:pPr>
        <w:jc w:val="both"/>
      </w:pPr>
    </w:p>
    <w:p w14:paraId="4E9B07F7" w14:textId="77777777" w:rsidR="00F54125" w:rsidRPr="003C5452" w:rsidRDefault="00BB0C2C" w:rsidP="009667CE">
      <w:pPr>
        <w:pStyle w:val="Naslov4"/>
      </w:pPr>
      <w:r>
        <w:t xml:space="preserve">F4 </w:t>
      </w:r>
      <w:r w:rsidR="00287C57" w:rsidRPr="003C5452">
        <w:t>I</w:t>
      </w:r>
      <w:r w:rsidR="00F54125" w:rsidRPr="003C5452">
        <w:t>skanje po prostih delovnih mestih</w:t>
      </w:r>
    </w:p>
    <w:p w14:paraId="2C8D7D8D" w14:textId="77777777" w:rsidR="00287C57" w:rsidRPr="003C5452" w:rsidRDefault="00287C57" w:rsidP="009261BE">
      <w:pPr>
        <w:spacing w:line="360" w:lineRule="auto"/>
        <w:jc w:val="both"/>
        <w:rPr>
          <w:rFonts w:cs="Arial"/>
        </w:rPr>
      </w:pPr>
    </w:p>
    <w:p w14:paraId="4B165680" w14:textId="77777777" w:rsidR="005C0AE2" w:rsidRDefault="00F250A0" w:rsidP="009261BE">
      <w:pPr>
        <w:pStyle w:val="Standard"/>
        <w:spacing w:line="360" w:lineRule="auto"/>
        <w:jc w:val="both"/>
        <w:rPr>
          <w:rFonts w:ascii="Arial" w:hAnsi="Arial" w:cs="Arial"/>
          <w:sz w:val="20"/>
          <w:szCs w:val="20"/>
        </w:rPr>
      </w:pPr>
      <w:bookmarkStart w:id="18" w:name="__RefHeading___Toc13426_1187855465"/>
      <w:r w:rsidRPr="00513C40">
        <w:rPr>
          <w:rFonts w:ascii="Arial" w:hAnsi="Arial" w:cs="Arial"/>
          <w:sz w:val="20"/>
          <w:szCs w:val="20"/>
        </w:rPr>
        <w:t xml:space="preserve">Modul je namenjen iskanju po bazi </w:t>
      </w:r>
      <w:r w:rsidR="00513C40">
        <w:rPr>
          <w:rFonts w:ascii="Arial" w:hAnsi="Arial" w:cs="Arial"/>
          <w:sz w:val="20"/>
          <w:szCs w:val="20"/>
        </w:rPr>
        <w:t>PDM</w:t>
      </w:r>
      <w:r w:rsidR="00AC727F">
        <w:rPr>
          <w:rFonts w:ascii="Arial" w:hAnsi="Arial" w:cs="Arial"/>
          <w:sz w:val="20"/>
          <w:szCs w:val="20"/>
        </w:rPr>
        <w:t xml:space="preserve"> ter </w:t>
      </w:r>
      <w:r w:rsidR="00311F4B">
        <w:rPr>
          <w:rFonts w:ascii="Arial" w:hAnsi="Arial" w:cs="Arial"/>
          <w:sz w:val="20"/>
          <w:szCs w:val="20"/>
        </w:rPr>
        <w:t xml:space="preserve">profilih </w:t>
      </w:r>
      <w:r w:rsidR="00AC727F">
        <w:rPr>
          <w:rFonts w:ascii="Arial" w:hAnsi="Arial" w:cs="Arial"/>
          <w:sz w:val="20"/>
          <w:szCs w:val="20"/>
        </w:rPr>
        <w:t>delodajalcev</w:t>
      </w:r>
      <w:r w:rsidR="00653624" w:rsidRPr="00513C40">
        <w:rPr>
          <w:rFonts w:ascii="Arial" w:hAnsi="Arial" w:cs="Arial"/>
          <w:sz w:val="20"/>
          <w:szCs w:val="20"/>
        </w:rPr>
        <w:t xml:space="preserve"> ter </w:t>
      </w:r>
      <w:r w:rsidRPr="00513C40">
        <w:rPr>
          <w:rFonts w:ascii="Arial" w:hAnsi="Arial" w:cs="Arial"/>
          <w:sz w:val="20"/>
          <w:szCs w:val="20"/>
        </w:rPr>
        <w:t>prikazovanju PDM</w:t>
      </w:r>
      <w:r w:rsidR="00AC727F">
        <w:rPr>
          <w:rFonts w:ascii="Arial" w:hAnsi="Arial" w:cs="Arial"/>
          <w:sz w:val="20"/>
          <w:szCs w:val="20"/>
        </w:rPr>
        <w:t xml:space="preserve"> in profilov delodajalcev</w:t>
      </w:r>
      <w:r w:rsidRPr="00513C40">
        <w:rPr>
          <w:rFonts w:ascii="Arial" w:hAnsi="Arial" w:cs="Arial"/>
          <w:sz w:val="20"/>
          <w:szCs w:val="20"/>
        </w:rPr>
        <w:t xml:space="preserve"> glede na izbrane filtre</w:t>
      </w:r>
      <w:bookmarkEnd w:id="18"/>
      <w:r w:rsidR="00653624" w:rsidRPr="00513C40">
        <w:rPr>
          <w:rFonts w:ascii="Arial" w:hAnsi="Arial" w:cs="Arial"/>
          <w:sz w:val="20"/>
          <w:szCs w:val="20"/>
        </w:rPr>
        <w:t xml:space="preserve"> in ostale funkcionalnosti, opisane spodaj.</w:t>
      </w:r>
      <w:r w:rsidR="00226672">
        <w:rPr>
          <w:rFonts w:ascii="Arial" w:hAnsi="Arial" w:cs="Arial"/>
          <w:sz w:val="20"/>
          <w:szCs w:val="20"/>
        </w:rPr>
        <w:t xml:space="preserve"> </w:t>
      </w:r>
      <w:r w:rsidR="00332BC9" w:rsidRPr="00513C40">
        <w:rPr>
          <w:rFonts w:ascii="Arial" w:hAnsi="Arial" w:cs="Arial"/>
          <w:sz w:val="20"/>
          <w:szCs w:val="20"/>
        </w:rPr>
        <w:t xml:space="preserve">Funkcionalnosti se razlikujejo glede na </w:t>
      </w:r>
      <w:r w:rsidR="00513C40">
        <w:rPr>
          <w:rFonts w:ascii="Arial" w:hAnsi="Arial" w:cs="Arial"/>
          <w:sz w:val="20"/>
          <w:szCs w:val="20"/>
        </w:rPr>
        <w:t>značilnosti uporabnika</w:t>
      </w:r>
      <w:r w:rsidR="000D2CBF" w:rsidRPr="00513C40">
        <w:rPr>
          <w:rFonts w:ascii="Arial" w:hAnsi="Arial" w:cs="Arial"/>
          <w:sz w:val="20"/>
          <w:szCs w:val="20"/>
        </w:rPr>
        <w:t xml:space="preserve">. Neregistrirani </w:t>
      </w:r>
      <w:r w:rsidR="00226672">
        <w:rPr>
          <w:rFonts w:ascii="Arial" w:hAnsi="Arial" w:cs="Arial"/>
          <w:sz w:val="20"/>
          <w:szCs w:val="20"/>
        </w:rPr>
        <w:t>uporabniki (NeID)</w:t>
      </w:r>
      <w:r w:rsidR="000D2CBF" w:rsidRPr="00513C40">
        <w:rPr>
          <w:rFonts w:ascii="Arial" w:hAnsi="Arial" w:cs="Arial"/>
          <w:sz w:val="20"/>
          <w:szCs w:val="20"/>
        </w:rPr>
        <w:t xml:space="preserve"> imajo na voljo osnovne funkcionalnosti iskanja in prikaza rezultatov</w:t>
      </w:r>
      <w:r w:rsidR="00332BC9" w:rsidRPr="00513C40">
        <w:rPr>
          <w:rFonts w:ascii="Arial" w:hAnsi="Arial" w:cs="Arial"/>
          <w:sz w:val="20"/>
          <w:szCs w:val="20"/>
        </w:rPr>
        <w:t xml:space="preserve">, </w:t>
      </w:r>
      <w:r w:rsidR="00226672">
        <w:rPr>
          <w:rFonts w:ascii="Arial" w:hAnsi="Arial" w:cs="Arial"/>
          <w:sz w:val="20"/>
          <w:szCs w:val="20"/>
        </w:rPr>
        <w:t>registrirani uporabniki (ID)</w:t>
      </w:r>
      <w:r w:rsidR="000D2CBF" w:rsidRPr="00513C40">
        <w:rPr>
          <w:rFonts w:ascii="Arial" w:hAnsi="Arial" w:cs="Arial"/>
          <w:sz w:val="20"/>
          <w:szCs w:val="20"/>
        </w:rPr>
        <w:t xml:space="preserve"> na </w:t>
      </w:r>
      <w:r w:rsidR="00332BC9" w:rsidRPr="00513C40">
        <w:rPr>
          <w:rFonts w:ascii="Arial" w:hAnsi="Arial" w:cs="Arial"/>
          <w:sz w:val="20"/>
          <w:szCs w:val="20"/>
        </w:rPr>
        <w:t xml:space="preserve">2. </w:t>
      </w:r>
      <w:r w:rsidR="000D2CBF" w:rsidRPr="00513C40">
        <w:rPr>
          <w:rFonts w:ascii="Arial" w:hAnsi="Arial" w:cs="Arial"/>
          <w:sz w:val="20"/>
          <w:szCs w:val="20"/>
        </w:rPr>
        <w:t xml:space="preserve">nivoju </w:t>
      </w:r>
      <w:r w:rsidR="001B6D1C">
        <w:rPr>
          <w:rFonts w:ascii="Arial" w:hAnsi="Arial" w:cs="Arial"/>
          <w:sz w:val="20"/>
          <w:szCs w:val="20"/>
        </w:rPr>
        <w:t>morajo imeti</w:t>
      </w:r>
      <w:r w:rsidR="000D2CBF" w:rsidRPr="00513C40">
        <w:rPr>
          <w:rFonts w:ascii="Arial" w:hAnsi="Arial" w:cs="Arial"/>
          <w:sz w:val="20"/>
          <w:szCs w:val="20"/>
        </w:rPr>
        <w:t xml:space="preserve"> na voljo dodatne možnosti shranjevanja iskanj, </w:t>
      </w:r>
      <w:r w:rsidR="00226672">
        <w:rPr>
          <w:rFonts w:ascii="Arial" w:hAnsi="Arial" w:cs="Arial"/>
          <w:sz w:val="20"/>
          <w:szCs w:val="20"/>
        </w:rPr>
        <w:t>registrirani uporabniki, prijavljeni v evidencah ZRSZ (ID)</w:t>
      </w:r>
      <w:r w:rsidR="000D2CBF" w:rsidRPr="00513C40">
        <w:rPr>
          <w:rFonts w:ascii="Arial" w:hAnsi="Arial" w:cs="Arial"/>
          <w:sz w:val="20"/>
          <w:szCs w:val="20"/>
        </w:rPr>
        <w:t xml:space="preserve"> na</w:t>
      </w:r>
      <w:r w:rsidR="00332BC9" w:rsidRPr="00513C40">
        <w:rPr>
          <w:rFonts w:ascii="Arial" w:hAnsi="Arial" w:cs="Arial"/>
          <w:sz w:val="20"/>
          <w:szCs w:val="20"/>
        </w:rPr>
        <w:t xml:space="preserve"> 3. </w:t>
      </w:r>
      <w:r w:rsidR="000D2CBF" w:rsidRPr="00513C40">
        <w:rPr>
          <w:rFonts w:ascii="Arial" w:hAnsi="Arial" w:cs="Arial"/>
          <w:sz w:val="20"/>
          <w:szCs w:val="20"/>
        </w:rPr>
        <w:t xml:space="preserve">nivoju pa </w:t>
      </w:r>
      <w:r w:rsidR="001B6D1C">
        <w:rPr>
          <w:rFonts w:ascii="Arial" w:hAnsi="Arial" w:cs="Arial"/>
          <w:sz w:val="20"/>
          <w:szCs w:val="20"/>
        </w:rPr>
        <w:t>morajo imeti</w:t>
      </w:r>
      <w:r w:rsidR="000D2CBF" w:rsidRPr="00513C40">
        <w:rPr>
          <w:rFonts w:ascii="Arial" w:hAnsi="Arial" w:cs="Arial"/>
          <w:sz w:val="20"/>
          <w:szCs w:val="20"/>
        </w:rPr>
        <w:t xml:space="preserve"> </w:t>
      </w:r>
      <w:r w:rsidR="00226672">
        <w:rPr>
          <w:rFonts w:ascii="Arial" w:hAnsi="Arial" w:cs="Arial"/>
          <w:sz w:val="20"/>
          <w:szCs w:val="20"/>
        </w:rPr>
        <w:t xml:space="preserve">na voljo še </w:t>
      </w:r>
      <w:r w:rsidR="000D2CBF" w:rsidRPr="00513C40">
        <w:rPr>
          <w:rFonts w:ascii="Arial" w:hAnsi="Arial" w:cs="Arial"/>
          <w:sz w:val="20"/>
          <w:szCs w:val="20"/>
        </w:rPr>
        <w:t xml:space="preserve">dodatne prikaze ujemanj s </w:t>
      </w:r>
      <w:r w:rsidR="00226672">
        <w:rPr>
          <w:rFonts w:ascii="Arial" w:hAnsi="Arial" w:cs="Arial"/>
          <w:sz w:val="20"/>
          <w:szCs w:val="20"/>
        </w:rPr>
        <w:t>PDM (</w:t>
      </w:r>
      <w:r w:rsidR="001A0E7A">
        <w:rPr>
          <w:rFonts w:ascii="Arial" w:hAnsi="Arial" w:cs="Arial"/>
          <w:sz w:val="20"/>
          <w:szCs w:val="20"/>
        </w:rPr>
        <w:t>uporaba</w:t>
      </w:r>
      <w:r w:rsidR="00226672">
        <w:rPr>
          <w:rFonts w:ascii="Arial" w:hAnsi="Arial" w:cs="Arial"/>
          <w:sz w:val="20"/>
          <w:szCs w:val="20"/>
        </w:rPr>
        <w:t xml:space="preserve"> </w:t>
      </w:r>
      <w:r w:rsidR="00226672" w:rsidRPr="003E6CE1">
        <w:rPr>
          <w:rFonts w:ascii="Arial" w:hAnsi="Arial" w:cs="Arial"/>
          <w:i/>
          <w:iCs/>
          <w:sz w:val="20"/>
          <w:szCs w:val="20"/>
        </w:rPr>
        <w:t>Search&amp;Match</w:t>
      </w:r>
      <w:r w:rsidR="00226672">
        <w:rPr>
          <w:rFonts w:ascii="Arial" w:hAnsi="Arial" w:cs="Arial"/>
          <w:sz w:val="20"/>
          <w:szCs w:val="20"/>
        </w:rPr>
        <w:t xml:space="preserve"> API)</w:t>
      </w:r>
      <w:r w:rsidR="000D2CBF" w:rsidRPr="00513C40">
        <w:rPr>
          <w:rFonts w:ascii="Arial" w:hAnsi="Arial" w:cs="Arial"/>
          <w:sz w:val="20"/>
          <w:szCs w:val="20"/>
        </w:rPr>
        <w:t>.</w:t>
      </w:r>
    </w:p>
    <w:p w14:paraId="330142E5" w14:textId="77777777" w:rsidR="00632B8B" w:rsidRDefault="00632B8B" w:rsidP="009261BE">
      <w:pPr>
        <w:pStyle w:val="Standard"/>
        <w:spacing w:line="360" w:lineRule="auto"/>
        <w:jc w:val="both"/>
        <w:rPr>
          <w:rFonts w:ascii="Arial" w:hAnsi="Arial" w:cs="Arial"/>
          <w:sz w:val="20"/>
          <w:szCs w:val="20"/>
        </w:rPr>
      </w:pPr>
    </w:p>
    <w:p w14:paraId="52700F3A" w14:textId="77777777" w:rsidR="00632B8B" w:rsidRPr="00513C40" w:rsidRDefault="001B6D1C" w:rsidP="009261BE">
      <w:pPr>
        <w:pStyle w:val="Standard"/>
        <w:spacing w:line="360" w:lineRule="auto"/>
        <w:jc w:val="both"/>
        <w:rPr>
          <w:rFonts w:ascii="Arial" w:hAnsi="Arial" w:cs="Arial"/>
          <w:sz w:val="20"/>
          <w:szCs w:val="20"/>
        </w:rPr>
      </w:pPr>
      <w:r>
        <w:rPr>
          <w:rFonts w:ascii="Arial" w:hAnsi="Arial" w:cs="Arial"/>
          <w:sz w:val="20"/>
          <w:szCs w:val="20"/>
        </w:rPr>
        <w:t xml:space="preserve">Gre za dinamični iskalnik, ki omogoča napredno iskanje po PDM v Sloveniji in tudi v </w:t>
      </w:r>
      <w:r w:rsidR="009639AD">
        <w:rPr>
          <w:rFonts w:ascii="Arial" w:hAnsi="Arial" w:cs="Arial"/>
          <w:sz w:val="20"/>
          <w:szCs w:val="20"/>
        </w:rPr>
        <w:t>EU</w:t>
      </w:r>
      <w:r>
        <w:rPr>
          <w:rFonts w:ascii="Arial" w:hAnsi="Arial" w:cs="Arial"/>
          <w:sz w:val="20"/>
          <w:szCs w:val="20"/>
        </w:rPr>
        <w:t xml:space="preserve"> (Avstrija, Nemčija) ter predstavitev rezultatov iskanja. </w:t>
      </w:r>
      <w:r w:rsidR="000E7E16">
        <w:rPr>
          <w:rFonts w:ascii="Arial" w:hAnsi="Arial" w:cs="Arial"/>
          <w:b/>
          <w:bCs/>
          <w:sz w:val="20"/>
          <w:szCs w:val="20"/>
        </w:rPr>
        <w:t xml:space="preserve">Trenutna verzija </w:t>
      </w:r>
      <w:r w:rsidR="00632B8B" w:rsidRPr="00837DA3">
        <w:rPr>
          <w:rFonts w:ascii="Arial" w:hAnsi="Arial" w:cs="Arial"/>
          <w:b/>
          <w:bCs/>
          <w:sz w:val="20"/>
          <w:szCs w:val="20"/>
        </w:rPr>
        <w:t xml:space="preserve"> iskalnik</w:t>
      </w:r>
      <w:r w:rsidR="000E7E16">
        <w:rPr>
          <w:rFonts w:ascii="Arial" w:hAnsi="Arial" w:cs="Arial"/>
          <w:b/>
          <w:bCs/>
          <w:sz w:val="20"/>
          <w:szCs w:val="20"/>
        </w:rPr>
        <w:t>a</w:t>
      </w:r>
      <w:r w:rsidR="00632B8B" w:rsidRPr="00837DA3">
        <w:rPr>
          <w:rFonts w:ascii="Arial" w:hAnsi="Arial" w:cs="Arial"/>
          <w:b/>
          <w:bCs/>
          <w:sz w:val="20"/>
          <w:szCs w:val="20"/>
        </w:rPr>
        <w:t xml:space="preserve"> </w:t>
      </w:r>
      <w:r w:rsidR="004E11E5" w:rsidRPr="00837DA3">
        <w:rPr>
          <w:rFonts w:ascii="Arial" w:hAnsi="Arial" w:cs="Arial"/>
          <w:b/>
          <w:bCs/>
          <w:sz w:val="20"/>
          <w:szCs w:val="20"/>
        </w:rPr>
        <w:t xml:space="preserve">po prostih delovnih mestih </w:t>
      </w:r>
      <w:r w:rsidR="00632B8B" w:rsidRPr="00837DA3">
        <w:rPr>
          <w:rFonts w:ascii="Arial" w:hAnsi="Arial" w:cs="Arial"/>
          <w:b/>
          <w:bCs/>
          <w:sz w:val="20"/>
          <w:szCs w:val="20"/>
        </w:rPr>
        <w:t>se nahaja na</w:t>
      </w:r>
      <w:r w:rsidR="004E11E5">
        <w:rPr>
          <w:rFonts w:ascii="Arial" w:hAnsi="Arial" w:cs="Arial"/>
          <w:sz w:val="20"/>
          <w:szCs w:val="20"/>
        </w:rPr>
        <w:t xml:space="preserve"> </w:t>
      </w:r>
      <w:hyperlink r:id="rId23" w:history="1">
        <w:r w:rsidR="004E11E5" w:rsidRPr="004E11E5">
          <w:rPr>
            <w:rStyle w:val="Hiperpovezava"/>
            <w:rFonts w:ascii="Arial" w:hAnsi="Arial" w:cs="Arial"/>
            <w:sz w:val="20"/>
            <w:szCs w:val="20"/>
          </w:rPr>
          <w:t>spletni strani ZRSZ</w:t>
        </w:r>
      </w:hyperlink>
      <w:r w:rsidR="004E11E5">
        <w:rPr>
          <w:rFonts w:ascii="Arial" w:hAnsi="Arial" w:cs="Arial"/>
          <w:sz w:val="20"/>
          <w:szCs w:val="20"/>
        </w:rPr>
        <w:t>.</w:t>
      </w:r>
      <w:r w:rsidR="00632B8B">
        <w:rPr>
          <w:rFonts w:ascii="Arial" w:hAnsi="Arial" w:cs="Arial"/>
          <w:sz w:val="20"/>
          <w:szCs w:val="20"/>
        </w:rPr>
        <w:t xml:space="preserve"> </w:t>
      </w:r>
    </w:p>
    <w:p w14:paraId="4A2629F9" w14:textId="77777777" w:rsidR="00107AA9" w:rsidRDefault="00107AA9" w:rsidP="009261BE">
      <w:pPr>
        <w:pStyle w:val="Standard"/>
        <w:spacing w:line="360" w:lineRule="auto"/>
        <w:jc w:val="both"/>
        <w:rPr>
          <w:rFonts w:ascii="Arial" w:hAnsi="Arial" w:cs="Arial"/>
          <w:sz w:val="20"/>
          <w:szCs w:val="20"/>
        </w:rPr>
      </w:pPr>
    </w:p>
    <w:p w14:paraId="352509C1" w14:textId="77777777" w:rsidR="00107AA9" w:rsidRPr="006104DB" w:rsidRDefault="00107AA9" w:rsidP="009261BE">
      <w:pPr>
        <w:pBdr>
          <w:top w:val="single" w:sz="4" w:space="1" w:color="auto"/>
          <w:left w:val="single" w:sz="4" w:space="4" w:color="auto"/>
          <w:bottom w:val="single" w:sz="4" w:space="1" w:color="auto"/>
          <w:right w:val="single" w:sz="4" w:space="4" w:color="auto"/>
        </w:pBdr>
        <w:spacing w:line="360" w:lineRule="auto"/>
        <w:jc w:val="both"/>
        <w:rPr>
          <w:rFonts w:cs="Arial"/>
          <w:szCs w:val="20"/>
        </w:rPr>
      </w:pPr>
      <w:r w:rsidRPr="006104DB">
        <w:rPr>
          <w:rFonts w:cs="Arial"/>
          <w:szCs w:val="20"/>
        </w:rPr>
        <w:t xml:space="preserve">Naročamo produkcijsko verzijo storitve, ki se bo z razvojem ostalih storitev v tem naročilu še dopolnjevala. </w:t>
      </w:r>
      <w:r>
        <w:t>Naročnik ima izdelano razvojno verzijo storitve, ki jo je potrebno ustrezno dopolniti, da bo vsebovala spodnje funkcionalnosti in prilagoditi ter razviti za namen produkcije ostalih storitev</w:t>
      </w:r>
      <w:r w:rsidRPr="00D82F1C">
        <w:t>.</w:t>
      </w:r>
      <w:r>
        <w:t xml:space="preserve"> </w:t>
      </w:r>
      <w:r w:rsidRPr="006104DB">
        <w:rPr>
          <w:rFonts w:cs="Arial"/>
          <w:szCs w:val="20"/>
        </w:rPr>
        <w:t xml:space="preserve">Pri tem je potrebno upoštevati rezultate testiranj naročnika in zahteve za izboljšave ter zahteve za dobro uporabniško izkušnjo ter mnenje in predloge izvajalca analize uporabniške izkušnje, ki je bila izvedena na spletnem mestu in razvojnih verzijah novih e storitev maja </w:t>
      </w:r>
      <w:r w:rsidRPr="00E76B44">
        <w:rPr>
          <w:rFonts w:cs="Arial"/>
          <w:szCs w:val="20"/>
        </w:rPr>
        <w:t xml:space="preserve">2023 (Priloga </w:t>
      </w:r>
      <w:r w:rsidR="00E76B44" w:rsidRPr="00E76B44">
        <w:rPr>
          <w:rFonts w:cs="Arial"/>
          <w:szCs w:val="20"/>
        </w:rPr>
        <w:t>1</w:t>
      </w:r>
      <w:r w:rsidRPr="00E76B44">
        <w:rPr>
          <w:rFonts w:cs="Arial"/>
          <w:szCs w:val="20"/>
        </w:rPr>
        <w:t>).</w:t>
      </w:r>
    </w:p>
    <w:p w14:paraId="68F3F1D9" w14:textId="77777777" w:rsidR="000E7E16" w:rsidRPr="00513C40" w:rsidRDefault="000E7E16" w:rsidP="009261BE">
      <w:pPr>
        <w:pStyle w:val="Standard"/>
        <w:spacing w:line="360" w:lineRule="auto"/>
        <w:jc w:val="both"/>
        <w:rPr>
          <w:rFonts w:ascii="Arial" w:hAnsi="Arial" w:cs="Arial"/>
          <w:sz w:val="20"/>
          <w:szCs w:val="20"/>
        </w:rPr>
      </w:pPr>
    </w:p>
    <w:p w14:paraId="1A9D88EE" w14:textId="77777777" w:rsidR="00833BDC" w:rsidRDefault="00833BDC" w:rsidP="009261BE">
      <w:pPr>
        <w:pStyle w:val="Standard"/>
        <w:spacing w:line="480" w:lineRule="auto"/>
        <w:jc w:val="both"/>
        <w:rPr>
          <w:rFonts w:ascii="Arial" w:hAnsi="Arial" w:cs="Arial"/>
          <w:b/>
          <w:bCs/>
          <w:i/>
          <w:iCs/>
          <w:sz w:val="20"/>
          <w:szCs w:val="20"/>
        </w:rPr>
      </w:pPr>
    </w:p>
    <w:p w14:paraId="71920FA2" w14:textId="77777777" w:rsidR="00F250A0" w:rsidRPr="00BB0C2C" w:rsidRDefault="00DA5AF2" w:rsidP="009261BE">
      <w:pPr>
        <w:pStyle w:val="Standard"/>
        <w:spacing w:line="480" w:lineRule="auto"/>
        <w:jc w:val="both"/>
        <w:rPr>
          <w:rFonts w:ascii="Arial" w:hAnsi="Arial" w:cs="Arial"/>
          <w:b/>
          <w:bCs/>
          <w:i/>
          <w:iCs/>
          <w:sz w:val="20"/>
          <w:szCs w:val="20"/>
        </w:rPr>
      </w:pPr>
      <w:r w:rsidRPr="00BB0C2C">
        <w:rPr>
          <w:rFonts w:ascii="Arial" w:hAnsi="Arial" w:cs="Arial"/>
          <w:b/>
          <w:bCs/>
          <w:i/>
          <w:iCs/>
          <w:sz w:val="20"/>
          <w:szCs w:val="20"/>
        </w:rPr>
        <w:lastRenderedPageBreak/>
        <w:t>Po</w:t>
      </w:r>
      <w:r w:rsidR="005C0AE2" w:rsidRPr="00BB0C2C">
        <w:rPr>
          <w:rFonts w:ascii="Arial" w:hAnsi="Arial" w:cs="Arial"/>
          <w:b/>
          <w:bCs/>
          <w:i/>
          <w:iCs/>
          <w:sz w:val="20"/>
          <w:szCs w:val="20"/>
        </w:rPr>
        <w:t>pis</w:t>
      </w:r>
      <w:r w:rsidR="00F250A0" w:rsidRPr="00BB0C2C">
        <w:rPr>
          <w:rFonts w:ascii="Arial" w:hAnsi="Arial" w:cs="Arial"/>
          <w:b/>
          <w:bCs/>
          <w:i/>
          <w:iCs/>
          <w:sz w:val="20"/>
          <w:szCs w:val="20"/>
        </w:rPr>
        <w:t xml:space="preserve"> funkcionalnosti</w:t>
      </w:r>
      <w:r w:rsidR="005C0AE2" w:rsidRPr="00BB0C2C">
        <w:rPr>
          <w:rFonts w:ascii="Arial" w:hAnsi="Arial" w:cs="Arial"/>
          <w:b/>
          <w:bCs/>
          <w:i/>
          <w:iCs/>
          <w:sz w:val="20"/>
          <w:szCs w:val="20"/>
        </w:rPr>
        <w:t xml:space="preserve"> </w:t>
      </w:r>
      <w:r w:rsidR="00632B8B" w:rsidRPr="00BB0C2C">
        <w:rPr>
          <w:rFonts w:ascii="Arial" w:hAnsi="Arial" w:cs="Arial"/>
          <w:b/>
          <w:bCs/>
          <w:i/>
          <w:iCs/>
          <w:sz w:val="20"/>
          <w:szCs w:val="20"/>
        </w:rPr>
        <w:t>iskanja po PDM in obravnave vrnjenih rezultatov iskanja:</w:t>
      </w:r>
    </w:p>
    <w:p w14:paraId="0B6EB915" w14:textId="77777777" w:rsidR="00E56AD7" w:rsidRDefault="00E56AD7" w:rsidP="009667CE">
      <w:pPr>
        <w:pStyle w:val="Odstavekseznama"/>
        <w:numPr>
          <w:ilvl w:val="0"/>
          <w:numId w:val="23"/>
        </w:numPr>
        <w:pBdr>
          <w:top w:val="single" w:sz="4" w:space="1" w:color="auto"/>
          <w:bottom w:val="single" w:sz="4" w:space="1" w:color="auto"/>
          <w:between w:val="single" w:sz="4" w:space="1" w:color="auto"/>
        </w:pBdr>
        <w:spacing w:line="360" w:lineRule="auto"/>
        <w:jc w:val="both"/>
        <w:rPr>
          <w:rFonts w:ascii="Arial" w:hAnsi="Arial" w:cs="Arial"/>
          <w:sz w:val="20"/>
          <w:szCs w:val="20"/>
        </w:rPr>
      </w:pPr>
      <w:r>
        <w:rPr>
          <w:rFonts w:ascii="Arial" w:hAnsi="Arial" w:cs="Arial"/>
          <w:sz w:val="20"/>
          <w:szCs w:val="20"/>
        </w:rPr>
        <w:t xml:space="preserve">Iskanje po profilih delodajalcev </w:t>
      </w:r>
      <w:r w:rsidRPr="00513C40">
        <w:rPr>
          <w:rFonts w:ascii="Arial" w:hAnsi="Arial" w:cs="Arial"/>
          <w:sz w:val="20"/>
          <w:szCs w:val="20"/>
        </w:rPr>
        <w:t>z naborom filtrov</w:t>
      </w:r>
      <w:r>
        <w:rPr>
          <w:rFonts w:ascii="Arial" w:hAnsi="Arial" w:cs="Arial"/>
          <w:sz w:val="20"/>
          <w:szCs w:val="20"/>
        </w:rPr>
        <w:t xml:space="preserve"> </w:t>
      </w:r>
    </w:p>
    <w:p w14:paraId="31BF1E97" w14:textId="77777777" w:rsidR="000D7E52" w:rsidRDefault="000D7E52" w:rsidP="009667CE">
      <w:pPr>
        <w:pStyle w:val="Odstavekseznama"/>
        <w:numPr>
          <w:ilvl w:val="0"/>
          <w:numId w:val="23"/>
        </w:numPr>
        <w:pBdr>
          <w:top w:val="single" w:sz="4" w:space="1" w:color="auto"/>
          <w:bottom w:val="single" w:sz="4" w:space="1" w:color="auto"/>
          <w:between w:val="single" w:sz="4" w:space="1" w:color="auto"/>
        </w:pBdr>
        <w:spacing w:line="360" w:lineRule="auto"/>
        <w:jc w:val="both"/>
        <w:rPr>
          <w:rFonts w:ascii="Arial" w:hAnsi="Arial" w:cs="Arial"/>
          <w:sz w:val="20"/>
          <w:szCs w:val="20"/>
        </w:rPr>
      </w:pPr>
      <w:r>
        <w:rPr>
          <w:rFonts w:ascii="Arial" w:hAnsi="Arial" w:cs="Arial"/>
          <w:sz w:val="20"/>
          <w:szCs w:val="20"/>
        </w:rPr>
        <w:t>Razvrščanje zadetkov po relevantnosti</w:t>
      </w:r>
      <w:r w:rsidR="00A76E41">
        <w:rPr>
          <w:rFonts w:ascii="Arial" w:hAnsi="Arial" w:cs="Arial"/>
          <w:sz w:val="20"/>
          <w:szCs w:val="20"/>
        </w:rPr>
        <w:t xml:space="preserve">, </w:t>
      </w:r>
      <w:r>
        <w:rPr>
          <w:rFonts w:ascii="Arial" w:hAnsi="Arial" w:cs="Arial"/>
          <w:sz w:val="20"/>
          <w:szCs w:val="20"/>
        </w:rPr>
        <w:t>datumu objave</w:t>
      </w:r>
      <w:r w:rsidR="00A76E41">
        <w:rPr>
          <w:rFonts w:ascii="Arial" w:hAnsi="Arial" w:cs="Arial"/>
          <w:sz w:val="20"/>
          <w:szCs w:val="20"/>
        </w:rPr>
        <w:t>, abecedi in ujemanju</w:t>
      </w:r>
    </w:p>
    <w:p w14:paraId="0C055708" w14:textId="77777777" w:rsidR="000D7E52" w:rsidRDefault="000D7E52" w:rsidP="009667CE">
      <w:pPr>
        <w:pStyle w:val="Odstavekseznama"/>
        <w:numPr>
          <w:ilvl w:val="0"/>
          <w:numId w:val="23"/>
        </w:numPr>
        <w:pBdr>
          <w:top w:val="single" w:sz="4" w:space="1" w:color="auto"/>
          <w:bottom w:val="single" w:sz="4" w:space="1" w:color="auto"/>
          <w:between w:val="single" w:sz="4" w:space="1" w:color="auto"/>
        </w:pBdr>
        <w:spacing w:line="360" w:lineRule="auto"/>
        <w:jc w:val="both"/>
        <w:rPr>
          <w:rFonts w:ascii="Arial" w:hAnsi="Arial" w:cs="Arial"/>
          <w:sz w:val="20"/>
          <w:szCs w:val="20"/>
        </w:rPr>
      </w:pPr>
      <w:r>
        <w:rPr>
          <w:rFonts w:ascii="Arial" w:hAnsi="Arial" w:cs="Arial"/>
          <w:sz w:val="20"/>
          <w:szCs w:val="20"/>
        </w:rPr>
        <w:t>Možnost izbire več filtrov, deaktiviranja posameznega filtra ali vseh filtrov hkrati</w:t>
      </w:r>
    </w:p>
    <w:p w14:paraId="43E88F05" w14:textId="77777777" w:rsidR="000D7E52" w:rsidRDefault="000D7E52" w:rsidP="009667CE">
      <w:pPr>
        <w:pStyle w:val="Odstavekseznama"/>
        <w:numPr>
          <w:ilvl w:val="0"/>
          <w:numId w:val="23"/>
        </w:numPr>
        <w:pBdr>
          <w:top w:val="single" w:sz="4" w:space="1" w:color="auto"/>
          <w:bottom w:val="single" w:sz="4" w:space="1" w:color="auto"/>
          <w:between w:val="single" w:sz="4" w:space="1" w:color="auto"/>
        </w:pBdr>
        <w:spacing w:line="360" w:lineRule="auto"/>
        <w:jc w:val="both"/>
        <w:rPr>
          <w:rFonts w:ascii="Arial" w:hAnsi="Arial" w:cs="Arial"/>
          <w:sz w:val="20"/>
          <w:szCs w:val="20"/>
        </w:rPr>
      </w:pPr>
      <w:r>
        <w:rPr>
          <w:rFonts w:ascii="Arial" w:hAnsi="Arial" w:cs="Arial"/>
          <w:sz w:val="20"/>
          <w:szCs w:val="20"/>
        </w:rPr>
        <w:t>Prikaz (vizualizacija) izbranih filtrov</w:t>
      </w:r>
    </w:p>
    <w:p w14:paraId="4BC386BC" w14:textId="77777777" w:rsidR="000D7E52" w:rsidRDefault="000D7E52" w:rsidP="009667CE">
      <w:pPr>
        <w:pStyle w:val="Odstavekseznama"/>
        <w:numPr>
          <w:ilvl w:val="0"/>
          <w:numId w:val="23"/>
        </w:numPr>
        <w:pBdr>
          <w:between w:val="single" w:sz="4" w:space="1" w:color="auto"/>
        </w:pBdr>
        <w:spacing w:line="360" w:lineRule="auto"/>
        <w:jc w:val="both"/>
        <w:rPr>
          <w:rFonts w:ascii="Arial" w:hAnsi="Arial" w:cs="Arial"/>
          <w:sz w:val="20"/>
          <w:szCs w:val="20"/>
        </w:rPr>
      </w:pPr>
      <w:r>
        <w:rPr>
          <w:rFonts w:ascii="Arial" w:hAnsi="Arial" w:cs="Arial"/>
          <w:sz w:val="20"/>
          <w:szCs w:val="20"/>
        </w:rPr>
        <w:t>P</w:t>
      </w:r>
      <w:r w:rsidRPr="00513C40">
        <w:rPr>
          <w:rFonts w:ascii="Arial" w:hAnsi="Arial" w:cs="Arial"/>
          <w:sz w:val="20"/>
          <w:szCs w:val="20"/>
        </w:rPr>
        <w:t>rikaz</w:t>
      </w:r>
      <w:r>
        <w:rPr>
          <w:rFonts w:ascii="Arial" w:hAnsi="Arial" w:cs="Arial"/>
          <w:sz w:val="20"/>
          <w:szCs w:val="20"/>
        </w:rPr>
        <w:t xml:space="preserve"> (vizualizacija) seznama</w:t>
      </w:r>
      <w:r w:rsidRPr="00513C40">
        <w:rPr>
          <w:rFonts w:ascii="Arial" w:hAnsi="Arial" w:cs="Arial"/>
          <w:sz w:val="20"/>
          <w:szCs w:val="20"/>
        </w:rPr>
        <w:t xml:space="preserve"> PDM</w:t>
      </w:r>
      <w:r>
        <w:rPr>
          <w:rFonts w:ascii="Arial" w:hAnsi="Arial" w:cs="Arial"/>
          <w:sz w:val="20"/>
          <w:szCs w:val="20"/>
        </w:rPr>
        <w:t xml:space="preserve"> glede na iskalne kriterije </w:t>
      </w:r>
    </w:p>
    <w:p w14:paraId="2714C4EC" w14:textId="77777777" w:rsidR="00E56AD7" w:rsidRPr="00E56AD7" w:rsidRDefault="00E56AD7" w:rsidP="009667CE">
      <w:pPr>
        <w:pStyle w:val="Odstavekseznama"/>
        <w:numPr>
          <w:ilvl w:val="0"/>
          <w:numId w:val="23"/>
        </w:numPr>
        <w:pBdr>
          <w:top w:val="single" w:sz="4" w:space="1" w:color="auto"/>
          <w:bottom w:val="single" w:sz="4" w:space="1" w:color="auto"/>
          <w:between w:val="single" w:sz="4" w:space="1" w:color="auto"/>
        </w:pBdr>
        <w:spacing w:line="360" w:lineRule="auto"/>
        <w:jc w:val="both"/>
        <w:rPr>
          <w:rFonts w:ascii="Arial" w:hAnsi="Arial" w:cs="Arial"/>
          <w:sz w:val="20"/>
          <w:szCs w:val="20"/>
        </w:rPr>
      </w:pPr>
      <w:r>
        <w:rPr>
          <w:rFonts w:ascii="Arial" w:hAnsi="Arial" w:cs="Arial"/>
          <w:sz w:val="20"/>
          <w:szCs w:val="20"/>
        </w:rPr>
        <w:t>Prikaz (vizualizacija) seznama delodajalcev glede na iskalne kriterije</w:t>
      </w:r>
    </w:p>
    <w:p w14:paraId="62D3576A" w14:textId="77777777" w:rsidR="00F250A0" w:rsidRDefault="00837DA3" w:rsidP="009667CE">
      <w:pPr>
        <w:pStyle w:val="Odstavekseznama"/>
        <w:numPr>
          <w:ilvl w:val="0"/>
          <w:numId w:val="23"/>
        </w:numPr>
        <w:pBdr>
          <w:between w:val="single" w:sz="4" w:space="1" w:color="auto"/>
        </w:pBdr>
        <w:spacing w:line="360" w:lineRule="auto"/>
        <w:jc w:val="both"/>
        <w:rPr>
          <w:rFonts w:ascii="Arial" w:hAnsi="Arial" w:cs="Arial"/>
          <w:sz w:val="20"/>
          <w:szCs w:val="20"/>
        </w:rPr>
      </w:pPr>
      <w:r>
        <w:rPr>
          <w:rFonts w:ascii="Arial" w:hAnsi="Arial" w:cs="Arial"/>
          <w:sz w:val="20"/>
          <w:szCs w:val="20"/>
        </w:rPr>
        <w:t xml:space="preserve">Prikaz (vizualizacija) </w:t>
      </w:r>
      <w:r w:rsidR="00AC311B">
        <w:rPr>
          <w:rFonts w:ascii="Arial" w:hAnsi="Arial" w:cs="Arial"/>
          <w:sz w:val="20"/>
          <w:szCs w:val="20"/>
        </w:rPr>
        <w:t xml:space="preserve">podrobnosti </w:t>
      </w:r>
      <w:r w:rsidR="00132085">
        <w:rPr>
          <w:rFonts w:ascii="Arial" w:hAnsi="Arial" w:cs="Arial"/>
          <w:sz w:val="20"/>
          <w:szCs w:val="20"/>
        </w:rPr>
        <w:t>oz. vsebin</w:t>
      </w:r>
      <w:r>
        <w:rPr>
          <w:rFonts w:ascii="Arial" w:hAnsi="Arial" w:cs="Arial"/>
          <w:sz w:val="20"/>
          <w:szCs w:val="20"/>
        </w:rPr>
        <w:t>e</w:t>
      </w:r>
      <w:r w:rsidR="00132085">
        <w:rPr>
          <w:rFonts w:ascii="Arial" w:hAnsi="Arial" w:cs="Arial"/>
          <w:sz w:val="20"/>
          <w:szCs w:val="20"/>
        </w:rPr>
        <w:t xml:space="preserve"> </w:t>
      </w:r>
      <w:r w:rsidR="00AC311B">
        <w:rPr>
          <w:rFonts w:ascii="Arial" w:hAnsi="Arial" w:cs="Arial"/>
          <w:sz w:val="20"/>
          <w:szCs w:val="20"/>
        </w:rPr>
        <w:t>posameznega PDM</w:t>
      </w:r>
    </w:p>
    <w:p w14:paraId="60CD7ADC" w14:textId="77777777" w:rsidR="000D7E52" w:rsidRPr="00513C40" w:rsidRDefault="000D7E52" w:rsidP="009667CE">
      <w:pPr>
        <w:pStyle w:val="Odstavekseznama"/>
        <w:numPr>
          <w:ilvl w:val="0"/>
          <w:numId w:val="23"/>
        </w:numPr>
        <w:pBdr>
          <w:between w:val="single" w:sz="4" w:space="1" w:color="auto"/>
        </w:pBdr>
        <w:spacing w:line="360" w:lineRule="auto"/>
        <w:jc w:val="both"/>
        <w:rPr>
          <w:rFonts w:ascii="Arial" w:hAnsi="Arial" w:cs="Arial"/>
          <w:sz w:val="20"/>
          <w:szCs w:val="20"/>
        </w:rPr>
      </w:pPr>
      <w:r>
        <w:rPr>
          <w:rFonts w:ascii="Arial" w:hAnsi="Arial" w:cs="Arial"/>
          <w:sz w:val="20"/>
          <w:szCs w:val="20"/>
        </w:rPr>
        <w:t>Prikaz (vizualizacija) podrobnosti profila delodajalca</w:t>
      </w:r>
    </w:p>
    <w:p w14:paraId="45EF45B4" w14:textId="77777777" w:rsidR="00F250A0" w:rsidRPr="00513C40" w:rsidRDefault="0030086F" w:rsidP="009667CE">
      <w:pPr>
        <w:pStyle w:val="Odstavekseznama"/>
        <w:numPr>
          <w:ilvl w:val="0"/>
          <w:numId w:val="23"/>
        </w:numPr>
        <w:pBdr>
          <w:top w:val="single" w:sz="4" w:space="1" w:color="auto"/>
          <w:bottom w:val="single" w:sz="4" w:space="1" w:color="auto"/>
          <w:between w:val="single" w:sz="4" w:space="1" w:color="auto"/>
        </w:pBdr>
        <w:spacing w:line="360" w:lineRule="auto"/>
        <w:jc w:val="both"/>
        <w:rPr>
          <w:rFonts w:ascii="Arial" w:hAnsi="Arial" w:cs="Arial"/>
          <w:sz w:val="20"/>
          <w:szCs w:val="20"/>
        </w:rPr>
      </w:pPr>
      <w:r>
        <w:rPr>
          <w:rFonts w:ascii="Arial" w:hAnsi="Arial" w:cs="Arial"/>
          <w:sz w:val="20"/>
          <w:szCs w:val="20"/>
        </w:rPr>
        <w:t>Možnost s</w:t>
      </w:r>
      <w:r w:rsidR="00F250A0" w:rsidRPr="00513C40">
        <w:rPr>
          <w:rFonts w:ascii="Arial" w:hAnsi="Arial" w:cs="Arial"/>
          <w:sz w:val="20"/>
          <w:szCs w:val="20"/>
        </w:rPr>
        <w:t>hranjevanj</w:t>
      </w:r>
      <w:r>
        <w:rPr>
          <w:rFonts w:ascii="Arial" w:hAnsi="Arial" w:cs="Arial"/>
          <w:sz w:val="20"/>
          <w:szCs w:val="20"/>
        </w:rPr>
        <w:t>a</w:t>
      </w:r>
      <w:r w:rsidR="00F250A0" w:rsidRPr="00513C40">
        <w:rPr>
          <w:rFonts w:ascii="Arial" w:hAnsi="Arial" w:cs="Arial"/>
          <w:sz w:val="20"/>
          <w:szCs w:val="20"/>
        </w:rPr>
        <w:t xml:space="preserve"> </w:t>
      </w:r>
      <w:r w:rsidR="00F035E7">
        <w:rPr>
          <w:rFonts w:ascii="Arial" w:hAnsi="Arial" w:cs="Arial"/>
          <w:sz w:val="20"/>
          <w:szCs w:val="20"/>
        </w:rPr>
        <w:t>zanimivih</w:t>
      </w:r>
      <w:r w:rsidR="00632B8B">
        <w:rPr>
          <w:rFonts w:ascii="Arial" w:hAnsi="Arial" w:cs="Arial"/>
          <w:sz w:val="20"/>
          <w:szCs w:val="20"/>
        </w:rPr>
        <w:t xml:space="preserve"> </w:t>
      </w:r>
      <w:r w:rsidR="00F035E7">
        <w:rPr>
          <w:rFonts w:ascii="Arial" w:hAnsi="Arial" w:cs="Arial"/>
          <w:sz w:val="20"/>
          <w:szCs w:val="20"/>
        </w:rPr>
        <w:t>PDM</w:t>
      </w:r>
      <w:r w:rsidR="00632B8B">
        <w:rPr>
          <w:rFonts w:ascii="Arial" w:hAnsi="Arial" w:cs="Arial"/>
          <w:sz w:val="20"/>
          <w:szCs w:val="20"/>
        </w:rPr>
        <w:t xml:space="preserve"> (hramba povezave do konkretnega PDM</w:t>
      </w:r>
      <w:r w:rsidR="000D7E52">
        <w:rPr>
          <w:rFonts w:ascii="Arial" w:hAnsi="Arial" w:cs="Arial"/>
          <w:sz w:val="20"/>
          <w:szCs w:val="20"/>
        </w:rPr>
        <w:t xml:space="preserve"> </w:t>
      </w:r>
      <w:r w:rsidR="00802662">
        <w:rPr>
          <w:rFonts w:ascii="Arial" w:hAnsi="Arial" w:cs="Arial"/>
          <w:sz w:val="20"/>
          <w:szCs w:val="20"/>
        </w:rPr>
        <w:t xml:space="preserve">- </w:t>
      </w:r>
      <w:r w:rsidR="00F035E7">
        <w:rPr>
          <w:rFonts w:ascii="Arial" w:hAnsi="Arial" w:cs="Arial"/>
          <w:sz w:val="20"/>
          <w:szCs w:val="20"/>
        </w:rPr>
        <w:t xml:space="preserve">navezava na </w:t>
      </w:r>
      <w:r w:rsidR="00F035E7" w:rsidRPr="00F035E7">
        <w:rPr>
          <w:rFonts w:ascii="Arial" w:hAnsi="Arial" w:cs="Arial"/>
          <w:b/>
          <w:bCs/>
          <w:sz w:val="20"/>
          <w:szCs w:val="20"/>
          <w:u w:val="single"/>
        </w:rPr>
        <w:t>F5 Prikazi in predlogi PDM</w:t>
      </w:r>
      <w:r>
        <w:rPr>
          <w:rFonts w:ascii="Arial" w:hAnsi="Arial" w:cs="Arial"/>
          <w:b/>
          <w:bCs/>
          <w:sz w:val="20"/>
          <w:szCs w:val="20"/>
          <w:u w:val="single"/>
        </w:rPr>
        <w:t xml:space="preserve"> (Moji PDMji)</w:t>
      </w:r>
      <w:r w:rsidRPr="0030086F">
        <w:rPr>
          <w:rFonts w:ascii="Arial" w:hAnsi="Arial" w:cs="Arial"/>
          <w:sz w:val="20"/>
          <w:szCs w:val="20"/>
        </w:rPr>
        <w:t xml:space="preserve"> – kjer ima uporabnik pregled nad vsemi shranjenimi in predlaganimi PDM</w:t>
      </w:r>
      <w:r w:rsidR="00632B8B">
        <w:rPr>
          <w:rFonts w:ascii="Arial" w:hAnsi="Arial" w:cs="Arial"/>
          <w:sz w:val="20"/>
          <w:szCs w:val="20"/>
        </w:rPr>
        <w:t>)</w:t>
      </w:r>
    </w:p>
    <w:p w14:paraId="0751E6EE" w14:textId="77777777" w:rsidR="00F250A0" w:rsidRPr="00814100" w:rsidRDefault="00FB21B0" w:rsidP="009667CE">
      <w:pPr>
        <w:pStyle w:val="Odstavekseznama"/>
        <w:numPr>
          <w:ilvl w:val="0"/>
          <w:numId w:val="23"/>
        </w:numPr>
        <w:pBdr>
          <w:between w:val="single" w:sz="4" w:space="1" w:color="auto"/>
        </w:pBdr>
        <w:spacing w:line="360" w:lineRule="auto"/>
        <w:jc w:val="both"/>
        <w:rPr>
          <w:rFonts w:ascii="Arial" w:hAnsi="Arial" w:cs="Arial"/>
          <w:sz w:val="20"/>
          <w:szCs w:val="20"/>
        </w:rPr>
      </w:pPr>
      <w:r>
        <w:rPr>
          <w:rFonts w:ascii="Arial" w:hAnsi="Arial" w:cs="Arial"/>
          <w:sz w:val="20"/>
          <w:szCs w:val="20"/>
        </w:rPr>
        <w:t>R</w:t>
      </w:r>
      <w:r w:rsidR="00F250A0" w:rsidRPr="00814100">
        <w:rPr>
          <w:rFonts w:ascii="Arial" w:hAnsi="Arial" w:cs="Arial"/>
          <w:sz w:val="20"/>
          <w:szCs w:val="20"/>
        </w:rPr>
        <w:t xml:space="preserve">azlični možni prikazi rezultatov iskanja glede na </w:t>
      </w:r>
      <w:r w:rsidR="00226672" w:rsidRPr="00814100">
        <w:rPr>
          <w:rFonts w:ascii="Arial" w:hAnsi="Arial" w:cs="Arial"/>
          <w:sz w:val="20"/>
          <w:szCs w:val="20"/>
        </w:rPr>
        <w:t>značilnosti uporabnika</w:t>
      </w:r>
      <w:r w:rsidR="00F250A0" w:rsidRPr="00814100">
        <w:rPr>
          <w:rFonts w:ascii="Arial" w:hAnsi="Arial" w:cs="Arial"/>
          <w:sz w:val="20"/>
          <w:szCs w:val="20"/>
        </w:rPr>
        <w:t xml:space="preserve"> (</w:t>
      </w:r>
      <w:r w:rsidR="00332BC9" w:rsidRPr="00814100">
        <w:rPr>
          <w:rFonts w:ascii="Arial" w:hAnsi="Arial" w:cs="Arial"/>
          <w:sz w:val="20"/>
          <w:szCs w:val="20"/>
        </w:rPr>
        <w:t xml:space="preserve">glede na </w:t>
      </w:r>
      <w:r w:rsidR="0030086F">
        <w:rPr>
          <w:rFonts w:ascii="Arial" w:hAnsi="Arial" w:cs="Arial"/>
          <w:sz w:val="20"/>
          <w:szCs w:val="20"/>
        </w:rPr>
        <w:t>p</w:t>
      </w:r>
      <w:r w:rsidR="00332BC9" w:rsidRPr="00814100">
        <w:rPr>
          <w:rFonts w:ascii="Arial" w:hAnsi="Arial" w:cs="Arial"/>
          <w:sz w:val="20"/>
          <w:szCs w:val="20"/>
        </w:rPr>
        <w:t>rofil</w:t>
      </w:r>
      <w:r w:rsidR="00226672" w:rsidRPr="00814100">
        <w:rPr>
          <w:rFonts w:ascii="Arial" w:hAnsi="Arial" w:cs="Arial"/>
          <w:sz w:val="20"/>
          <w:szCs w:val="20"/>
        </w:rPr>
        <w:t xml:space="preserve"> iskalca</w:t>
      </w:r>
      <w:r w:rsidR="0030086F">
        <w:rPr>
          <w:rFonts w:ascii="Arial" w:hAnsi="Arial" w:cs="Arial"/>
          <w:sz w:val="20"/>
          <w:szCs w:val="20"/>
        </w:rPr>
        <w:t xml:space="preserve"> zaposlitve</w:t>
      </w:r>
      <w:r w:rsidR="00F250A0" w:rsidRPr="00814100">
        <w:rPr>
          <w:rFonts w:ascii="Arial" w:hAnsi="Arial" w:cs="Arial"/>
          <w:sz w:val="20"/>
          <w:szCs w:val="20"/>
        </w:rPr>
        <w:t>)</w:t>
      </w:r>
      <w:r w:rsidR="00332BC9" w:rsidRPr="00814100">
        <w:rPr>
          <w:rFonts w:ascii="Arial" w:hAnsi="Arial" w:cs="Arial"/>
          <w:sz w:val="20"/>
          <w:szCs w:val="20"/>
        </w:rPr>
        <w:t xml:space="preserve"> – na primer prikaz ujemanj </w:t>
      </w:r>
      <w:r w:rsidR="00226672" w:rsidRPr="00814100">
        <w:rPr>
          <w:rFonts w:ascii="Arial" w:hAnsi="Arial" w:cs="Arial"/>
          <w:sz w:val="20"/>
          <w:szCs w:val="20"/>
        </w:rPr>
        <w:t>profila brezposelne osebe s konkretnim PDM (</w:t>
      </w:r>
      <w:r w:rsidR="001A0E7A" w:rsidRPr="00814100">
        <w:rPr>
          <w:rFonts w:ascii="Arial" w:hAnsi="Arial" w:cs="Arial"/>
          <w:sz w:val="20"/>
          <w:szCs w:val="20"/>
        </w:rPr>
        <w:t>uporaba</w:t>
      </w:r>
      <w:r w:rsidR="00226672" w:rsidRPr="00814100">
        <w:rPr>
          <w:rFonts w:ascii="Arial" w:hAnsi="Arial" w:cs="Arial"/>
          <w:sz w:val="20"/>
          <w:szCs w:val="20"/>
        </w:rPr>
        <w:t xml:space="preserve"> </w:t>
      </w:r>
      <w:r w:rsidR="00226672" w:rsidRPr="0030086F">
        <w:rPr>
          <w:rFonts w:ascii="Arial" w:hAnsi="Arial" w:cs="Arial"/>
          <w:i/>
          <w:iCs/>
          <w:sz w:val="20"/>
          <w:szCs w:val="20"/>
        </w:rPr>
        <w:t>Search&amp;Match</w:t>
      </w:r>
      <w:r w:rsidR="00226672" w:rsidRPr="00814100">
        <w:rPr>
          <w:rFonts w:ascii="Arial" w:hAnsi="Arial" w:cs="Arial"/>
          <w:sz w:val="20"/>
          <w:szCs w:val="20"/>
        </w:rPr>
        <w:t xml:space="preserve"> API)</w:t>
      </w:r>
    </w:p>
    <w:p w14:paraId="6C14F873" w14:textId="77777777" w:rsidR="000D2CBF" w:rsidRPr="00814100" w:rsidRDefault="00FB21B0" w:rsidP="009667CE">
      <w:pPr>
        <w:pStyle w:val="Odstavekseznama"/>
        <w:numPr>
          <w:ilvl w:val="0"/>
          <w:numId w:val="23"/>
        </w:numPr>
        <w:pBdr>
          <w:between w:val="single" w:sz="4" w:space="1" w:color="auto"/>
        </w:pBdr>
        <w:spacing w:line="360" w:lineRule="auto"/>
        <w:jc w:val="both"/>
        <w:rPr>
          <w:rFonts w:ascii="Arial" w:hAnsi="Arial" w:cs="Arial"/>
          <w:sz w:val="20"/>
          <w:szCs w:val="20"/>
        </w:rPr>
      </w:pPr>
      <w:r>
        <w:rPr>
          <w:rFonts w:ascii="Arial" w:hAnsi="Arial" w:cs="Arial"/>
          <w:sz w:val="20"/>
          <w:szCs w:val="20"/>
        </w:rPr>
        <w:t>D</w:t>
      </w:r>
      <w:r w:rsidR="000D2CBF" w:rsidRPr="00814100">
        <w:rPr>
          <w:rFonts w:ascii="Arial" w:hAnsi="Arial" w:cs="Arial"/>
          <w:sz w:val="20"/>
          <w:szCs w:val="20"/>
        </w:rPr>
        <w:t xml:space="preserve">inamičen prikaz </w:t>
      </w:r>
      <w:r w:rsidR="00632B8B" w:rsidRPr="00814100">
        <w:rPr>
          <w:rFonts w:ascii="Arial" w:hAnsi="Arial" w:cs="Arial"/>
          <w:sz w:val="20"/>
          <w:szCs w:val="20"/>
        </w:rPr>
        <w:t xml:space="preserve">razširjenih </w:t>
      </w:r>
      <w:r w:rsidR="000D2CBF" w:rsidRPr="00814100">
        <w:rPr>
          <w:rFonts w:ascii="Arial" w:hAnsi="Arial" w:cs="Arial"/>
          <w:sz w:val="20"/>
          <w:szCs w:val="20"/>
        </w:rPr>
        <w:t>informacij o napovedih zaposlovanja na trgu dela (</w:t>
      </w:r>
      <w:r w:rsidR="00632B8B" w:rsidRPr="00814100">
        <w:rPr>
          <w:rFonts w:ascii="Arial" w:hAnsi="Arial" w:cs="Arial"/>
          <w:sz w:val="20"/>
          <w:szCs w:val="20"/>
        </w:rPr>
        <w:t>uporaba</w:t>
      </w:r>
      <w:r w:rsidR="00226672" w:rsidRPr="00814100">
        <w:rPr>
          <w:rFonts w:ascii="Arial" w:hAnsi="Arial" w:cs="Arial"/>
          <w:sz w:val="20"/>
          <w:szCs w:val="20"/>
        </w:rPr>
        <w:t xml:space="preserve"> </w:t>
      </w:r>
      <w:r w:rsidR="00ED5D9F" w:rsidRPr="0030086F">
        <w:rPr>
          <w:rFonts w:ascii="Arial" w:hAnsi="Arial" w:cs="Arial"/>
          <w:i/>
          <w:iCs/>
          <w:sz w:val="20"/>
          <w:szCs w:val="20"/>
        </w:rPr>
        <w:t>Search&amp;Match</w:t>
      </w:r>
      <w:r w:rsidR="00ED5D9F" w:rsidRPr="00814100">
        <w:rPr>
          <w:rFonts w:ascii="Arial" w:hAnsi="Arial" w:cs="Arial"/>
          <w:sz w:val="20"/>
          <w:szCs w:val="20"/>
        </w:rPr>
        <w:t xml:space="preserve"> API)</w:t>
      </w:r>
    </w:p>
    <w:p w14:paraId="7B8C3242" w14:textId="77777777" w:rsidR="00F250A0" w:rsidRPr="00814100" w:rsidRDefault="70EE13DD" w:rsidP="009667CE">
      <w:pPr>
        <w:pStyle w:val="Odstavekseznama"/>
        <w:numPr>
          <w:ilvl w:val="0"/>
          <w:numId w:val="23"/>
        </w:numPr>
        <w:pBdr>
          <w:between w:val="single" w:sz="4" w:space="1" w:color="auto"/>
        </w:pBdr>
        <w:spacing w:line="360" w:lineRule="auto"/>
        <w:jc w:val="both"/>
        <w:rPr>
          <w:rFonts w:ascii="Arial" w:hAnsi="Arial" w:cs="Arial"/>
          <w:sz w:val="20"/>
          <w:szCs w:val="20"/>
        </w:rPr>
      </w:pPr>
      <w:r w:rsidRPr="00814100">
        <w:rPr>
          <w:rFonts w:ascii="Arial" w:hAnsi="Arial" w:cs="Arial"/>
          <w:sz w:val="20"/>
          <w:szCs w:val="20"/>
        </w:rPr>
        <w:t>Možnost</w:t>
      </w:r>
      <w:r w:rsidR="2CB0C69B" w:rsidRPr="00814100">
        <w:rPr>
          <w:rFonts w:ascii="Arial" w:hAnsi="Arial" w:cs="Arial"/>
          <w:sz w:val="20"/>
          <w:szCs w:val="20"/>
        </w:rPr>
        <w:t xml:space="preserve"> označitve “</w:t>
      </w:r>
      <w:r w:rsidR="3CA98B37" w:rsidRPr="00814100">
        <w:rPr>
          <w:rFonts w:ascii="Arial" w:hAnsi="Arial" w:cs="Arial"/>
          <w:sz w:val="20"/>
          <w:szCs w:val="20"/>
        </w:rPr>
        <w:t xml:space="preserve">želim </w:t>
      </w:r>
      <w:r w:rsidR="00FC0DBD" w:rsidRPr="00814100">
        <w:rPr>
          <w:rFonts w:ascii="Arial" w:hAnsi="Arial" w:cs="Arial"/>
          <w:sz w:val="20"/>
          <w:szCs w:val="20"/>
        </w:rPr>
        <w:t>napotitev</w:t>
      </w:r>
      <w:r w:rsidRPr="00814100">
        <w:rPr>
          <w:rFonts w:ascii="Arial" w:hAnsi="Arial" w:cs="Arial"/>
          <w:sz w:val="20"/>
          <w:szCs w:val="20"/>
        </w:rPr>
        <w:t xml:space="preserve"> Zavoda</w:t>
      </w:r>
      <w:r w:rsidR="28B3C343" w:rsidRPr="00814100">
        <w:rPr>
          <w:rFonts w:ascii="Arial" w:hAnsi="Arial" w:cs="Arial"/>
          <w:sz w:val="20"/>
          <w:szCs w:val="20"/>
        </w:rPr>
        <w:t>”</w:t>
      </w:r>
      <w:r w:rsidRPr="00814100">
        <w:rPr>
          <w:rFonts w:ascii="Arial" w:hAnsi="Arial" w:cs="Arial"/>
          <w:sz w:val="20"/>
          <w:szCs w:val="20"/>
        </w:rPr>
        <w:t xml:space="preserve"> </w:t>
      </w:r>
      <w:r w:rsidR="6136D815" w:rsidRPr="00814100">
        <w:rPr>
          <w:rFonts w:ascii="Arial" w:hAnsi="Arial" w:cs="Arial"/>
          <w:sz w:val="20"/>
          <w:szCs w:val="20"/>
        </w:rPr>
        <w:t>ob posameznem PDM</w:t>
      </w:r>
      <w:r w:rsidR="7817EA76" w:rsidRPr="00814100">
        <w:rPr>
          <w:rFonts w:ascii="Arial" w:hAnsi="Arial" w:cs="Arial"/>
          <w:sz w:val="20"/>
          <w:szCs w:val="20"/>
        </w:rPr>
        <w:t xml:space="preserve"> in</w:t>
      </w:r>
      <w:r w:rsidR="6136D815" w:rsidRPr="00814100">
        <w:rPr>
          <w:rFonts w:ascii="Arial" w:hAnsi="Arial" w:cs="Arial"/>
          <w:sz w:val="20"/>
          <w:szCs w:val="20"/>
        </w:rPr>
        <w:t xml:space="preserve"> </w:t>
      </w:r>
      <w:r w:rsidR="6C342EDD" w:rsidRPr="00814100">
        <w:rPr>
          <w:rFonts w:ascii="Arial" w:hAnsi="Arial" w:cs="Arial"/>
          <w:sz w:val="20"/>
          <w:szCs w:val="20"/>
        </w:rPr>
        <w:t xml:space="preserve">prenos </w:t>
      </w:r>
      <w:r w:rsidR="651371D8" w:rsidRPr="00814100">
        <w:rPr>
          <w:rFonts w:ascii="Arial" w:hAnsi="Arial" w:cs="Arial"/>
          <w:sz w:val="20"/>
          <w:szCs w:val="20"/>
        </w:rPr>
        <w:t xml:space="preserve">podatka </w:t>
      </w:r>
      <w:r w:rsidR="6C342EDD" w:rsidRPr="00814100">
        <w:rPr>
          <w:rFonts w:ascii="Arial" w:hAnsi="Arial" w:cs="Arial"/>
          <w:sz w:val="20"/>
          <w:szCs w:val="20"/>
        </w:rPr>
        <w:t>v zaledje (Zpnet posredovanje</w:t>
      </w:r>
      <w:r w:rsidR="00632B8B" w:rsidRPr="00814100">
        <w:rPr>
          <w:rFonts w:ascii="Arial" w:hAnsi="Arial" w:cs="Arial"/>
          <w:sz w:val="20"/>
          <w:szCs w:val="20"/>
        </w:rPr>
        <w:t xml:space="preserve"> API</w:t>
      </w:r>
      <w:r w:rsidR="6C342EDD" w:rsidRPr="00814100">
        <w:rPr>
          <w:rFonts w:ascii="Arial" w:hAnsi="Arial" w:cs="Arial"/>
          <w:sz w:val="20"/>
          <w:szCs w:val="20"/>
        </w:rPr>
        <w:t xml:space="preserve">) </w:t>
      </w:r>
      <w:r w:rsidR="6136D815" w:rsidRPr="00814100">
        <w:rPr>
          <w:rFonts w:ascii="Arial" w:hAnsi="Arial" w:cs="Arial"/>
          <w:sz w:val="20"/>
          <w:szCs w:val="20"/>
        </w:rPr>
        <w:t>– funkcionalnost le za 3. nivo</w:t>
      </w:r>
      <w:r w:rsidR="2E1D056B" w:rsidRPr="00814100">
        <w:rPr>
          <w:rFonts w:ascii="Arial" w:hAnsi="Arial" w:cs="Arial"/>
          <w:sz w:val="20"/>
          <w:szCs w:val="20"/>
        </w:rPr>
        <w:t xml:space="preserve"> iskalcev</w:t>
      </w:r>
      <w:r w:rsidR="4FFF3D49" w:rsidRPr="00814100">
        <w:rPr>
          <w:rFonts w:ascii="Arial" w:hAnsi="Arial" w:cs="Arial"/>
          <w:sz w:val="20"/>
          <w:szCs w:val="20"/>
        </w:rPr>
        <w:t xml:space="preserve"> </w:t>
      </w:r>
      <w:r w:rsidR="00BB0AE0">
        <w:rPr>
          <w:rFonts w:ascii="Arial" w:hAnsi="Arial" w:cs="Arial"/>
          <w:sz w:val="20"/>
          <w:szCs w:val="20"/>
        </w:rPr>
        <w:t>zaposlitve</w:t>
      </w:r>
    </w:p>
    <w:p w14:paraId="4C711020" w14:textId="77777777" w:rsidR="00F250A0" w:rsidRPr="008F504F" w:rsidRDefault="00FB21B0" w:rsidP="009667CE">
      <w:pPr>
        <w:pStyle w:val="Odstavekseznama"/>
        <w:numPr>
          <w:ilvl w:val="0"/>
          <w:numId w:val="23"/>
        </w:numPr>
        <w:pBdr>
          <w:between w:val="single" w:sz="4" w:space="1" w:color="auto"/>
        </w:pBdr>
        <w:spacing w:line="360" w:lineRule="auto"/>
        <w:jc w:val="both"/>
        <w:rPr>
          <w:rFonts w:ascii="Arial" w:hAnsi="Arial" w:cs="Arial"/>
          <w:sz w:val="20"/>
          <w:szCs w:val="20"/>
        </w:rPr>
      </w:pPr>
      <w:r w:rsidRPr="008F504F">
        <w:rPr>
          <w:rFonts w:ascii="Arial" w:hAnsi="Arial" w:cs="Arial"/>
          <w:sz w:val="20"/>
          <w:szCs w:val="20"/>
        </w:rPr>
        <w:t>P</w:t>
      </w:r>
      <w:r w:rsidR="00306D48" w:rsidRPr="008F504F">
        <w:rPr>
          <w:rFonts w:ascii="Arial" w:hAnsi="Arial" w:cs="Arial"/>
          <w:sz w:val="20"/>
          <w:szCs w:val="20"/>
        </w:rPr>
        <w:t xml:space="preserve">ovezave z </w:t>
      </w:r>
      <w:r w:rsidR="008F504F" w:rsidRPr="008F504F">
        <w:rPr>
          <w:rFonts w:ascii="Arial" w:hAnsi="Arial" w:cs="Arial"/>
          <w:sz w:val="20"/>
          <w:szCs w:val="20"/>
        </w:rPr>
        <w:t xml:space="preserve">informativnimi </w:t>
      </w:r>
      <w:r w:rsidR="00306D48" w:rsidRPr="008F504F">
        <w:rPr>
          <w:rFonts w:ascii="Arial" w:hAnsi="Arial" w:cs="Arial"/>
          <w:sz w:val="20"/>
          <w:szCs w:val="20"/>
        </w:rPr>
        <w:t xml:space="preserve">vsebinami </w:t>
      </w:r>
      <w:r w:rsidR="00F250A0" w:rsidRPr="008F504F">
        <w:rPr>
          <w:rFonts w:ascii="Arial" w:hAnsi="Arial" w:cs="Arial"/>
          <w:sz w:val="20"/>
          <w:szCs w:val="20"/>
        </w:rPr>
        <w:t>e-svetovanj</w:t>
      </w:r>
      <w:r w:rsidR="00306D48" w:rsidRPr="008F504F">
        <w:rPr>
          <w:rFonts w:ascii="Arial" w:hAnsi="Arial" w:cs="Arial"/>
          <w:sz w:val="20"/>
          <w:szCs w:val="20"/>
        </w:rPr>
        <w:t>a npr. opisi poklicev, kompetenc, nasveti,…</w:t>
      </w:r>
      <w:r w:rsidR="00F250A0" w:rsidRPr="008F504F">
        <w:rPr>
          <w:rFonts w:ascii="Arial" w:hAnsi="Arial" w:cs="Arial"/>
          <w:sz w:val="20"/>
          <w:szCs w:val="20"/>
        </w:rPr>
        <w:t xml:space="preserve"> (link e</w:t>
      </w:r>
      <w:r w:rsidR="0030086F" w:rsidRPr="008F504F">
        <w:rPr>
          <w:rFonts w:ascii="Arial" w:hAnsi="Arial" w:cs="Arial"/>
          <w:sz w:val="20"/>
          <w:szCs w:val="20"/>
        </w:rPr>
        <w:t>-</w:t>
      </w:r>
      <w:r w:rsidR="00F250A0" w:rsidRPr="008F504F">
        <w:rPr>
          <w:rFonts w:ascii="Arial" w:hAnsi="Arial" w:cs="Arial"/>
          <w:sz w:val="20"/>
          <w:szCs w:val="20"/>
        </w:rPr>
        <w:t>svetovanj</w:t>
      </w:r>
      <w:r w:rsidR="008F504F" w:rsidRPr="008F504F">
        <w:rPr>
          <w:rFonts w:ascii="Arial" w:hAnsi="Arial" w:cs="Arial"/>
          <w:sz w:val="20"/>
          <w:szCs w:val="20"/>
        </w:rPr>
        <w:t>e, NCIPS</w:t>
      </w:r>
      <w:r w:rsidR="00F250A0" w:rsidRPr="008F504F">
        <w:rPr>
          <w:rFonts w:ascii="Arial" w:hAnsi="Arial" w:cs="Arial"/>
          <w:sz w:val="20"/>
          <w:szCs w:val="20"/>
        </w:rPr>
        <w:t>)</w:t>
      </w:r>
    </w:p>
    <w:p w14:paraId="28848919" w14:textId="77777777" w:rsidR="00FB21B0" w:rsidRDefault="00FB21B0" w:rsidP="009667CE">
      <w:pPr>
        <w:pStyle w:val="Odstavekseznama"/>
        <w:numPr>
          <w:ilvl w:val="0"/>
          <w:numId w:val="23"/>
        </w:numPr>
        <w:pBdr>
          <w:between w:val="single" w:sz="4" w:space="1" w:color="auto"/>
        </w:pBdr>
        <w:spacing w:line="360" w:lineRule="auto"/>
        <w:jc w:val="both"/>
        <w:rPr>
          <w:rFonts w:ascii="Arial" w:hAnsi="Arial" w:cs="Arial"/>
          <w:sz w:val="20"/>
          <w:szCs w:val="20"/>
        </w:rPr>
      </w:pPr>
      <w:r>
        <w:rPr>
          <w:rFonts w:ascii="Arial" w:hAnsi="Arial" w:cs="Arial"/>
          <w:sz w:val="20"/>
          <w:szCs w:val="20"/>
        </w:rPr>
        <w:t>R</w:t>
      </w:r>
      <w:r w:rsidR="00F250A0" w:rsidRPr="00814100">
        <w:rPr>
          <w:rFonts w:ascii="Arial" w:hAnsi="Arial" w:cs="Arial"/>
          <w:sz w:val="20"/>
          <w:szCs w:val="20"/>
        </w:rPr>
        <w:t>azširitev</w:t>
      </w:r>
      <w:r w:rsidR="00C551BE">
        <w:rPr>
          <w:rFonts w:ascii="Arial" w:hAnsi="Arial" w:cs="Arial"/>
          <w:sz w:val="20"/>
          <w:szCs w:val="20"/>
        </w:rPr>
        <w:t xml:space="preserve"> prikaza </w:t>
      </w:r>
      <w:r w:rsidR="00F250A0" w:rsidRPr="00814100">
        <w:rPr>
          <w:rFonts w:ascii="Arial" w:hAnsi="Arial" w:cs="Arial"/>
          <w:sz w:val="20"/>
          <w:szCs w:val="20"/>
        </w:rPr>
        <w:t>podrobnost</w:t>
      </w:r>
      <w:r w:rsidR="00BB0AE0">
        <w:rPr>
          <w:rFonts w:ascii="Arial" w:hAnsi="Arial" w:cs="Arial"/>
          <w:sz w:val="20"/>
          <w:szCs w:val="20"/>
        </w:rPr>
        <w:t>i</w:t>
      </w:r>
      <w:r w:rsidR="00F250A0" w:rsidRPr="00814100">
        <w:rPr>
          <w:rFonts w:ascii="Arial" w:hAnsi="Arial" w:cs="Arial"/>
          <w:sz w:val="20"/>
          <w:szCs w:val="20"/>
        </w:rPr>
        <w:t xml:space="preserve"> posameznega </w:t>
      </w:r>
      <w:r w:rsidR="00C551BE">
        <w:rPr>
          <w:rFonts w:ascii="Arial" w:hAnsi="Arial" w:cs="Arial"/>
          <w:sz w:val="20"/>
          <w:szCs w:val="20"/>
        </w:rPr>
        <w:t>PDM</w:t>
      </w:r>
      <w:r>
        <w:rPr>
          <w:rFonts w:ascii="Arial" w:hAnsi="Arial" w:cs="Arial"/>
          <w:sz w:val="20"/>
          <w:szCs w:val="20"/>
        </w:rPr>
        <w:t xml:space="preserve">: </w:t>
      </w:r>
    </w:p>
    <w:p w14:paraId="7F8C4604" w14:textId="77777777" w:rsidR="00FB21B0" w:rsidRDefault="00FB21B0" w:rsidP="009667CE">
      <w:pPr>
        <w:pStyle w:val="Odstavekseznama"/>
        <w:numPr>
          <w:ilvl w:val="2"/>
          <w:numId w:val="23"/>
        </w:numPr>
        <w:spacing w:line="360" w:lineRule="auto"/>
        <w:jc w:val="both"/>
        <w:rPr>
          <w:rFonts w:ascii="Arial" w:hAnsi="Arial" w:cs="Arial"/>
          <w:sz w:val="20"/>
          <w:szCs w:val="20"/>
        </w:rPr>
      </w:pPr>
      <w:r w:rsidRPr="230DEEB5">
        <w:rPr>
          <w:rFonts w:ascii="Arial" w:hAnsi="Arial" w:cs="Arial"/>
          <w:sz w:val="20"/>
          <w:szCs w:val="20"/>
        </w:rPr>
        <w:t>s</w:t>
      </w:r>
      <w:r w:rsidR="00632B8B" w:rsidRPr="230DEEB5">
        <w:rPr>
          <w:rFonts w:ascii="Arial" w:hAnsi="Arial" w:cs="Arial"/>
          <w:sz w:val="20"/>
          <w:szCs w:val="20"/>
        </w:rPr>
        <w:t xml:space="preserve"> prikazom </w:t>
      </w:r>
      <w:r w:rsidR="00F250A0" w:rsidRPr="230DEEB5">
        <w:rPr>
          <w:rFonts w:ascii="Arial" w:hAnsi="Arial" w:cs="Arial"/>
          <w:sz w:val="20"/>
          <w:szCs w:val="20"/>
        </w:rPr>
        <w:t>podatk</w:t>
      </w:r>
      <w:r w:rsidR="00632B8B" w:rsidRPr="230DEEB5">
        <w:rPr>
          <w:rFonts w:ascii="Arial" w:hAnsi="Arial" w:cs="Arial"/>
          <w:sz w:val="20"/>
          <w:szCs w:val="20"/>
        </w:rPr>
        <w:t>ov</w:t>
      </w:r>
      <w:r w:rsidR="00F250A0" w:rsidRPr="230DEEB5">
        <w:rPr>
          <w:rFonts w:ascii="Arial" w:hAnsi="Arial" w:cs="Arial"/>
          <w:sz w:val="20"/>
          <w:szCs w:val="20"/>
        </w:rPr>
        <w:t xml:space="preserve"> o podjetju (enaki podatki, kot jih </w:t>
      </w:r>
      <w:r w:rsidR="00306D48" w:rsidRPr="230DEEB5">
        <w:rPr>
          <w:rFonts w:ascii="Arial" w:hAnsi="Arial" w:cs="Arial"/>
          <w:sz w:val="20"/>
          <w:szCs w:val="20"/>
        </w:rPr>
        <w:t xml:space="preserve">je </w:t>
      </w:r>
      <w:r w:rsidR="00F250A0" w:rsidRPr="230DEEB5">
        <w:rPr>
          <w:rFonts w:ascii="Arial" w:hAnsi="Arial" w:cs="Arial"/>
          <w:sz w:val="20"/>
          <w:szCs w:val="20"/>
        </w:rPr>
        <w:t xml:space="preserve">delodajalec </w:t>
      </w:r>
      <w:r w:rsidR="00306D48" w:rsidRPr="230DEEB5">
        <w:rPr>
          <w:rFonts w:ascii="Arial" w:hAnsi="Arial" w:cs="Arial"/>
          <w:sz w:val="20"/>
          <w:szCs w:val="20"/>
        </w:rPr>
        <w:t>navedel v registraciji ali pri prostem delovnem mestu</w:t>
      </w:r>
      <w:r w:rsidR="430AE942" w:rsidRPr="230DEEB5">
        <w:rPr>
          <w:rFonts w:ascii="Arial" w:hAnsi="Arial" w:cs="Arial"/>
          <w:sz w:val="20"/>
          <w:szCs w:val="20"/>
        </w:rPr>
        <w:t xml:space="preserve"> </w:t>
      </w:r>
      <w:r w:rsidR="00F250A0" w:rsidRPr="230DEEB5">
        <w:rPr>
          <w:rFonts w:ascii="Arial" w:hAnsi="Arial" w:cs="Arial"/>
          <w:sz w:val="20"/>
          <w:szCs w:val="20"/>
        </w:rPr>
        <w:t>npr. opis podjetja, www, prednosti dela v njihovem podjetju</w:t>
      </w:r>
      <w:r w:rsidR="00632B8B" w:rsidRPr="230DEEB5">
        <w:rPr>
          <w:rFonts w:ascii="Arial" w:hAnsi="Arial" w:cs="Arial"/>
          <w:sz w:val="20"/>
          <w:szCs w:val="20"/>
        </w:rPr>
        <w:t>, pozitivna referenca podjetja (ikona)</w:t>
      </w:r>
      <w:r w:rsidR="00F250A0" w:rsidRPr="230DEEB5">
        <w:rPr>
          <w:rFonts w:ascii="Arial" w:hAnsi="Arial" w:cs="Arial"/>
          <w:sz w:val="20"/>
          <w:szCs w:val="20"/>
        </w:rPr>
        <w:t>...)</w:t>
      </w:r>
      <w:r w:rsidRPr="230DEEB5">
        <w:rPr>
          <w:rFonts w:ascii="Arial" w:hAnsi="Arial" w:cs="Arial"/>
          <w:sz w:val="20"/>
          <w:szCs w:val="20"/>
        </w:rPr>
        <w:t xml:space="preserve">, </w:t>
      </w:r>
    </w:p>
    <w:p w14:paraId="436701A9" w14:textId="77777777" w:rsidR="00F250A0" w:rsidRDefault="00FB21B0" w:rsidP="009667CE">
      <w:pPr>
        <w:pStyle w:val="Odstavekseznama"/>
        <w:numPr>
          <w:ilvl w:val="2"/>
          <w:numId w:val="23"/>
        </w:numPr>
        <w:spacing w:line="360" w:lineRule="auto"/>
        <w:jc w:val="both"/>
        <w:rPr>
          <w:rFonts w:ascii="Arial" w:hAnsi="Arial" w:cs="Arial"/>
          <w:sz w:val="20"/>
          <w:szCs w:val="20"/>
        </w:rPr>
      </w:pPr>
      <w:r w:rsidRPr="230DEEB5">
        <w:rPr>
          <w:rFonts w:ascii="Arial" w:hAnsi="Arial" w:cs="Arial"/>
          <w:sz w:val="20"/>
          <w:szCs w:val="20"/>
        </w:rPr>
        <w:t>s prikazom napovedi zaposlovanja na trgu dela</w:t>
      </w:r>
    </w:p>
    <w:p w14:paraId="61B7941F" w14:textId="77777777" w:rsidR="00FB21B0" w:rsidRDefault="00FB21B0" w:rsidP="009667CE">
      <w:pPr>
        <w:pStyle w:val="Odstavekseznama"/>
        <w:numPr>
          <w:ilvl w:val="2"/>
          <w:numId w:val="23"/>
        </w:numPr>
        <w:spacing w:line="360" w:lineRule="auto"/>
        <w:jc w:val="both"/>
        <w:rPr>
          <w:rFonts w:ascii="Arial" w:hAnsi="Arial" w:cs="Arial"/>
          <w:sz w:val="20"/>
          <w:szCs w:val="20"/>
        </w:rPr>
      </w:pPr>
      <w:r w:rsidRPr="230DEEB5">
        <w:rPr>
          <w:rFonts w:ascii="Arial" w:hAnsi="Arial" w:cs="Arial"/>
          <w:sz w:val="20"/>
          <w:szCs w:val="20"/>
        </w:rPr>
        <w:t>s prikazom ujemanja s profilom uporabnika – funkcionalnost zgolj za uporabnike 3. nivoja</w:t>
      </w:r>
    </w:p>
    <w:p w14:paraId="5ABA6065" w14:textId="77777777" w:rsidR="00632B8B" w:rsidRDefault="00FB21B0" w:rsidP="009667CE">
      <w:pPr>
        <w:pStyle w:val="Odstavekseznama"/>
        <w:numPr>
          <w:ilvl w:val="0"/>
          <w:numId w:val="23"/>
        </w:numPr>
        <w:pBdr>
          <w:top w:val="single" w:sz="4" w:space="1" w:color="auto"/>
          <w:bottom w:val="single" w:sz="4" w:space="1" w:color="auto"/>
          <w:between w:val="single" w:sz="4" w:space="1" w:color="auto"/>
        </w:pBdr>
        <w:spacing w:line="360" w:lineRule="auto"/>
        <w:jc w:val="both"/>
        <w:rPr>
          <w:rFonts w:ascii="Arial" w:hAnsi="Arial" w:cs="Arial"/>
          <w:sz w:val="20"/>
          <w:szCs w:val="20"/>
        </w:rPr>
      </w:pPr>
      <w:r>
        <w:rPr>
          <w:rFonts w:ascii="Arial" w:hAnsi="Arial" w:cs="Arial"/>
          <w:sz w:val="20"/>
          <w:szCs w:val="20"/>
        </w:rPr>
        <w:t>M</w:t>
      </w:r>
      <w:r w:rsidR="00FC0DBD" w:rsidRPr="00632B8B">
        <w:rPr>
          <w:rFonts w:ascii="Arial" w:hAnsi="Arial" w:cs="Arial"/>
          <w:sz w:val="20"/>
          <w:szCs w:val="20"/>
        </w:rPr>
        <w:t xml:space="preserve">ožnost </w:t>
      </w:r>
      <w:r w:rsidR="00ED5D9F" w:rsidRPr="00632B8B">
        <w:rPr>
          <w:rFonts w:ascii="Arial" w:hAnsi="Arial" w:cs="Arial"/>
          <w:sz w:val="20"/>
          <w:szCs w:val="20"/>
        </w:rPr>
        <w:t>deljenj</w:t>
      </w:r>
      <w:r w:rsidR="00FC0DBD" w:rsidRPr="00632B8B">
        <w:rPr>
          <w:rFonts w:ascii="Arial" w:hAnsi="Arial" w:cs="Arial"/>
          <w:sz w:val="20"/>
          <w:szCs w:val="20"/>
        </w:rPr>
        <w:t>a</w:t>
      </w:r>
      <w:r w:rsidR="00ED5D9F" w:rsidRPr="00632B8B">
        <w:rPr>
          <w:rFonts w:ascii="Arial" w:hAnsi="Arial" w:cs="Arial"/>
          <w:sz w:val="20"/>
          <w:szCs w:val="20"/>
        </w:rPr>
        <w:t xml:space="preserve"> </w:t>
      </w:r>
      <w:r w:rsidR="00632B8B" w:rsidRPr="00632B8B">
        <w:rPr>
          <w:rFonts w:ascii="Arial" w:hAnsi="Arial" w:cs="Arial"/>
          <w:sz w:val="20"/>
          <w:szCs w:val="20"/>
        </w:rPr>
        <w:t xml:space="preserve">povezave do </w:t>
      </w:r>
      <w:r w:rsidR="00ED5D9F" w:rsidRPr="00632B8B">
        <w:rPr>
          <w:rFonts w:ascii="Arial" w:hAnsi="Arial" w:cs="Arial"/>
          <w:sz w:val="20"/>
          <w:szCs w:val="20"/>
        </w:rPr>
        <w:t>PDM</w:t>
      </w:r>
      <w:r w:rsidR="0030086F">
        <w:rPr>
          <w:rFonts w:ascii="Arial" w:hAnsi="Arial" w:cs="Arial"/>
          <w:sz w:val="20"/>
          <w:szCs w:val="20"/>
        </w:rPr>
        <w:t xml:space="preserve"> (pošlji po emailu, deli na družbenih omrežjih)</w:t>
      </w:r>
      <w:r w:rsidR="00ED5D9F" w:rsidRPr="00632B8B">
        <w:rPr>
          <w:rFonts w:ascii="Arial" w:hAnsi="Arial" w:cs="Arial"/>
          <w:sz w:val="20"/>
          <w:szCs w:val="20"/>
        </w:rPr>
        <w:t xml:space="preserve">, </w:t>
      </w:r>
      <w:r w:rsidR="00FC0DBD" w:rsidRPr="00632B8B">
        <w:rPr>
          <w:rFonts w:ascii="Arial" w:hAnsi="Arial" w:cs="Arial"/>
          <w:sz w:val="20"/>
          <w:szCs w:val="20"/>
        </w:rPr>
        <w:t>shranjevanja v</w:t>
      </w:r>
      <w:r w:rsidR="00ED5D9F" w:rsidRPr="00632B8B">
        <w:rPr>
          <w:rFonts w:ascii="Arial" w:hAnsi="Arial" w:cs="Arial"/>
          <w:sz w:val="20"/>
          <w:szCs w:val="20"/>
        </w:rPr>
        <w:t xml:space="preserve"> pdf</w:t>
      </w:r>
      <w:r w:rsidR="00FC0DBD" w:rsidRPr="00632B8B">
        <w:rPr>
          <w:rFonts w:ascii="Arial" w:hAnsi="Arial" w:cs="Arial"/>
          <w:sz w:val="20"/>
          <w:szCs w:val="20"/>
        </w:rPr>
        <w:t>.</w:t>
      </w:r>
      <w:r w:rsidR="00ED5D9F" w:rsidRPr="00632B8B">
        <w:rPr>
          <w:rFonts w:ascii="Arial" w:hAnsi="Arial" w:cs="Arial"/>
          <w:sz w:val="20"/>
          <w:szCs w:val="20"/>
        </w:rPr>
        <w:t xml:space="preserve"> </w:t>
      </w:r>
      <w:r w:rsidR="0030086F">
        <w:rPr>
          <w:rFonts w:ascii="Arial" w:hAnsi="Arial" w:cs="Arial"/>
          <w:sz w:val="20"/>
          <w:szCs w:val="20"/>
        </w:rPr>
        <w:t>o</w:t>
      </w:r>
      <w:r w:rsidR="00ED5D9F" w:rsidRPr="00632B8B">
        <w:rPr>
          <w:rFonts w:ascii="Arial" w:hAnsi="Arial" w:cs="Arial"/>
          <w:sz w:val="20"/>
          <w:szCs w:val="20"/>
        </w:rPr>
        <w:t>blik</w:t>
      </w:r>
      <w:r w:rsidR="00FC0DBD" w:rsidRPr="00632B8B">
        <w:rPr>
          <w:rFonts w:ascii="Arial" w:hAnsi="Arial" w:cs="Arial"/>
          <w:sz w:val="20"/>
          <w:szCs w:val="20"/>
        </w:rPr>
        <w:t>i</w:t>
      </w:r>
      <w:r w:rsidR="0030086F">
        <w:rPr>
          <w:rFonts w:ascii="Arial" w:hAnsi="Arial" w:cs="Arial"/>
          <w:sz w:val="20"/>
          <w:szCs w:val="20"/>
        </w:rPr>
        <w:t xml:space="preserve"> ter</w:t>
      </w:r>
      <w:r w:rsidR="00ED5D9F" w:rsidRPr="00632B8B">
        <w:rPr>
          <w:rFonts w:ascii="Arial" w:hAnsi="Arial" w:cs="Arial"/>
          <w:sz w:val="20"/>
          <w:szCs w:val="20"/>
        </w:rPr>
        <w:t xml:space="preserve"> tiskanj</w:t>
      </w:r>
      <w:r w:rsidR="00FC0DBD" w:rsidRPr="00632B8B">
        <w:rPr>
          <w:rFonts w:ascii="Arial" w:hAnsi="Arial" w:cs="Arial"/>
          <w:sz w:val="20"/>
          <w:szCs w:val="20"/>
        </w:rPr>
        <w:t>a</w:t>
      </w:r>
      <w:r w:rsidR="00ED5D9F" w:rsidRPr="00632B8B">
        <w:rPr>
          <w:rFonts w:ascii="Arial" w:hAnsi="Arial" w:cs="Arial"/>
          <w:sz w:val="20"/>
          <w:szCs w:val="20"/>
        </w:rPr>
        <w:t>.</w:t>
      </w:r>
      <w:r w:rsidR="00632B8B" w:rsidRPr="00632B8B">
        <w:rPr>
          <w:rFonts w:ascii="Arial" w:hAnsi="Arial" w:cs="Arial"/>
          <w:sz w:val="20"/>
          <w:szCs w:val="20"/>
        </w:rPr>
        <w:t xml:space="preserve"> </w:t>
      </w:r>
    </w:p>
    <w:p w14:paraId="3B10FB8D" w14:textId="77777777" w:rsidR="0030086F" w:rsidRDefault="0030086F" w:rsidP="009667CE">
      <w:pPr>
        <w:pStyle w:val="Odstavekseznama"/>
        <w:numPr>
          <w:ilvl w:val="0"/>
          <w:numId w:val="23"/>
        </w:numPr>
        <w:pBdr>
          <w:top w:val="single" w:sz="4" w:space="1" w:color="auto"/>
          <w:bottom w:val="single" w:sz="4" w:space="1" w:color="auto"/>
          <w:between w:val="single" w:sz="4" w:space="1" w:color="auto"/>
        </w:pBdr>
        <w:spacing w:line="360" w:lineRule="auto"/>
        <w:jc w:val="both"/>
        <w:rPr>
          <w:rFonts w:ascii="Arial" w:hAnsi="Arial" w:cs="Arial"/>
          <w:sz w:val="20"/>
          <w:szCs w:val="20"/>
        </w:rPr>
      </w:pPr>
      <w:r>
        <w:rPr>
          <w:rFonts w:ascii="Arial" w:hAnsi="Arial" w:cs="Arial"/>
          <w:sz w:val="20"/>
          <w:szCs w:val="20"/>
        </w:rPr>
        <w:t xml:space="preserve">Možnost prijave na PDM (navezava na </w:t>
      </w:r>
      <w:r w:rsidRPr="0030086F">
        <w:rPr>
          <w:rFonts w:ascii="Arial" w:hAnsi="Arial" w:cs="Arial"/>
          <w:b/>
          <w:bCs/>
          <w:sz w:val="20"/>
          <w:szCs w:val="20"/>
          <w:u w:val="single"/>
        </w:rPr>
        <w:t>F6 Prijava na prosto delovno mesto</w:t>
      </w:r>
      <w:r>
        <w:rPr>
          <w:rFonts w:ascii="Arial" w:hAnsi="Arial" w:cs="Arial"/>
          <w:sz w:val="20"/>
          <w:szCs w:val="20"/>
        </w:rPr>
        <w:t>)</w:t>
      </w:r>
    </w:p>
    <w:p w14:paraId="158F298A" w14:textId="77777777" w:rsidR="00287C57" w:rsidRDefault="00287C57" w:rsidP="009261BE">
      <w:pPr>
        <w:spacing w:line="360" w:lineRule="auto"/>
        <w:jc w:val="both"/>
        <w:rPr>
          <w:rFonts w:cs="Arial"/>
        </w:rPr>
      </w:pPr>
    </w:p>
    <w:p w14:paraId="30395A64" w14:textId="77777777" w:rsidR="0067087A" w:rsidRPr="008F504F" w:rsidRDefault="0030086F" w:rsidP="00573B34">
      <w:pPr>
        <w:pStyle w:val="Standard"/>
        <w:spacing w:line="360" w:lineRule="auto"/>
        <w:jc w:val="both"/>
        <w:rPr>
          <w:rFonts w:ascii="Arial" w:hAnsi="Arial" w:cs="Arial"/>
          <w:b/>
          <w:bCs/>
          <w:sz w:val="20"/>
          <w:szCs w:val="20"/>
        </w:rPr>
      </w:pPr>
      <w:r w:rsidRPr="000F62ED">
        <w:rPr>
          <w:rFonts w:ascii="Arial" w:hAnsi="Arial" w:cs="Arial"/>
          <w:sz w:val="20"/>
          <w:szCs w:val="20"/>
        </w:rPr>
        <w:t xml:space="preserve">Podrobnosti in dopolnitve funkcionalnosti se dogovori skupaj z izbranim izvajalcem. </w:t>
      </w:r>
    </w:p>
    <w:p w14:paraId="234D7E34" w14:textId="5C2067E3" w:rsidR="00287C57" w:rsidRDefault="00287C57" w:rsidP="009261BE">
      <w:pPr>
        <w:spacing w:line="360" w:lineRule="auto"/>
        <w:jc w:val="both"/>
        <w:rPr>
          <w:rFonts w:cs="Arial"/>
        </w:rPr>
      </w:pPr>
    </w:p>
    <w:p w14:paraId="623E5D3C" w14:textId="0D8BA49C" w:rsidR="009667CE" w:rsidRDefault="009667CE" w:rsidP="009261BE">
      <w:pPr>
        <w:spacing w:line="360" w:lineRule="auto"/>
        <w:jc w:val="both"/>
        <w:rPr>
          <w:rFonts w:cs="Arial"/>
        </w:rPr>
      </w:pPr>
    </w:p>
    <w:p w14:paraId="33BD5E89" w14:textId="531B6625" w:rsidR="772CF4FB" w:rsidRDefault="772CF4FB" w:rsidP="772CF4FB">
      <w:pPr>
        <w:spacing w:line="360" w:lineRule="auto"/>
        <w:jc w:val="both"/>
        <w:rPr>
          <w:rFonts w:cs="Arial"/>
        </w:rPr>
      </w:pPr>
    </w:p>
    <w:p w14:paraId="6EEF5C7E" w14:textId="77777777" w:rsidR="00287C57" w:rsidRPr="003C5452" w:rsidRDefault="00BB0C2C" w:rsidP="009667CE">
      <w:pPr>
        <w:pStyle w:val="Naslov4"/>
      </w:pPr>
      <w:r>
        <w:lastRenderedPageBreak/>
        <w:t xml:space="preserve">F5 </w:t>
      </w:r>
      <w:r w:rsidR="00287C57" w:rsidRPr="003C5452">
        <w:t>Prikaz</w:t>
      </w:r>
      <w:r w:rsidR="002E1A16">
        <w:t>i</w:t>
      </w:r>
      <w:r w:rsidR="00E11F3E">
        <w:t xml:space="preserve"> </w:t>
      </w:r>
      <w:r w:rsidR="002E1A16">
        <w:t xml:space="preserve">in </w:t>
      </w:r>
      <w:r w:rsidR="00E11F3E">
        <w:t>predlog</w:t>
      </w:r>
      <w:r w:rsidR="002E1A16">
        <w:t>i</w:t>
      </w:r>
      <w:r w:rsidR="00E11F3E">
        <w:t xml:space="preserve"> prostih delovnih mest</w:t>
      </w:r>
      <w:r w:rsidR="002E1A16">
        <w:t xml:space="preserve"> (Moji PDMji)</w:t>
      </w:r>
    </w:p>
    <w:p w14:paraId="6FBC322D" w14:textId="77777777" w:rsidR="00287C57" w:rsidRPr="003C5452" w:rsidRDefault="00287C57" w:rsidP="009261BE">
      <w:pPr>
        <w:spacing w:line="360" w:lineRule="auto"/>
        <w:jc w:val="both"/>
        <w:rPr>
          <w:rFonts w:cs="Arial"/>
        </w:rPr>
      </w:pPr>
    </w:p>
    <w:p w14:paraId="21DDD179" w14:textId="77777777" w:rsidR="00E175FB" w:rsidRPr="00DA5AF2" w:rsidRDefault="00F035E7" w:rsidP="009261BE">
      <w:pPr>
        <w:pStyle w:val="Standard"/>
        <w:widowControl/>
        <w:tabs>
          <w:tab w:val="left" w:pos="720"/>
          <w:tab w:val="left" w:pos="1440"/>
          <w:tab w:val="left" w:pos="2880"/>
          <w:tab w:val="left" w:pos="4320"/>
          <w:tab w:val="left" w:pos="5760"/>
          <w:tab w:val="right" w:pos="10080"/>
        </w:tabs>
        <w:spacing w:before="144" w:after="72" w:line="360" w:lineRule="auto"/>
        <w:jc w:val="both"/>
        <w:rPr>
          <w:rFonts w:ascii="Arial" w:hAnsi="Arial" w:cs="Arial"/>
          <w:sz w:val="20"/>
          <w:szCs w:val="20"/>
        </w:rPr>
      </w:pPr>
      <w:r>
        <w:rPr>
          <w:rFonts w:ascii="Arial" w:hAnsi="Arial" w:cs="Arial"/>
          <w:sz w:val="20"/>
          <w:szCs w:val="20"/>
        </w:rPr>
        <w:t>Storitev</w:t>
      </w:r>
      <w:r w:rsidRPr="00DA5AF2">
        <w:rPr>
          <w:rFonts w:ascii="Arial" w:hAnsi="Arial" w:cs="Arial"/>
          <w:sz w:val="20"/>
          <w:szCs w:val="20"/>
        </w:rPr>
        <w:t xml:space="preserve"> </w:t>
      </w:r>
      <w:r>
        <w:rPr>
          <w:rFonts w:ascii="Arial" w:hAnsi="Arial" w:cs="Arial"/>
          <w:sz w:val="20"/>
          <w:szCs w:val="20"/>
        </w:rPr>
        <w:t xml:space="preserve">»Moji PDMji« </w:t>
      </w:r>
      <w:r w:rsidRPr="00DA5AF2">
        <w:rPr>
          <w:rFonts w:ascii="Arial" w:hAnsi="Arial" w:cs="Arial"/>
          <w:sz w:val="20"/>
          <w:szCs w:val="20"/>
        </w:rPr>
        <w:t>je osrednj</w:t>
      </w:r>
      <w:r>
        <w:rPr>
          <w:rFonts w:ascii="Arial" w:hAnsi="Arial" w:cs="Arial"/>
          <w:sz w:val="20"/>
          <w:szCs w:val="20"/>
        </w:rPr>
        <w:t>a</w:t>
      </w:r>
      <w:r w:rsidRPr="00DA5AF2">
        <w:rPr>
          <w:rFonts w:ascii="Arial" w:hAnsi="Arial" w:cs="Arial"/>
          <w:sz w:val="20"/>
          <w:szCs w:val="20"/>
        </w:rPr>
        <w:t xml:space="preserve"> za iskalca zaposlitve, saj povezuje ujemanje in iskanje, podatke iz profila ter vse aktivnosti</w:t>
      </w:r>
      <w:r w:rsidR="00432190">
        <w:rPr>
          <w:rFonts w:ascii="Arial" w:hAnsi="Arial" w:cs="Arial"/>
          <w:sz w:val="20"/>
          <w:szCs w:val="20"/>
        </w:rPr>
        <w:t xml:space="preserve"> (npr. zgodovina preteklih iskanj)</w:t>
      </w:r>
      <w:r>
        <w:rPr>
          <w:rFonts w:ascii="Arial" w:hAnsi="Arial" w:cs="Arial"/>
          <w:sz w:val="20"/>
          <w:szCs w:val="20"/>
        </w:rPr>
        <w:t xml:space="preserve"> in </w:t>
      </w:r>
      <w:r w:rsidR="00432190">
        <w:rPr>
          <w:rFonts w:ascii="Arial" w:hAnsi="Arial" w:cs="Arial"/>
          <w:sz w:val="20"/>
          <w:szCs w:val="20"/>
        </w:rPr>
        <w:t xml:space="preserve">dinamične </w:t>
      </w:r>
      <w:r>
        <w:rPr>
          <w:rFonts w:ascii="Arial" w:hAnsi="Arial" w:cs="Arial"/>
          <w:sz w:val="20"/>
          <w:szCs w:val="20"/>
        </w:rPr>
        <w:t>povratne informacije</w:t>
      </w:r>
      <w:r w:rsidRPr="00DA5AF2">
        <w:rPr>
          <w:rFonts w:ascii="Arial" w:hAnsi="Arial" w:cs="Arial"/>
          <w:sz w:val="20"/>
          <w:szCs w:val="20"/>
        </w:rPr>
        <w:t xml:space="preserve"> v zvezi z iskanjem PDM.</w:t>
      </w:r>
      <w:r>
        <w:rPr>
          <w:rFonts w:ascii="Arial" w:hAnsi="Arial" w:cs="Arial"/>
          <w:sz w:val="20"/>
          <w:szCs w:val="20"/>
        </w:rPr>
        <w:t xml:space="preserve"> </w:t>
      </w:r>
      <w:r w:rsidR="00E175FB" w:rsidRPr="00DA5AF2">
        <w:rPr>
          <w:rFonts w:ascii="Arial" w:hAnsi="Arial" w:cs="Arial"/>
          <w:sz w:val="20"/>
          <w:szCs w:val="20"/>
        </w:rPr>
        <w:t xml:space="preserve">Modul </w:t>
      </w:r>
      <w:r w:rsidR="002947D3">
        <w:rPr>
          <w:rFonts w:ascii="Arial" w:hAnsi="Arial" w:cs="Arial"/>
          <w:sz w:val="20"/>
          <w:szCs w:val="20"/>
        </w:rPr>
        <w:t xml:space="preserve">mora </w:t>
      </w:r>
      <w:r w:rsidR="00E175FB" w:rsidRPr="00DA5AF2">
        <w:rPr>
          <w:rFonts w:ascii="Arial" w:hAnsi="Arial" w:cs="Arial"/>
          <w:sz w:val="20"/>
          <w:szCs w:val="20"/>
        </w:rPr>
        <w:t>omogoča</w:t>
      </w:r>
      <w:r w:rsidR="002947D3">
        <w:rPr>
          <w:rFonts w:ascii="Arial" w:hAnsi="Arial" w:cs="Arial"/>
          <w:sz w:val="20"/>
          <w:szCs w:val="20"/>
        </w:rPr>
        <w:t>ti</w:t>
      </w:r>
      <w:r w:rsidR="00E175FB" w:rsidRPr="00DA5AF2">
        <w:rPr>
          <w:rFonts w:ascii="Arial" w:hAnsi="Arial" w:cs="Arial"/>
          <w:sz w:val="20"/>
          <w:szCs w:val="20"/>
        </w:rPr>
        <w:t xml:space="preserve"> </w:t>
      </w:r>
      <w:r w:rsidR="00632B8B">
        <w:rPr>
          <w:rFonts w:ascii="Arial" w:hAnsi="Arial" w:cs="Arial"/>
          <w:sz w:val="20"/>
          <w:szCs w:val="20"/>
        </w:rPr>
        <w:t xml:space="preserve">iskalcu zaposlitve </w:t>
      </w:r>
      <w:r w:rsidR="00E175FB" w:rsidRPr="00DA5AF2">
        <w:rPr>
          <w:rFonts w:ascii="Arial" w:hAnsi="Arial" w:cs="Arial"/>
          <w:sz w:val="20"/>
          <w:szCs w:val="20"/>
        </w:rPr>
        <w:t xml:space="preserve">prikaz </w:t>
      </w:r>
      <w:r>
        <w:rPr>
          <w:rFonts w:ascii="Arial" w:hAnsi="Arial" w:cs="Arial"/>
          <w:sz w:val="20"/>
          <w:szCs w:val="20"/>
        </w:rPr>
        <w:t xml:space="preserve">(vizualizacijo) </w:t>
      </w:r>
      <w:r w:rsidR="00E175FB" w:rsidRPr="00DA5AF2">
        <w:rPr>
          <w:rFonts w:ascii="Arial" w:hAnsi="Arial" w:cs="Arial"/>
          <w:sz w:val="20"/>
          <w:szCs w:val="20"/>
        </w:rPr>
        <w:t xml:space="preserve">vseh ustreznih PDM, </w:t>
      </w:r>
      <w:r w:rsidR="00632B8B">
        <w:rPr>
          <w:rFonts w:ascii="Arial" w:hAnsi="Arial" w:cs="Arial"/>
          <w:sz w:val="20"/>
          <w:szCs w:val="20"/>
        </w:rPr>
        <w:t xml:space="preserve">glede na uporabnikov profil in kriterije, </w:t>
      </w:r>
      <w:r w:rsidR="00E175FB" w:rsidRPr="00DA5AF2">
        <w:rPr>
          <w:rFonts w:ascii="Arial" w:hAnsi="Arial" w:cs="Arial"/>
          <w:sz w:val="20"/>
          <w:szCs w:val="20"/>
        </w:rPr>
        <w:t>razporejenih po smiselnih kategorijah</w:t>
      </w:r>
      <w:r w:rsidR="00432190">
        <w:rPr>
          <w:rFonts w:ascii="Arial" w:hAnsi="Arial" w:cs="Arial"/>
          <w:sz w:val="20"/>
          <w:szCs w:val="20"/>
        </w:rPr>
        <w:t>, povezave do takojšnje prijave na PDM ter spremljanje stanja svojih prijav na PD</w:t>
      </w:r>
      <w:r w:rsidR="002D1300">
        <w:rPr>
          <w:rFonts w:ascii="Arial" w:hAnsi="Arial" w:cs="Arial"/>
          <w:sz w:val="20"/>
          <w:szCs w:val="20"/>
        </w:rPr>
        <w:t>M</w:t>
      </w:r>
      <w:r w:rsidR="00432190">
        <w:rPr>
          <w:rFonts w:ascii="Arial" w:hAnsi="Arial" w:cs="Arial"/>
          <w:sz w:val="20"/>
          <w:szCs w:val="20"/>
        </w:rPr>
        <w:t>. Kategorije ustreznih PDM:</w:t>
      </w:r>
    </w:p>
    <w:p w14:paraId="55B9E2CD" w14:textId="77777777" w:rsidR="00E175FB" w:rsidRPr="00DA5AF2" w:rsidRDefault="00FC0DBD" w:rsidP="009261BE">
      <w:pPr>
        <w:pStyle w:val="Standard"/>
        <w:widowControl/>
        <w:numPr>
          <w:ilvl w:val="0"/>
          <w:numId w:val="9"/>
        </w:numPr>
        <w:tabs>
          <w:tab w:val="left" w:pos="720"/>
          <w:tab w:val="left" w:pos="1440"/>
          <w:tab w:val="left" w:pos="2880"/>
          <w:tab w:val="left" w:pos="4320"/>
          <w:tab w:val="left" w:pos="5760"/>
          <w:tab w:val="right" w:pos="10080"/>
        </w:tabs>
        <w:spacing w:before="144" w:after="72" w:line="360" w:lineRule="auto"/>
        <w:jc w:val="both"/>
        <w:rPr>
          <w:rFonts w:ascii="Arial" w:hAnsi="Arial" w:cs="Arial"/>
          <w:sz w:val="20"/>
          <w:szCs w:val="20"/>
        </w:rPr>
      </w:pPr>
      <w:r>
        <w:rPr>
          <w:rFonts w:ascii="Arial" w:hAnsi="Arial" w:cs="Arial"/>
          <w:sz w:val="20"/>
          <w:szCs w:val="20"/>
        </w:rPr>
        <w:t>s</w:t>
      </w:r>
      <w:r w:rsidR="00E175FB" w:rsidRPr="00DA5AF2">
        <w:rPr>
          <w:rFonts w:ascii="Arial" w:hAnsi="Arial" w:cs="Arial"/>
          <w:sz w:val="20"/>
          <w:szCs w:val="20"/>
        </w:rPr>
        <w:t>hranjeni PDM</w:t>
      </w:r>
      <w:r w:rsidR="00632B8B">
        <w:rPr>
          <w:rFonts w:ascii="Arial" w:hAnsi="Arial" w:cs="Arial"/>
          <w:sz w:val="20"/>
          <w:szCs w:val="20"/>
        </w:rPr>
        <w:t xml:space="preserve"> s strani uporabnika</w:t>
      </w:r>
      <w:r w:rsidR="00F035E7">
        <w:rPr>
          <w:rFonts w:ascii="Arial" w:hAnsi="Arial" w:cs="Arial"/>
          <w:sz w:val="20"/>
          <w:szCs w:val="20"/>
        </w:rPr>
        <w:t xml:space="preserve"> preko iskanja po PDM</w:t>
      </w:r>
      <w:r w:rsidR="00E175FB" w:rsidRPr="00DA5AF2">
        <w:rPr>
          <w:rFonts w:ascii="Arial" w:hAnsi="Arial" w:cs="Arial"/>
          <w:sz w:val="20"/>
          <w:szCs w:val="20"/>
        </w:rPr>
        <w:t>,</w:t>
      </w:r>
    </w:p>
    <w:p w14:paraId="573EB620" w14:textId="77777777" w:rsidR="00E175FB" w:rsidRDefault="00632B8B" w:rsidP="009261BE">
      <w:pPr>
        <w:pStyle w:val="Standard"/>
        <w:widowControl/>
        <w:numPr>
          <w:ilvl w:val="0"/>
          <w:numId w:val="9"/>
        </w:numPr>
        <w:tabs>
          <w:tab w:val="left" w:pos="720"/>
          <w:tab w:val="left" w:pos="1440"/>
          <w:tab w:val="left" w:pos="2880"/>
          <w:tab w:val="left" w:pos="4320"/>
          <w:tab w:val="left" w:pos="5760"/>
          <w:tab w:val="right" w:pos="10080"/>
        </w:tabs>
        <w:spacing w:before="144" w:after="72" w:line="360" w:lineRule="auto"/>
        <w:jc w:val="both"/>
        <w:rPr>
          <w:rFonts w:ascii="Arial" w:hAnsi="Arial" w:cs="Arial"/>
          <w:sz w:val="20"/>
          <w:szCs w:val="20"/>
        </w:rPr>
      </w:pPr>
      <w:r>
        <w:rPr>
          <w:rFonts w:ascii="Arial" w:hAnsi="Arial" w:cs="Arial"/>
          <w:sz w:val="20"/>
          <w:szCs w:val="20"/>
        </w:rPr>
        <w:t xml:space="preserve">sistemsko </w:t>
      </w:r>
      <w:r w:rsidR="00E175FB" w:rsidRPr="00DA5AF2">
        <w:rPr>
          <w:rFonts w:ascii="Arial" w:hAnsi="Arial" w:cs="Arial"/>
          <w:sz w:val="20"/>
          <w:szCs w:val="20"/>
        </w:rPr>
        <w:t xml:space="preserve">generirani </w:t>
      </w:r>
      <w:r w:rsidR="00432190">
        <w:rPr>
          <w:rFonts w:ascii="Arial" w:hAnsi="Arial" w:cs="Arial"/>
          <w:sz w:val="20"/>
          <w:szCs w:val="20"/>
        </w:rPr>
        <w:t xml:space="preserve">predlogi </w:t>
      </w:r>
      <w:r w:rsidR="00E175FB" w:rsidRPr="00DA5AF2">
        <w:rPr>
          <w:rFonts w:ascii="Arial" w:hAnsi="Arial" w:cs="Arial"/>
          <w:sz w:val="20"/>
          <w:szCs w:val="20"/>
        </w:rPr>
        <w:t>PDM glede na</w:t>
      </w:r>
      <w:r w:rsidR="00F035E7">
        <w:rPr>
          <w:rFonts w:ascii="Arial" w:hAnsi="Arial" w:cs="Arial"/>
          <w:sz w:val="20"/>
          <w:szCs w:val="20"/>
        </w:rPr>
        <w:t xml:space="preserve"> ujemanje z</w:t>
      </w:r>
      <w:r w:rsidR="00E175FB" w:rsidRPr="00DA5AF2">
        <w:rPr>
          <w:rFonts w:ascii="Arial" w:hAnsi="Arial" w:cs="Arial"/>
          <w:sz w:val="20"/>
          <w:szCs w:val="20"/>
        </w:rPr>
        <w:t xml:space="preserve"> </w:t>
      </w:r>
      <w:r w:rsidR="00F035E7">
        <w:rPr>
          <w:rFonts w:ascii="Arial" w:hAnsi="Arial" w:cs="Arial"/>
          <w:sz w:val="20"/>
          <w:szCs w:val="20"/>
        </w:rPr>
        <w:t>uporabnikovim</w:t>
      </w:r>
      <w:r w:rsidR="00E175FB" w:rsidRPr="00DA5AF2">
        <w:rPr>
          <w:rFonts w:ascii="Arial" w:hAnsi="Arial" w:cs="Arial"/>
          <w:sz w:val="20"/>
          <w:szCs w:val="20"/>
        </w:rPr>
        <w:t xml:space="preserve"> profil</w:t>
      </w:r>
      <w:r w:rsidR="00F035E7">
        <w:rPr>
          <w:rFonts w:ascii="Arial" w:hAnsi="Arial" w:cs="Arial"/>
          <w:sz w:val="20"/>
          <w:szCs w:val="20"/>
        </w:rPr>
        <w:t>om, s</w:t>
      </w:r>
      <w:r w:rsidR="00E175FB" w:rsidRPr="00DA5AF2">
        <w:rPr>
          <w:rFonts w:ascii="Arial" w:hAnsi="Arial" w:cs="Arial"/>
          <w:sz w:val="20"/>
          <w:szCs w:val="20"/>
        </w:rPr>
        <w:t xml:space="preserve"> poročilo</w:t>
      </w:r>
      <w:r w:rsidR="00F035E7">
        <w:rPr>
          <w:rFonts w:ascii="Arial" w:hAnsi="Arial" w:cs="Arial"/>
          <w:sz w:val="20"/>
          <w:szCs w:val="20"/>
        </w:rPr>
        <w:t>m</w:t>
      </w:r>
      <w:r w:rsidR="00E175FB" w:rsidRPr="00DA5AF2">
        <w:rPr>
          <w:rFonts w:ascii="Arial" w:hAnsi="Arial" w:cs="Arial"/>
          <w:sz w:val="20"/>
          <w:szCs w:val="20"/>
        </w:rPr>
        <w:t xml:space="preserve"> o ujemanju za posamezen PDM in predlogi za boljše ujemanje</w:t>
      </w:r>
      <w:r w:rsidR="00B93265">
        <w:rPr>
          <w:rFonts w:ascii="Arial" w:hAnsi="Arial" w:cs="Arial"/>
          <w:sz w:val="20"/>
          <w:szCs w:val="20"/>
        </w:rPr>
        <w:t xml:space="preserve"> glede na poslovno logiko</w:t>
      </w:r>
      <w:r w:rsidR="00E175FB" w:rsidRPr="00DA5AF2">
        <w:rPr>
          <w:rFonts w:ascii="Arial" w:hAnsi="Arial" w:cs="Arial"/>
          <w:sz w:val="20"/>
          <w:szCs w:val="20"/>
        </w:rPr>
        <w:t>,</w:t>
      </w:r>
    </w:p>
    <w:p w14:paraId="1BDDD9CC" w14:textId="77777777" w:rsidR="008F504F" w:rsidRPr="008F504F" w:rsidRDefault="008F504F" w:rsidP="009261BE">
      <w:pPr>
        <w:pStyle w:val="Standard"/>
        <w:widowControl/>
        <w:numPr>
          <w:ilvl w:val="0"/>
          <w:numId w:val="9"/>
        </w:numPr>
        <w:tabs>
          <w:tab w:val="left" w:pos="720"/>
          <w:tab w:val="left" w:pos="1440"/>
          <w:tab w:val="left" w:pos="2880"/>
          <w:tab w:val="left" w:pos="4320"/>
          <w:tab w:val="left" w:pos="5760"/>
          <w:tab w:val="right" w:pos="10080"/>
        </w:tabs>
        <w:spacing w:before="144" w:after="72" w:line="360" w:lineRule="auto"/>
        <w:jc w:val="both"/>
        <w:rPr>
          <w:rFonts w:ascii="Arial" w:hAnsi="Arial" w:cs="Arial"/>
          <w:sz w:val="20"/>
          <w:szCs w:val="20"/>
        </w:rPr>
      </w:pPr>
      <w:r w:rsidRPr="008F504F">
        <w:rPr>
          <w:rFonts w:ascii="Arial" w:hAnsi="Arial" w:cs="Arial"/>
          <w:sz w:val="20"/>
          <w:szCs w:val="20"/>
        </w:rPr>
        <w:t>sistemsko gen</w:t>
      </w:r>
      <w:r>
        <w:rPr>
          <w:rFonts w:ascii="Arial" w:hAnsi="Arial" w:cs="Arial"/>
          <w:sz w:val="20"/>
          <w:szCs w:val="20"/>
        </w:rPr>
        <w:t>e</w:t>
      </w:r>
      <w:r w:rsidRPr="008F504F">
        <w:rPr>
          <w:rFonts w:ascii="Arial" w:hAnsi="Arial" w:cs="Arial"/>
          <w:sz w:val="20"/>
          <w:szCs w:val="20"/>
        </w:rPr>
        <w:t>rerirani predlogi na podlagi kariernih poti drugih uporabnikov</w:t>
      </w:r>
      <w:r>
        <w:rPr>
          <w:rFonts w:ascii="Arial" w:hAnsi="Arial" w:cs="Arial"/>
          <w:sz w:val="20"/>
          <w:szCs w:val="20"/>
        </w:rPr>
        <w:t xml:space="preserve"> (</w:t>
      </w:r>
      <w:r w:rsidRPr="002D1300">
        <w:rPr>
          <w:rFonts w:ascii="Arial" w:hAnsi="Arial" w:cs="Arial"/>
          <w:i/>
          <w:iCs/>
          <w:sz w:val="20"/>
          <w:szCs w:val="20"/>
        </w:rPr>
        <w:t>Search&amp;Match</w:t>
      </w:r>
      <w:r w:rsidR="002D1300">
        <w:rPr>
          <w:rFonts w:ascii="Arial" w:hAnsi="Arial" w:cs="Arial"/>
          <w:sz w:val="20"/>
          <w:szCs w:val="20"/>
        </w:rPr>
        <w:t xml:space="preserve"> API</w:t>
      </w:r>
      <w:r>
        <w:rPr>
          <w:rFonts w:ascii="Arial" w:hAnsi="Arial" w:cs="Arial"/>
          <w:sz w:val="20"/>
          <w:szCs w:val="20"/>
        </w:rPr>
        <w:t>)</w:t>
      </w:r>
    </w:p>
    <w:p w14:paraId="28F9175D" w14:textId="77777777" w:rsidR="00E175FB" w:rsidRPr="00F035E7" w:rsidRDefault="00E175FB" w:rsidP="009261BE">
      <w:pPr>
        <w:pStyle w:val="Standard"/>
        <w:widowControl/>
        <w:numPr>
          <w:ilvl w:val="0"/>
          <w:numId w:val="9"/>
        </w:numPr>
        <w:tabs>
          <w:tab w:val="left" w:pos="720"/>
          <w:tab w:val="left" w:pos="1440"/>
          <w:tab w:val="left" w:pos="2880"/>
          <w:tab w:val="left" w:pos="4320"/>
          <w:tab w:val="left" w:pos="5760"/>
          <w:tab w:val="right" w:pos="10080"/>
        </w:tabs>
        <w:spacing w:before="144" w:after="72" w:line="360" w:lineRule="auto"/>
        <w:jc w:val="both"/>
        <w:rPr>
          <w:rFonts w:ascii="Arial" w:hAnsi="Arial" w:cs="Arial"/>
          <w:sz w:val="20"/>
          <w:szCs w:val="20"/>
        </w:rPr>
      </w:pPr>
      <w:r w:rsidRPr="00DA5AF2">
        <w:rPr>
          <w:rFonts w:ascii="Arial" w:hAnsi="Arial" w:cs="Arial"/>
          <w:sz w:val="20"/>
          <w:szCs w:val="20"/>
        </w:rPr>
        <w:t>moje kandidature/prijave</w:t>
      </w:r>
      <w:r w:rsidR="00F035E7">
        <w:rPr>
          <w:rFonts w:ascii="Arial" w:hAnsi="Arial" w:cs="Arial"/>
          <w:sz w:val="20"/>
          <w:szCs w:val="20"/>
        </w:rPr>
        <w:t xml:space="preserve"> (navezava na </w:t>
      </w:r>
      <w:r w:rsidR="00F035E7" w:rsidRPr="002D1300">
        <w:rPr>
          <w:rFonts w:ascii="Arial" w:hAnsi="Arial" w:cs="Arial"/>
          <w:b/>
          <w:bCs/>
          <w:sz w:val="20"/>
          <w:szCs w:val="20"/>
          <w:u w:val="single"/>
        </w:rPr>
        <w:t>F6 Prijava na prosto delovno mesto</w:t>
      </w:r>
      <w:r w:rsidR="00F035E7" w:rsidRPr="002D1300">
        <w:rPr>
          <w:rFonts w:ascii="Arial" w:hAnsi="Arial" w:cs="Arial"/>
          <w:sz w:val="20"/>
          <w:szCs w:val="20"/>
          <w:u w:val="single"/>
        </w:rPr>
        <w:t xml:space="preserve"> </w:t>
      </w:r>
      <w:r w:rsidR="00F035E7">
        <w:rPr>
          <w:rFonts w:ascii="Arial" w:hAnsi="Arial" w:cs="Arial"/>
          <w:sz w:val="20"/>
          <w:szCs w:val="20"/>
        </w:rPr>
        <w:t xml:space="preserve">in </w:t>
      </w:r>
      <w:r w:rsidR="00F035E7" w:rsidRPr="002D1300">
        <w:rPr>
          <w:rFonts w:ascii="Arial" w:hAnsi="Arial" w:cs="Arial"/>
          <w:b/>
          <w:bCs/>
          <w:sz w:val="20"/>
          <w:szCs w:val="20"/>
          <w:u w:val="single"/>
        </w:rPr>
        <w:t>F13 Prikaz in obravnavanje prijavljenih kandidatov</w:t>
      </w:r>
      <w:r w:rsidR="00F035E7" w:rsidRPr="00F035E7">
        <w:rPr>
          <w:rFonts w:ascii="Arial" w:hAnsi="Arial" w:cs="Arial"/>
          <w:b/>
          <w:bCs/>
          <w:sz w:val="20"/>
          <w:szCs w:val="20"/>
        </w:rPr>
        <w:t>)</w:t>
      </w:r>
    </w:p>
    <w:p w14:paraId="770223B9" w14:textId="77777777" w:rsidR="005C0AE2" w:rsidRPr="00DA5AF2" w:rsidRDefault="005C0AE2" w:rsidP="009261BE">
      <w:pPr>
        <w:pStyle w:val="Standard"/>
        <w:spacing w:line="360" w:lineRule="auto"/>
        <w:jc w:val="both"/>
        <w:rPr>
          <w:rFonts w:ascii="Arial" w:hAnsi="Arial" w:cs="Arial"/>
          <w:i/>
          <w:iCs/>
          <w:sz w:val="20"/>
          <w:szCs w:val="20"/>
        </w:rPr>
      </w:pPr>
    </w:p>
    <w:p w14:paraId="2821615A" w14:textId="77777777" w:rsidR="00CE7F9D" w:rsidRPr="006104DB" w:rsidRDefault="00CE7F9D" w:rsidP="009261BE">
      <w:pPr>
        <w:pBdr>
          <w:top w:val="single" w:sz="4" w:space="1" w:color="auto"/>
          <w:left w:val="single" w:sz="4" w:space="4" w:color="auto"/>
          <w:bottom w:val="single" w:sz="4" w:space="1" w:color="auto"/>
          <w:right w:val="single" w:sz="4" w:space="4" w:color="auto"/>
        </w:pBdr>
        <w:spacing w:line="360" w:lineRule="auto"/>
        <w:jc w:val="both"/>
        <w:rPr>
          <w:rFonts w:cs="Arial"/>
          <w:szCs w:val="20"/>
        </w:rPr>
      </w:pPr>
      <w:r w:rsidRPr="006104DB">
        <w:rPr>
          <w:rFonts w:cs="Arial"/>
          <w:szCs w:val="20"/>
        </w:rPr>
        <w:t xml:space="preserve">Naročamo produkcijsko verzijo storitve, ki se bo z razvojem ostalih storitev v tem naročilu še dopolnjevala. </w:t>
      </w:r>
      <w:r>
        <w:t>Naročnik ima izdelano razvojno verzijo storitve, ki jo je potrebno ustrezno dopolniti, da bo vsebovala spodnje funkcionalnosti in prilagoditi ter razviti za namen produkcije ostalih storitev</w:t>
      </w:r>
      <w:r w:rsidRPr="00D82F1C">
        <w:t>.</w:t>
      </w:r>
      <w:r>
        <w:t xml:space="preserve"> </w:t>
      </w:r>
      <w:r w:rsidRPr="006104DB">
        <w:rPr>
          <w:rFonts w:cs="Arial"/>
          <w:szCs w:val="20"/>
        </w:rPr>
        <w:t xml:space="preserve">Pri tem je potrebno upoštevati rezultate testiranj naročnika in zahteve za izboljšave ter zahteve za dobro uporabniško izkušnjo ter mnenje in predloge izvajalca analize uporabniške izkušnje, ki je bila izvedena na spletnem mestu in razvojnih verzijah novih e storitev maja </w:t>
      </w:r>
      <w:r w:rsidRPr="00573B34">
        <w:rPr>
          <w:rFonts w:cs="Arial"/>
          <w:szCs w:val="20"/>
        </w:rPr>
        <w:t xml:space="preserve">2023 (Priloga </w:t>
      </w:r>
      <w:r w:rsidR="00573B34" w:rsidRPr="00573B34">
        <w:rPr>
          <w:rFonts w:cs="Arial"/>
          <w:szCs w:val="20"/>
        </w:rPr>
        <w:t>1</w:t>
      </w:r>
      <w:r w:rsidRPr="00573B34">
        <w:rPr>
          <w:rFonts w:cs="Arial"/>
          <w:szCs w:val="20"/>
        </w:rPr>
        <w:t>).</w:t>
      </w:r>
    </w:p>
    <w:p w14:paraId="23A077F6" w14:textId="77777777" w:rsidR="00B04B18" w:rsidRPr="00CE7F9D" w:rsidRDefault="00B04B18" w:rsidP="009261BE">
      <w:pPr>
        <w:pStyle w:val="Standard"/>
        <w:spacing w:line="480" w:lineRule="auto"/>
        <w:jc w:val="both"/>
        <w:rPr>
          <w:rFonts w:ascii="Arial" w:hAnsi="Arial" w:cs="Arial"/>
          <w:sz w:val="20"/>
          <w:szCs w:val="20"/>
        </w:rPr>
      </w:pPr>
    </w:p>
    <w:p w14:paraId="5E26F008" w14:textId="77777777" w:rsidR="00E175FB" w:rsidRPr="00BB0C2C" w:rsidRDefault="00DA5AF2" w:rsidP="009261BE">
      <w:pPr>
        <w:pStyle w:val="Standard"/>
        <w:spacing w:line="480" w:lineRule="auto"/>
        <w:jc w:val="both"/>
        <w:rPr>
          <w:rFonts w:ascii="Arial" w:hAnsi="Arial" w:cs="Arial"/>
          <w:b/>
          <w:bCs/>
          <w:i/>
          <w:iCs/>
          <w:sz w:val="20"/>
          <w:szCs w:val="20"/>
        </w:rPr>
      </w:pPr>
      <w:r w:rsidRPr="00BB0C2C">
        <w:rPr>
          <w:rFonts w:ascii="Arial" w:hAnsi="Arial" w:cs="Arial"/>
          <w:b/>
          <w:bCs/>
          <w:i/>
          <w:iCs/>
          <w:sz w:val="20"/>
          <w:szCs w:val="20"/>
        </w:rPr>
        <w:t>Popi</w:t>
      </w:r>
      <w:r w:rsidR="00E175FB" w:rsidRPr="00BB0C2C">
        <w:rPr>
          <w:rFonts w:ascii="Arial" w:hAnsi="Arial" w:cs="Arial"/>
          <w:b/>
          <w:bCs/>
          <w:i/>
          <w:iCs/>
          <w:sz w:val="20"/>
          <w:szCs w:val="20"/>
        </w:rPr>
        <w:t>s funkcionalnosti</w:t>
      </w:r>
      <w:r w:rsidRPr="00BB0C2C">
        <w:rPr>
          <w:rFonts w:ascii="Arial" w:hAnsi="Arial" w:cs="Arial"/>
          <w:b/>
          <w:bCs/>
          <w:i/>
          <w:iCs/>
          <w:sz w:val="20"/>
          <w:szCs w:val="20"/>
        </w:rPr>
        <w:t>:</w:t>
      </w:r>
    </w:p>
    <w:p w14:paraId="16D350AE" w14:textId="77777777" w:rsidR="00E6402E" w:rsidRDefault="002E1A16" w:rsidP="009261BE">
      <w:pPr>
        <w:pStyle w:val="paragraph"/>
        <w:numPr>
          <w:ilvl w:val="0"/>
          <w:numId w:val="10"/>
        </w:numPr>
        <w:pBdr>
          <w:between w:val="single" w:sz="4" w:space="1" w:color="auto"/>
        </w:pBdr>
        <w:spacing w:before="0" w:beforeAutospacing="0" w:after="0" w:afterAutospacing="0" w:line="360" w:lineRule="auto"/>
        <w:jc w:val="both"/>
        <w:textAlignment w:val="baseline"/>
        <w:rPr>
          <w:rFonts w:ascii="Arial" w:hAnsi="Arial" w:cs="Arial"/>
          <w:sz w:val="20"/>
          <w:szCs w:val="20"/>
        </w:rPr>
      </w:pPr>
      <w:r>
        <w:rPr>
          <w:rStyle w:val="normaltextrun"/>
          <w:rFonts w:ascii="Arial" w:hAnsi="Arial" w:cs="Arial"/>
          <w:sz w:val="20"/>
          <w:szCs w:val="20"/>
        </w:rPr>
        <w:t>P</w:t>
      </w:r>
      <w:r w:rsidR="00E6402E">
        <w:rPr>
          <w:rStyle w:val="normaltextrun"/>
          <w:rFonts w:ascii="Arial" w:hAnsi="Arial" w:cs="Arial"/>
          <w:sz w:val="20"/>
          <w:szCs w:val="20"/>
        </w:rPr>
        <w:t>rikaz</w:t>
      </w:r>
      <w:r w:rsidR="00F035E7">
        <w:rPr>
          <w:rStyle w:val="normaltextrun"/>
          <w:rFonts w:ascii="Arial" w:hAnsi="Arial" w:cs="Arial"/>
          <w:sz w:val="20"/>
          <w:szCs w:val="20"/>
        </w:rPr>
        <w:t xml:space="preserve"> (vizualizacija) </w:t>
      </w:r>
      <w:r w:rsidR="00E6402E">
        <w:rPr>
          <w:rStyle w:val="normaltextrun"/>
          <w:rFonts w:ascii="Arial" w:hAnsi="Arial" w:cs="Arial"/>
          <w:sz w:val="20"/>
          <w:szCs w:val="20"/>
        </w:rPr>
        <w:t>seznama shranjenih PDM preko iskanja (</w:t>
      </w:r>
      <w:r>
        <w:rPr>
          <w:rStyle w:val="normaltextrun"/>
          <w:rFonts w:ascii="Arial" w:hAnsi="Arial" w:cs="Arial"/>
          <w:sz w:val="20"/>
          <w:szCs w:val="20"/>
        </w:rPr>
        <w:t xml:space="preserve">navezava na </w:t>
      </w:r>
      <w:r w:rsidR="00F035E7" w:rsidRPr="00F035E7">
        <w:rPr>
          <w:rFonts w:ascii="Arial" w:hAnsi="Arial" w:cs="Arial"/>
          <w:b/>
          <w:bCs/>
          <w:sz w:val="20"/>
          <w:szCs w:val="20"/>
        </w:rPr>
        <w:t>F4.6 Shranjevanje zanimivih PDM</w:t>
      </w:r>
      <w:r w:rsidR="00E6402E">
        <w:rPr>
          <w:rStyle w:val="normaltextrun"/>
          <w:rFonts w:ascii="Arial" w:hAnsi="Arial" w:cs="Arial"/>
          <w:sz w:val="20"/>
          <w:szCs w:val="20"/>
        </w:rPr>
        <w:t>)</w:t>
      </w:r>
      <w:r w:rsidR="00E6402E">
        <w:rPr>
          <w:rStyle w:val="eop"/>
          <w:rFonts w:ascii="Arial" w:hAnsi="Arial" w:cs="Arial"/>
          <w:sz w:val="20"/>
          <w:szCs w:val="20"/>
        </w:rPr>
        <w:t> </w:t>
      </w:r>
      <w:r>
        <w:rPr>
          <w:rStyle w:val="eop"/>
          <w:rFonts w:ascii="Arial" w:hAnsi="Arial" w:cs="Arial"/>
          <w:sz w:val="20"/>
          <w:szCs w:val="20"/>
        </w:rPr>
        <w:t xml:space="preserve">- </w:t>
      </w:r>
      <w:r w:rsidRPr="00F035E7">
        <w:rPr>
          <w:rStyle w:val="eop"/>
          <w:rFonts w:ascii="Arial" w:hAnsi="Arial" w:cs="Arial"/>
          <w:i/>
          <w:iCs/>
          <w:sz w:val="20"/>
          <w:szCs w:val="20"/>
          <w:shd w:val="clear" w:color="auto" w:fill="FFFFFF"/>
        </w:rPr>
        <w:t>funkcionalnost za (ID) uporabnike 2. in 3. nivoja</w:t>
      </w:r>
    </w:p>
    <w:p w14:paraId="43CADAA8" w14:textId="77777777" w:rsidR="002E1A16" w:rsidRPr="00FC0DBD" w:rsidRDefault="00F035E7" w:rsidP="009261BE">
      <w:pPr>
        <w:pStyle w:val="Standard"/>
        <w:widowControl/>
        <w:numPr>
          <w:ilvl w:val="0"/>
          <w:numId w:val="10"/>
        </w:numPr>
        <w:pBdr>
          <w:between w:val="single" w:sz="4" w:space="1" w:color="auto"/>
        </w:pBdr>
        <w:tabs>
          <w:tab w:val="left" w:pos="720"/>
          <w:tab w:val="left" w:pos="1440"/>
          <w:tab w:val="left" w:pos="2880"/>
          <w:tab w:val="left" w:pos="4320"/>
          <w:tab w:val="left" w:pos="5760"/>
          <w:tab w:val="right" w:pos="10080"/>
        </w:tabs>
        <w:spacing w:before="144" w:after="72" w:line="360" w:lineRule="auto"/>
        <w:jc w:val="both"/>
        <w:rPr>
          <w:rFonts w:ascii="Arial" w:hAnsi="Arial" w:cs="Arial"/>
          <w:sz w:val="20"/>
          <w:szCs w:val="20"/>
        </w:rPr>
      </w:pPr>
      <w:r>
        <w:rPr>
          <w:rFonts w:ascii="Arial" w:hAnsi="Arial" w:cs="Arial"/>
          <w:sz w:val="20"/>
          <w:szCs w:val="20"/>
        </w:rPr>
        <w:t>P</w:t>
      </w:r>
      <w:r w:rsidR="002E1A16" w:rsidRPr="00DA5AF2">
        <w:rPr>
          <w:rFonts w:ascii="Arial" w:hAnsi="Arial" w:cs="Arial"/>
          <w:sz w:val="20"/>
          <w:szCs w:val="20"/>
        </w:rPr>
        <w:t xml:space="preserve">rikaz </w:t>
      </w:r>
      <w:r>
        <w:rPr>
          <w:rFonts w:ascii="Arial" w:hAnsi="Arial" w:cs="Arial"/>
          <w:sz w:val="20"/>
          <w:szCs w:val="20"/>
        </w:rPr>
        <w:t xml:space="preserve">(vizualizacija) </w:t>
      </w:r>
      <w:r w:rsidR="002E1A16">
        <w:rPr>
          <w:rFonts w:ascii="Arial" w:hAnsi="Arial" w:cs="Arial"/>
          <w:sz w:val="20"/>
          <w:szCs w:val="20"/>
        </w:rPr>
        <w:t xml:space="preserve">seznama </w:t>
      </w:r>
      <w:r>
        <w:rPr>
          <w:rFonts w:ascii="Arial" w:hAnsi="Arial" w:cs="Arial"/>
          <w:sz w:val="20"/>
          <w:szCs w:val="20"/>
        </w:rPr>
        <w:t xml:space="preserve">sistemsko generiranih predlogov </w:t>
      </w:r>
      <w:r w:rsidR="002E1A16" w:rsidRPr="00DA5AF2">
        <w:rPr>
          <w:rFonts w:ascii="Arial" w:hAnsi="Arial" w:cs="Arial"/>
          <w:sz w:val="20"/>
          <w:szCs w:val="20"/>
        </w:rPr>
        <w:t>PDM</w:t>
      </w:r>
      <w:r w:rsidR="002E1A16">
        <w:rPr>
          <w:rFonts w:ascii="Arial" w:hAnsi="Arial" w:cs="Arial"/>
          <w:sz w:val="20"/>
          <w:szCs w:val="20"/>
        </w:rPr>
        <w:t xml:space="preserve"> glede na ujemanje s </w:t>
      </w:r>
      <w:r>
        <w:rPr>
          <w:rFonts w:ascii="Arial" w:hAnsi="Arial" w:cs="Arial"/>
          <w:sz w:val="20"/>
          <w:szCs w:val="20"/>
        </w:rPr>
        <w:t xml:space="preserve">podatki </w:t>
      </w:r>
      <w:r w:rsidR="002E1A16">
        <w:rPr>
          <w:rFonts w:ascii="Arial" w:hAnsi="Arial" w:cs="Arial"/>
          <w:sz w:val="20"/>
          <w:szCs w:val="20"/>
        </w:rPr>
        <w:t>profil</w:t>
      </w:r>
      <w:r>
        <w:rPr>
          <w:rFonts w:ascii="Arial" w:hAnsi="Arial" w:cs="Arial"/>
          <w:sz w:val="20"/>
          <w:szCs w:val="20"/>
        </w:rPr>
        <w:t>a uporabnika</w:t>
      </w:r>
      <w:r w:rsidR="002E1A16">
        <w:rPr>
          <w:rFonts w:ascii="Arial" w:hAnsi="Arial" w:cs="Arial"/>
          <w:sz w:val="20"/>
          <w:szCs w:val="20"/>
        </w:rPr>
        <w:t xml:space="preserve"> (uporaba</w:t>
      </w:r>
      <w:r w:rsidR="002E1A16" w:rsidRPr="00FC0DBD">
        <w:rPr>
          <w:rStyle w:val="normaltextrun"/>
          <w:rFonts w:ascii="Arial" w:hAnsi="Arial" w:cs="Arial"/>
          <w:sz w:val="20"/>
          <w:szCs w:val="20"/>
          <w:shd w:val="clear" w:color="auto" w:fill="FFFFFF"/>
        </w:rPr>
        <w:t> </w:t>
      </w:r>
      <w:r w:rsidR="002E1A16" w:rsidRPr="003E6CE1">
        <w:rPr>
          <w:rStyle w:val="normaltextrun"/>
          <w:rFonts w:ascii="Arial" w:hAnsi="Arial" w:cs="Arial"/>
          <w:i/>
          <w:iCs/>
          <w:sz w:val="20"/>
          <w:szCs w:val="20"/>
          <w:shd w:val="clear" w:color="auto" w:fill="FFFFFF"/>
        </w:rPr>
        <w:t>Search&amp;Match</w:t>
      </w:r>
      <w:r w:rsidR="002E1A16" w:rsidRPr="00FC0DBD">
        <w:rPr>
          <w:rStyle w:val="normaltextrun"/>
          <w:rFonts w:ascii="Arial" w:hAnsi="Arial" w:cs="Arial"/>
          <w:sz w:val="20"/>
          <w:szCs w:val="20"/>
          <w:shd w:val="clear" w:color="auto" w:fill="FFFFFF"/>
        </w:rPr>
        <w:t> API</w:t>
      </w:r>
      <w:r w:rsidR="002E1A16" w:rsidRPr="00FC0DBD">
        <w:rPr>
          <w:rStyle w:val="eop"/>
          <w:rFonts w:ascii="Arial" w:hAnsi="Arial" w:cs="Arial"/>
          <w:sz w:val="20"/>
          <w:szCs w:val="20"/>
          <w:shd w:val="clear" w:color="auto" w:fill="FFFFFF"/>
        </w:rPr>
        <w:t>)</w:t>
      </w:r>
      <w:r w:rsidR="002E1A16">
        <w:rPr>
          <w:rStyle w:val="eop"/>
          <w:rFonts w:ascii="Arial" w:hAnsi="Arial" w:cs="Arial"/>
          <w:sz w:val="20"/>
          <w:szCs w:val="20"/>
          <w:shd w:val="clear" w:color="auto" w:fill="FFFFFF"/>
        </w:rPr>
        <w:t xml:space="preserve"> – </w:t>
      </w:r>
      <w:r w:rsidR="002E1A16" w:rsidRPr="00F035E7">
        <w:rPr>
          <w:rStyle w:val="eop"/>
          <w:rFonts w:ascii="Arial" w:hAnsi="Arial" w:cs="Arial"/>
          <w:i/>
          <w:iCs/>
          <w:sz w:val="20"/>
          <w:szCs w:val="20"/>
          <w:shd w:val="clear" w:color="auto" w:fill="FFFFFF"/>
        </w:rPr>
        <w:t>funkcionalnost za (ID) uporabnike 3. nivoja</w:t>
      </w:r>
    </w:p>
    <w:p w14:paraId="583348C1" w14:textId="77777777" w:rsidR="002E1A16" w:rsidRDefault="00831EFD" w:rsidP="009261BE">
      <w:pPr>
        <w:pStyle w:val="Standard"/>
        <w:widowControl/>
        <w:numPr>
          <w:ilvl w:val="0"/>
          <w:numId w:val="10"/>
        </w:numPr>
        <w:pBdr>
          <w:between w:val="single" w:sz="4" w:space="1" w:color="auto"/>
        </w:pBdr>
        <w:tabs>
          <w:tab w:val="left" w:pos="720"/>
          <w:tab w:val="left" w:pos="1440"/>
          <w:tab w:val="left" w:pos="2880"/>
          <w:tab w:val="left" w:pos="4320"/>
          <w:tab w:val="left" w:pos="5760"/>
          <w:tab w:val="right" w:pos="10080"/>
        </w:tabs>
        <w:spacing w:before="144" w:after="72" w:line="360" w:lineRule="auto"/>
        <w:jc w:val="both"/>
        <w:rPr>
          <w:rFonts w:ascii="Arial" w:hAnsi="Arial" w:cs="Arial"/>
          <w:sz w:val="20"/>
          <w:szCs w:val="20"/>
        </w:rPr>
      </w:pPr>
      <w:r>
        <w:rPr>
          <w:rFonts w:ascii="Arial" w:hAnsi="Arial" w:cs="Arial"/>
          <w:sz w:val="20"/>
          <w:szCs w:val="20"/>
        </w:rPr>
        <w:t>Podroben p</w:t>
      </w:r>
      <w:r w:rsidR="002E1A16">
        <w:rPr>
          <w:rFonts w:ascii="Arial" w:hAnsi="Arial" w:cs="Arial"/>
          <w:sz w:val="20"/>
          <w:szCs w:val="20"/>
        </w:rPr>
        <w:t>rikaz posameznega PDM</w:t>
      </w:r>
      <w:r>
        <w:rPr>
          <w:rFonts w:ascii="Arial" w:hAnsi="Arial" w:cs="Arial"/>
          <w:sz w:val="20"/>
          <w:szCs w:val="20"/>
        </w:rPr>
        <w:t>.</w:t>
      </w:r>
    </w:p>
    <w:p w14:paraId="427AF944" w14:textId="77777777" w:rsidR="00831EFD" w:rsidRPr="00B304B7" w:rsidRDefault="00831EFD" w:rsidP="009261BE">
      <w:pPr>
        <w:pBdr>
          <w:between w:val="single" w:sz="4" w:space="1" w:color="auto"/>
        </w:pBdr>
        <w:spacing w:line="360" w:lineRule="auto"/>
        <w:ind w:left="1080"/>
        <w:jc w:val="both"/>
        <w:rPr>
          <w:rStyle w:val="normaltextrun"/>
          <w:rFonts w:cs="Arial"/>
          <w:b/>
          <w:bCs/>
          <w:i/>
          <w:iCs/>
          <w:szCs w:val="20"/>
        </w:rPr>
      </w:pPr>
      <w:r w:rsidRPr="00B304B7">
        <w:rPr>
          <w:rStyle w:val="normaltextrun"/>
          <w:rFonts w:cs="Arial"/>
          <w:b/>
          <w:bCs/>
          <w:i/>
          <w:iCs/>
          <w:szCs w:val="20"/>
          <w:shd w:val="clear" w:color="auto" w:fill="FFFFFF"/>
        </w:rPr>
        <w:t xml:space="preserve">Podroben prikaz posameznega PDMja vključuje: </w:t>
      </w:r>
    </w:p>
    <w:p w14:paraId="02B987CA" w14:textId="77777777" w:rsidR="00831EFD" w:rsidRPr="009111E9" w:rsidRDefault="00831EFD" w:rsidP="009261BE">
      <w:pPr>
        <w:pStyle w:val="Odstavekseznama"/>
        <w:numPr>
          <w:ilvl w:val="2"/>
          <w:numId w:val="10"/>
        </w:numPr>
        <w:spacing w:line="360" w:lineRule="auto"/>
        <w:jc w:val="both"/>
        <w:rPr>
          <w:rStyle w:val="normaltextrun"/>
          <w:rFonts w:ascii="Arial" w:hAnsi="Arial" w:cs="Arial"/>
          <w:sz w:val="20"/>
          <w:szCs w:val="20"/>
        </w:rPr>
      </w:pPr>
      <w:r>
        <w:rPr>
          <w:rStyle w:val="normaltextrun"/>
          <w:rFonts w:ascii="Arial" w:hAnsi="Arial" w:cs="Arial"/>
          <w:sz w:val="20"/>
          <w:szCs w:val="20"/>
          <w:shd w:val="clear" w:color="auto" w:fill="FFFFFF"/>
        </w:rPr>
        <w:t xml:space="preserve">Prikaz </w:t>
      </w:r>
      <w:r w:rsidR="00F035E7">
        <w:rPr>
          <w:rStyle w:val="normaltextrun"/>
          <w:rFonts w:ascii="Arial" w:hAnsi="Arial" w:cs="Arial"/>
          <w:sz w:val="20"/>
          <w:szCs w:val="20"/>
          <w:shd w:val="clear" w:color="auto" w:fill="FFFFFF"/>
        </w:rPr>
        <w:t xml:space="preserve">(vizualizacija) polnega nabora podatkovnih polj </w:t>
      </w:r>
      <w:r w:rsidRPr="00FC0DBD">
        <w:rPr>
          <w:rStyle w:val="normaltextrun"/>
          <w:rFonts w:ascii="Arial" w:hAnsi="Arial" w:cs="Arial"/>
          <w:sz w:val="20"/>
          <w:szCs w:val="20"/>
          <w:shd w:val="clear" w:color="auto" w:fill="FFFFFF"/>
        </w:rPr>
        <w:t>po</w:t>
      </w:r>
      <w:r>
        <w:rPr>
          <w:rStyle w:val="normaltextrun"/>
          <w:rFonts w:ascii="Arial" w:hAnsi="Arial" w:cs="Arial"/>
          <w:sz w:val="20"/>
          <w:szCs w:val="20"/>
          <w:shd w:val="clear" w:color="auto" w:fill="FFFFFF"/>
        </w:rPr>
        <w:t>sameznega</w:t>
      </w:r>
      <w:r w:rsidRPr="00FC0DBD">
        <w:rPr>
          <w:rStyle w:val="normaltextrun"/>
          <w:rFonts w:ascii="Arial" w:hAnsi="Arial" w:cs="Arial"/>
          <w:sz w:val="20"/>
          <w:szCs w:val="20"/>
          <w:shd w:val="clear" w:color="auto" w:fill="FFFFFF"/>
        </w:rPr>
        <w:t xml:space="preserve"> PDM-ja</w:t>
      </w:r>
      <w:r>
        <w:rPr>
          <w:rStyle w:val="normaltextrun"/>
          <w:rFonts w:ascii="Arial" w:hAnsi="Arial" w:cs="Arial"/>
          <w:sz w:val="20"/>
          <w:szCs w:val="20"/>
          <w:shd w:val="clear" w:color="auto" w:fill="FFFFFF"/>
        </w:rPr>
        <w:t xml:space="preserve"> </w:t>
      </w:r>
      <w:r>
        <w:rPr>
          <w:rFonts w:ascii="Arial" w:hAnsi="Arial" w:cs="Arial"/>
          <w:sz w:val="20"/>
          <w:szCs w:val="20"/>
        </w:rPr>
        <w:t xml:space="preserve">(uporaba API ZRSZ) – </w:t>
      </w:r>
      <w:r w:rsidR="00F035E7" w:rsidRPr="230DEEB5">
        <w:rPr>
          <w:rFonts w:ascii="Arial" w:hAnsi="Arial" w:cs="Arial"/>
          <w:i/>
          <w:iCs/>
          <w:sz w:val="20"/>
          <w:szCs w:val="20"/>
        </w:rPr>
        <w:t xml:space="preserve">funkcionalnost za uporabnike </w:t>
      </w:r>
      <w:r w:rsidRPr="230DEEB5">
        <w:rPr>
          <w:rFonts w:ascii="Arial" w:hAnsi="Arial" w:cs="Arial"/>
          <w:i/>
          <w:iCs/>
          <w:sz w:val="20"/>
          <w:szCs w:val="20"/>
        </w:rPr>
        <w:t>2. in 3.</w:t>
      </w:r>
      <w:r w:rsidR="00F035E7" w:rsidRPr="230DEEB5">
        <w:rPr>
          <w:rFonts w:ascii="Arial" w:hAnsi="Arial" w:cs="Arial"/>
          <w:i/>
          <w:iCs/>
          <w:sz w:val="20"/>
          <w:szCs w:val="20"/>
        </w:rPr>
        <w:t xml:space="preserve"> nivoja</w:t>
      </w:r>
      <w:r>
        <w:rPr>
          <w:rFonts w:ascii="Arial" w:hAnsi="Arial" w:cs="Arial"/>
          <w:sz w:val="20"/>
          <w:szCs w:val="20"/>
        </w:rPr>
        <w:t xml:space="preserve"> </w:t>
      </w:r>
    </w:p>
    <w:p w14:paraId="229AFAF2" w14:textId="77777777" w:rsidR="00831EFD" w:rsidRPr="009111E9" w:rsidRDefault="00831EFD" w:rsidP="009261BE">
      <w:pPr>
        <w:pStyle w:val="Odstavekseznama"/>
        <w:numPr>
          <w:ilvl w:val="2"/>
          <w:numId w:val="10"/>
        </w:numPr>
        <w:spacing w:line="360" w:lineRule="auto"/>
        <w:jc w:val="both"/>
        <w:rPr>
          <w:rStyle w:val="normaltextrun"/>
          <w:rFonts w:ascii="Arial" w:hAnsi="Arial" w:cs="Arial"/>
          <w:sz w:val="20"/>
          <w:szCs w:val="20"/>
        </w:rPr>
      </w:pPr>
      <w:r>
        <w:rPr>
          <w:rStyle w:val="normaltextrun"/>
          <w:rFonts w:ascii="Arial" w:hAnsi="Arial" w:cs="Arial"/>
          <w:sz w:val="20"/>
          <w:szCs w:val="20"/>
          <w:shd w:val="clear" w:color="auto" w:fill="FFFFFF"/>
        </w:rPr>
        <w:t xml:space="preserve">Prikaz skupnega </w:t>
      </w:r>
      <w:r w:rsidRPr="00FC0DBD">
        <w:rPr>
          <w:rStyle w:val="normaltextrun"/>
          <w:rFonts w:ascii="Arial" w:hAnsi="Arial" w:cs="Arial"/>
          <w:sz w:val="20"/>
          <w:szCs w:val="20"/>
          <w:shd w:val="clear" w:color="auto" w:fill="FFFFFF"/>
        </w:rPr>
        <w:t>ujemanj</w:t>
      </w:r>
      <w:r>
        <w:rPr>
          <w:rStyle w:val="normaltextrun"/>
          <w:rFonts w:ascii="Arial" w:hAnsi="Arial" w:cs="Arial"/>
          <w:sz w:val="20"/>
          <w:szCs w:val="20"/>
          <w:shd w:val="clear" w:color="auto" w:fill="FFFFFF"/>
        </w:rPr>
        <w:t xml:space="preserve">a posameznega PDMja s </w:t>
      </w:r>
      <w:r w:rsidR="00F035E7">
        <w:rPr>
          <w:rStyle w:val="normaltextrun"/>
          <w:rFonts w:ascii="Arial" w:hAnsi="Arial" w:cs="Arial"/>
          <w:sz w:val="20"/>
          <w:szCs w:val="20"/>
          <w:shd w:val="clear" w:color="auto" w:fill="FFFFFF"/>
        </w:rPr>
        <w:t xml:space="preserve">podatki </w:t>
      </w:r>
      <w:r>
        <w:rPr>
          <w:rStyle w:val="normaltextrun"/>
          <w:rFonts w:ascii="Arial" w:hAnsi="Arial" w:cs="Arial"/>
          <w:sz w:val="20"/>
          <w:szCs w:val="20"/>
          <w:shd w:val="clear" w:color="auto" w:fill="FFFFFF"/>
        </w:rPr>
        <w:t>profil</w:t>
      </w:r>
      <w:r w:rsidR="00F035E7">
        <w:rPr>
          <w:rStyle w:val="normaltextrun"/>
          <w:rFonts w:ascii="Arial" w:hAnsi="Arial" w:cs="Arial"/>
          <w:sz w:val="20"/>
          <w:szCs w:val="20"/>
          <w:shd w:val="clear" w:color="auto" w:fill="FFFFFF"/>
        </w:rPr>
        <w:t>a</w:t>
      </w:r>
      <w:r>
        <w:rPr>
          <w:rStyle w:val="normaltextrun"/>
          <w:rFonts w:ascii="Arial" w:hAnsi="Arial" w:cs="Arial"/>
          <w:sz w:val="20"/>
          <w:szCs w:val="20"/>
          <w:shd w:val="clear" w:color="auto" w:fill="FFFFFF"/>
        </w:rPr>
        <w:t xml:space="preserve"> uporabnika (uporaba </w:t>
      </w:r>
      <w:r w:rsidRPr="230DEEB5">
        <w:rPr>
          <w:rStyle w:val="normaltextrun"/>
          <w:rFonts w:ascii="Arial" w:hAnsi="Arial" w:cs="Arial"/>
          <w:i/>
          <w:iCs/>
          <w:sz w:val="20"/>
          <w:szCs w:val="20"/>
          <w:shd w:val="clear" w:color="auto" w:fill="FFFFFF"/>
        </w:rPr>
        <w:t>Search&amp;Match</w:t>
      </w:r>
      <w:r>
        <w:rPr>
          <w:rStyle w:val="normaltextrun"/>
          <w:rFonts w:ascii="Arial" w:hAnsi="Arial" w:cs="Arial"/>
          <w:sz w:val="20"/>
          <w:szCs w:val="20"/>
          <w:shd w:val="clear" w:color="auto" w:fill="FFFFFF"/>
        </w:rPr>
        <w:t xml:space="preserve"> API) – </w:t>
      </w:r>
      <w:r w:rsidR="00F035E7" w:rsidRPr="230DEEB5">
        <w:rPr>
          <w:rFonts w:ascii="Arial" w:hAnsi="Arial" w:cs="Arial"/>
          <w:i/>
          <w:iCs/>
          <w:sz w:val="20"/>
          <w:szCs w:val="20"/>
        </w:rPr>
        <w:t>funkcionalnost za uporabnike 3. nivoja</w:t>
      </w:r>
    </w:p>
    <w:p w14:paraId="2E99CFFD" w14:textId="77777777" w:rsidR="00831EFD" w:rsidRPr="009111E9" w:rsidRDefault="00831EFD" w:rsidP="009261BE">
      <w:pPr>
        <w:pStyle w:val="Odstavekseznama"/>
        <w:numPr>
          <w:ilvl w:val="2"/>
          <w:numId w:val="10"/>
        </w:numPr>
        <w:spacing w:line="360" w:lineRule="auto"/>
        <w:jc w:val="both"/>
        <w:rPr>
          <w:rStyle w:val="normaltextrun"/>
          <w:rFonts w:ascii="Arial" w:hAnsi="Arial" w:cs="Arial"/>
          <w:sz w:val="20"/>
          <w:szCs w:val="20"/>
        </w:rPr>
      </w:pPr>
      <w:r>
        <w:rPr>
          <w:rStyle w:val="normaltextrun"/>
          <w:rFonts w:ascii="Arial" w:hAnsi="Arial" w:cs="Arial"/>
          <w:sz w:val="20"/>
          <w:szCs w:val="20"/>
          <w:shd w:val="clear" w:color="auto" w:fill="FFFFFF"/>
        </w:rPr>
        <w:t>P</w:t>
      </w:r>
      <w:r w:rsidRPr="00FC0DBD">
        <w:rPr>
          <w:rStyle w:val="normaltextrun"/>
          <w:rFonts w:ascii="Arial" w:hAnsi="Arial" w:cs="Arial"/>
          <w:sz w:val="20"/>
          <w:szCs w:val="20"/>
          <w:shd w:val="clear" w:color="auto" w:fill="FFFFFF"/>
        </w:rPr>
        <w:t xml:space="preserve">odroben pregled </w:t>
      </w:r>
      <w:r w:rsidR="00F035E7">
        <w:rPr>
          <w:rStyle w:val="normaltextrun"/>
          <w:rFonts w:ascii="Arial" w:hAnsi="Arial" w:cs="Arial"/>
          <w:sz w:val="20"/>
          <w:szCs w:val="20"/>
          <w:shd w:val="clear" w:color="auto" w:fill="FFFFFF"/>
        </w:rPr>
        <w:t xml:space="preserve">(vizualizacija) </w:t>
      </w:r>
      <w:r w:rsidRPr="00FC0DBD">
        <w:rPr>
          <w:rStyle w:val="normaltextrun"/>
          <w:rFonts w:ascii="Arial" w:hAnsi="Arial" w:cs="Arial"/>
          <w:sz w:val="20"/>
          <w:szCs w:val="20"/>
          <w:shd w:val="clear" w:color="auto" w:fill="FFFFFF"/>
        </w:rPr>
        <w:t>ujemanja</w:t>
      </w:r>
      <w:r>
        <w:rPr>
          <w:rStyle w:val="normaltextrun"/>
          <w:rFonts w:ascii="Arial" w:hAnsi="Arial" w:cs="Arial"/>
          <w:sz w:val="20"/>
          <w:szCs w:val="20"/>
          <w:shd w:val="clear" w:color="auto" w:fill="FFFFFF"/>
        </w:rPr>
        <w:t xml:space="preserve"> po različnih podatkih</w:t>
      </w:r>
      <w:r w:rsidR="00F035E7">
        <w:rPr>
          <w:rStyle w:val="normaltextrun"/>
          <w:rFonts w:ascii="Arial" w:hAnsi="Arial" w:cs="Arial"/>
          <w:sz w:val="20"/>
          <w:szCs w:val="20"/>
          <w:shd w:val="clear" w:color="auto" w:fill="FFFFFF"/>
        </w:rPr>
        <w:t>/t.i. poročilo o ujemanju</w:t>
      </w:r>
      <w:r>
        <w:rPr>
          <w:rStyle w:val="normaltextrun"/>
          <w:rFonts w:ascii="Arial" w:hAnsi="Arial" w:cs="Arial"/>
          <w:sz w:val="20"/>
          <w:szCs w:val="20"/>
          <w:shd w:val="clear" w:color="auto" w:fill="FFFFFF"/>
        </w:rPr>
        <w:t xml:space="preserve"> (uporaba Search&amp;Match API) – </w:t>
      </w:r>
      <w:r w:rsidR="00F035E7" w:rsidRPr="230DEEB5">
        <w:rPr>
          <w:rFonts w:ascii="Arial" w:hAnsi="Arial" w:cs="Arial"/>
          <w:i/>
          <w:iCs/>
          <w:sz w:val="20"/>
          <w:szCs w:val="20"/>
        </w:rPr>
        <w:t>funkcionalnost za uporabnike 3. nivoja</w:t>
      </w:r>
    </w:p>
    <w:p w14:paraId="5DCCDE9F" w14:textId="77777777" w:rsidR="00831EFD" w:rsidRPr="009111E9" w:rsidRDefault="00831EFD" w:rsidP="009261BE">
      <w:pPr>
        <w:pStyle w:val="Odstavekseznama"/>
        <w:numPr>
          <w:ilvl w:val="2"/>
          <w:numId w:val="10"/>
        </w:numPr>
        <w:spacing w:line="360" w:lineRule="auto"/>
        <w:jc w:val="both"/>
        <w:rPr>
          <w:rStyle w:val="normaltextrun"/>
          <w:rFonts w:ascii="Arial" w:hAnsi="Arial" w:cs="Arial"/>
          <w:sz w:val="20"/>
          <w:szCs w:val="20"/>
        </w:rPr>
      </w:pPr>
      <w:r>
        <w:rPr>
          <w:rStyle w:val="normaltextrun"/>
          <w:rFonts w:ascii="Arial" w:hAnsi="Arial" w:cs="Arial"/>
          <w:sz w:val="20"/>
          <w:szCs w:val="20"/>
          <w:shd w:val="clear" w:color="auto" w:fill="FFFFFF"/>
        </w:rPr>
        <w:lastRenderedPageBreak/>
        <w:t xml:space="preserve">Povezava do </w:t>
      </w:r>
      <w:r w:rsidRPr="00FC0DBD">
        <w:rPr>
          <w:rStyle w:val="normaltextrun"/>
          <w:rFonts w:ascii="Arial" w:hAnsi="Arial" w:cs="Arial"/>
          <w:sz w:val="20"/>
          <w:szCs w:val="20"/>
          <w:shd w:val="clear" w:color="auto" w:fill="FFFFFF"/>
        </w:rPr>
        <w:t>kontakt</w:t>
      </w:r>
      <w:r>
        <w:rPr>
          <w:rStyle w:val="normaltextrun"/>
          <w:rFonts w:ascii="Arial" w:hAnsi="Arial" w:cs="Arial"/>
          <w:sz w:val="20"/>
          <w:szCs w:val="20"/>
          <w:shd w:val="clear" w:color="auto" w:fill="FFFFFF"/>
        </w:rPr>
        <w:t>a</w:t>
      </w:r>
      <w:r w:rsidRPr="00FC0DBD">
        <w:rPr>
          <w:rStyle w:val="normaltextrun"/>
          <w:rFonts w:ascii="Arial" w:hAnsi="Arial" w:cs="Arial"/>
          <w:sz w:val="20"/>
          <w:szCs w:val="20"/>
          <w:shd w:val="clear" w:color="auto" w:fill="FFFFFF"/>
        </w:rPr>
        <w:t xml:space="preserve"> z delodajalcem</w:t>
      </w:r>
      <w:r w:rsidR="00F035E7">
        <w:rPr>
          <w:rStyle w:val="normaltextrun"/>
          <w:rFonts w:ascii="Arial" w:hAnsi="Arial" w:cs="Arial"/>
          <w:sz w:val="20"/>
          <w:szCs w:val="20"/>
          <w:shd w:val="clear" w:color="auto" w:fill="FFFFFF"/>
        </w:rPr>
        <w:t xml:space="preserve"> za več informacij</w:t>
      </w:r>
      <w:r>
        <w:rPr>
          <w:rStyle w:val="normaltextrun"/>
          <w:rFonts w:ascii="Arial" w:hAnsi="Arial" w:cs="Arial"/>
          <w:sz w:val="20"/>
          <w:szCs w:val="20"/>
          <w:shd w:val="clear" w:color="auto" w:fill="FFFFFF"/>
        </w:rPr>
        <w:t xml:space="preserve"> – </w:t>
      </w:r>
      <w:r w:rsidR="00F035E7" w:rsidRPr="230DEEB5">
        <w:rPr>
          <w:rFonts w:ascii="Arial" w:hAnsi="Arial" w:cs="Arial"/>
          <w:i/>
          <w:iCs/>
          <w:sz w:val="20"/>
          <w:szCs w:val="20"/>
        </w:rPr>
        <w:t>funkcionalnost za uporabnike 2. in 3. nivoja</w:t>
      </w:r>
      <w:r>
        <w:rPr>
          <w:rStyle w:val="normaltextrun"/>
          <w:rFonts w:ascii="Arial" w:hAnsi="Arial" w:cs="Arial"/>
          <w:sz w:val="20"/>
          <w:szCs w:val="20"/>
          <w:shd w:val="clear" w:color="auto" w:fill="FFFFFF"/>
        </w:rPr>
        <w:t xml:space="preserve">. </w:t>
      </w:r>
    </w:p>
    <w:p w14:paraId="17855F11" w14:textId="77777777" w:rsidR="00831EFD" w:rsidRPr="00F035E7" w:rsidRDefault="00831EFD" w:rsidP="009261BE">
      <w:pPr>
        <w:pStyle w:val="Odstavekseznama"/>
        <w:numPr>
          <w:ilvl w:val="2"/>
          <w:numId w:val="10"/>
        </w:numPr>
        <w:spacing w:line="360" w:lineRule="auto"/>
        <w:jc w:val="both"/>
        <w:rPr>
          <w:rFonts w:ascii="Arial" w:hAnsi="Arial" w:cs="Arial"/>
          <w:sz w:val="20"/>
          <w:szCs w:val="20"/>
        </w:rPr>
      </w:pPr>
      <w:r>
        <w:rPr>
          <w:rStyle w:val="normaltextrun"/>
          <w:rFonts w:ascii="Arial" w:hAnsi="Arial" w:cs="Arial"/>
          <w:sz w:val="20"/>
          <w:szCs w:val="20"/>
          <w:shd w:val="clear" w:color="auto" w:fill="FFFFFF"/>
        </w:rPr>
        <w:t xml:space="preserve">Povezava/gumb do </w:t>
      </w:r>
      <w:r w:rsidR="00F035E7">
        <w:rPr>
          <w:rStyle w:val="normaltextrun"/>
          <w:rFonts w:ascii="Arial" w:hAnsi="Arial" w:cs="Arial"/>
          <w:sz w:val="20"/>
          <w:szCs w:val="20"/>
          <w:shd w:val="clear" w:color="auto" w:fill="FFFFFF"/>
        </w:rPr>
        <w:t>prijave</w:t>
      </w:r>
      <w:r>
        <w:rPr>
          <w:rStyle w:val="normaltextrun"/>
          <w:rFonts w:ascii="Arial" w:hAnsi="Arial" w:cs="Arial"/>
          <w:sz w:val="20"/>
          <w:szCs w:val="20"/>
          <w:shd w:val="clear" w:color="auto" w:fill="FFFFFF"/>
        </w:rPr>
        <w:t xml:space="preserve"> na PDM (navezava na </w:t>
      </w:r>
      <w:r w:rsidRPr="002E1A16">
        <w:rPr>
          <w:rStyle w:val="normaltextrun"/>
          <w:rFonts w:ascii="Arial" w:hAnsi="Arial" w:cs="Arial"/>
          <w:b/>
          <w:bCs/>
          <w:sz w:val="20"/>
          <w:szCs w:val="20"/>
          <w:u w:val="single"/>
          <w:shd w:val="clear" w:color="auto" w:fill="FFFFFF"/>
        </w:rPr>
        <w:t>F6 Prijava na prosto delovno mesto</w:t>
      </w:r>
      <w:r>
        <w:rPr>
          <w:rStyle w:val="normaltextrun"/>
          <w:rFonts w:ascii="Arial" w:hAnsi="Arial" w:cs="Arial"/>
          <w:sz w:val="20"/>
          <w:szCs w:val="20"/>
          <w:shd w:val="clear" w:color="auto" w:fill="FFFFFF"/>
        </w:rPr>
        <w:t xml:space="preserve">)   - </w:t>
      </w:r>
      <w:r w:rsidR="00F035E7" w:rsidRPr="230DEEB5">
        <w:rPr>
          <w:rFonts w:ascii="Arial" w:hAnsi="Arial" w:cs="Arial"/>
          <w:i/>
          <w:iCs/>
          <w:sz w:val="20"/>
          <w:szCs w:val="20"/>
        </w:rPr>
        <w:t>funkcionalnost za uporabnike 2. in 3. nivoja</w:t>
      </w:r>
    </w:p>
    <w:p w14:paraId="729CD8D4" w14:textId="77777777" w:rsidR="00F035E7" w:rsidRPr="00837DA3" w:rsidRDefault="00F035E7" w:rsidP="009261BE">
      <w:pPr>
        <w:pStyle w:val="Odstavekseznama"/>
        <w:numPr>
          <w:ilvl w:val="2"/>
          <w:numId w:val="10"/>
        </w:numPr>
        <w:pBdr>
          <w:between w:val="single" w:sz="4" w:space="1" w:color="auto"/>
        </w:pBdr>
        <w:spacing w:line="360" w:lineRule="auto"/>
        <w:jc w:val="both"/>
        <w:rPr>
          <w:rFonts w:ascii="Arial" w:hAnsi="Arial" w:cs="Arial"/>
          <w:sz w:val="20"/>
          <w:szCs w:val="20"/>
        </w:rPr>
      </w:pPr>
      <w:r w:rsidRPr="230DEEB5">
        <w:rPr>
          <w:rStyle w:val="normaltextrun"/>
          <w:rFonts w:ascii="Arial" w:hAnsi="Arial" w:cs="Arial"/>
          <w:sz w:val="20"/>
          <w:szCs w:val="20"/>
        </w:rPr>
        <w:t>Možnost odznačitve shranjenjega PDM</w:t>
      </w:r>
      <w:r w:rsidR="00432190" w:rsidRPr="230DEEB5">
        <w:rPr>
          <w:rStyle w:val="normaltextrun"/>
          <w:rFonts w:ascii="Arial" w:hAnsi="Arial" w:cs="Arial"/>
          <w:sz w:val="20"/>
          <w:szCs w:val="20"/>
        </w:rPr>
        <w:t>/možnost shranjevanja PDM za kasnejšo prijavo</w:t>
      </w:r>
      <w:r w:rsidRPr="230DEEB5">
        <w:rPr>
          <w:rStyle w:val="normaltextrun"/>
          <w:rFonts w:ascii="Arial" w:hAnsi="Arial" w:cs="Arial"/>
          <w:sz w:val="20"/>
          <w:szCs w:val="20"/>
        </w:rPr>
        <w:t xml:space="preserve"> </w:t>
      </w:r>
      <w:r w:rsidRPr="230DEEB5">
        <w:rPr>
          <w:rFonts w:ascii="Arial" w:hAnsi="Arial" w:cs="Arial"/>
          <w:i/>
          <w:iCs/>
          <w:sz w:val="20"/>
          <w:szCs w:val="20"/>
        </w:rPr>
        <w:t>– funkcionalnost za uporabnike 2. in 3. nivoja</w:t>
      </w:r>
    </w:p>
    <w:p w14:paraId="06372C10" w14:textId="77777777" w:rsidR="002E1A16" w:rsidRPr="006041FC" w:rsidRDefault="00831EFD" w:rsidP="009261BE">
      <w:pPr>
        <w:pStyle w:val="Standarduser"/>
        <w:numPr>
          <w:ilvl w:val="0"/>
          <w:numId w:val="10"/>
        </w:numPr>
        <w:pBdr>
          <w:top w:val="single" w:sz="4" w:space="1" w:color="auto"/>
          <w:between w:val="single" w:sz="4" w:space="1" w:color="auto"/>
        </w:pBdr>
        <w:rPr>
          <w:rStyle w:val="eop"/>
          <w:rFonts w:ascii="Arial" w:hAnsi="Arial" w:cs="Arial"/>
          <w:color w:val="auto"/>
          <w:szCs w:val="20"/>
        </w:rPr>
      </w:pPr>
      <w:r>
        <w:rPr>
          <w:rFonts w:ascii="Arial" w:hAnsi="Arial" w:cs="Arial"/>
          <w:color w:val="auto"/>
          <w:szCs w:val="20"/>
        </w:rPr>
        <w:t xml:space="preserve">Nabor </w:t>
      </w:r>
      <w:r w:rsidR="002E1A16">
        <w:rPr>
          <w:rFonts w:ascii="Arial" w:hAnsi="Arial" w:cs="Arial"/>
          <w:color w:val="auto"/>
          <w:szCs w:val="20"/>
        </w:rPr>
        <w:t>predlog</w:t>
      </w:r>
      <w:r>
        <w:rPr>
          <w:rFonts w:ascii="Arial" w:hAnsi="Arial" w:cs="Arial"/>
          <w:color w:val="auto"/>
          <w:szCs w:val="20"/>
        </w:rPr>
        <w:t>ov</w:t>
      </w:r>
      <w:r w:rsidR="002E1A16">
        <w:rPr>
          <w:rFonts w:ascii="Arial" w:hAnsi="Arial" w:cs="Arial"/>
          <w:color w:val="auto"/>
          <w:szCs w:val="20"/>
        </w:rPr>
        <w:t xml:space="preserve"> </w:t>
      </w:r>
      <w:r w:rsidR="008F504F">
        <w:rPr>
          <w:rFonts w:ascii="Arial" w:hAnsi="Arial" w:cs="Arial"/>
          <w:color w:val="auto"/>
          <w:szCs w:val="20"/>
        </w:rPr>
        <w:t xml:space="preserve">za </w:t>
      </w:r>
      <w:r w:rsidR="002E1A16">
        <w:rPr>
          <w:rFonts w:ascii="Arial" w:hAnsi="Arial" w:cs="Arial"/>
          <w:color w:val="auto"/>
          <w:szCs w:val="20"/>
        </w:rPr>
        <w:t>boljše ujemanje glede na poslovno logiko</w:t>
      </w:r>
      <w:r w:rsidR="00432190">
        <w:rPr>
          <w:rFonts w:ascii="Arial" w:hAnsi="Arial" w:cs="Arial"/>
          <w:color w:val="auto"/>
          <w:szCs w:val="20"/>
        </w:rPr>
        <w:t xml:space="preserve"> – npr. ob 0 predlogih se uporabniku predlaga vnos drugih podatkov/spremembo zaposlitvenih želja, itd. </w:t>
      </w:r>
      <w:r w:rsidR="002E1A16" w:rsidRPr="00FC0DBD">
        <w:rPr>
          <w:rFonts w:ascii="Arial" w:hAnsi="Arial" w:cs="Arial"/>
          <w:color w:val="auto"/>
          <w:szCs w:val="20"/>
        </w:rPr>
        <w:t>(</w:t>
      </w:r>
      <w:r w:rsidR="002E1A16">
        <w:rPr>
          <w:rStyle w:val="normaltextrun"/>
          <w:rFonts w:ascii="Arial" w:hAnsi="Arial" w:cs="Arial"/>
          <w:color w:val="auto"/>
          <w:szCs w:val="20"/>
          <w:shd w:val="clear" w:color="auto" w:fill="FFFFFF"/>
        </w:rPr>
        <w:t>uporaba</w:t>
      </w:r>
      <w:r w:rsidR="002E1A16" w:rsidRPr="00FC0DBD">
        <w:rPr>
          <w:rStyle w:val="normaltextrun"/>
          <w:rFonts w:ascii="Arial" w:hAnsi="Arial" w:cs="Arial"/>
          <w:color w:val="auto"/>
          <w:szCs w:val="20"/>
          <w:shd w:val="clear" w:color="auto" w:fill="FFFFFF"/>
        </w:rPr>
        <w:t> </w:t>
      </w:r>
      <w:r w:rsidR="002E1A16" w:rsidRPr="003E6CE1">
        <w:rPr>
          <w:rStyle w:val="normaltextrun"/>
          <w:rFonts w:ascii="Arial" w:hAnsi="Arial" w:cs="Arial"/>
          <w:i/>
          <w:iCs/>
          <w:color w:val="auto"/>
          <w:szCs w:val="20"/>
          <w:shd w:val="clear" w:color="auto" w:fill="FFFFFF"/>
        </w:rPr>
        <w:t>Search&amp;Match</w:t>
      </w:r>
      <w:r w:rsidR="002E1A16" w:rsidRPr="00FC0DBD">
        <w:rPr>
          <w:rStyle w:val="normaltextrun"/>
          <w:rFonts w:ascii="Arial" w:hAnsi="Arial" w:cs="Arial"/>
          <w:color w:val="auto"/>
          <w:szCs w:val="20"/>
          <w:shd w:val="clear" w:color="auto" w:fill="FFFFFF"/>
        </w:rPr>
        <w:t> API</w:t>
      </w:r>
      <w:r w:rsidR="002E1A16" w:rsidRPr="00FC0DBD">
        <w:rPr>
          <w:rStyle w:val="eop"/>
          <w:rFonts w:ascii="Arial" w:hAnsi="Arial" w:cs="Arial"/>
          <w:color w:val="auto"/>
          <w:szCs w:val="20"/>
          <w:shd w:val="clear" w:color="auto" w:fill="FFFFFF"/>
        </w:rPr>
        <w:t>)</w:t>
      </w:r>
      <w:r>
        <w:rPr>
          <w:rStyle w:val="eop"/>
          <w:rFonts w:ascii="Arial" w:hAnsi="Arial" w:cs="Arial"/>
          <w:color w:val="auto"/>
          <w:szCs w:val="20"/>
          <w:shd w:val="clear" w:color="auto" w:fill="FFFFFF"/>
        </w:rPr>
        <w:t xml:space="preserve">  </w:t>
      </w:r>
      <w:r>
        <w:rPr>
          <w:rStyle w:val="eop"/>
          <w:rFonts w:ascii="Arial" w:hAnsi="Arial" w:cs="Arial"/>
          <w:szCs w:val="20"/>
          <w:shd w:val="clear" w:color="auto" w:fill="FFFFFF"/>
        </w:rPr>
        <w:t>– f</w:t>
      </w:r>
      <w:r w:rsidRPr="00432190">
        <w:rPr>
          <w:rStyle w:val="eop"/>
          <w:rFonts w:ascii="Arial" w:hAnsi="Arial" w:cs="Arial"/>
          <w:i/>
          <w:iCs/>
          <w:szCs w:val="20"/>
          <w:shd w:val="clear" w:color="auto" w:fill="FFFFFF"/>
        </w:rPr>
        <w:t>unkcionalnost za (ID) uporabnike 3. nivoja</w:t>
      </w:r>
    </w:p>
    <w:p w14:paraId="0DA21CC9" w14:textId="77777777" w:rsidR="00E6402E" w:rsidRPr="00FC0DBD" w:rsidRDefault="00432190" w:rsidP="009261BE">
      <w:pPr>
        <w:pStyle w:val="paragraph"/>
        <w:numPr>
          <w:ilvl w:val="0"/>
          <w:numId w:val="10"/>
        </w:numPr>
        <w:pBdr>
          <w:top w:val="single" w:sz="4" w:space="1" w:color="auto"/>
          <w:bottom w:val="single" w:sz="4" w:space="1" w:color="auto"/>
          <w:between w:val="single" w:sz="4" w:space="1" w:color="auto"/>
        </w:pBdr>
        <w:tabs>
          <w:tab w:val="left" w:pos="720"/>
          <w:tab w:val="left" w:pos="1440"/>
          <w:tab w:val="left" w:pos="2880"/>
          <w:tab w:val="left" w:pos="4320"/>
          <w:tab w:val="left" w:pos="5760"/>
          <w:tab w:val="right" w:pos="10080"/>
        </w:tabs>
        <w:spacing w:before="144" w:beforeAutospacing="0" w:after="72" w:afterAutospacing="0" w:line="360" w:lineRule="auto"/>
        <w:jc w:val="both"/>
        <w:textAlignment w:val="baseline"/>
        <w:rPr>
          <w:rFonts w:ascii="Arial" w:hAnsi="Arial" w:cs="Arial"/>
          <w:sz w:val="20"/>
          <w:szCs w:val="20"/>
        </w:rPr>
      </w:pPr>
      <w:r>
        <w:rPr>
          <w:rStyle w:val="normaltextrun"/>
          <w:rFonts w:ascii="Arial" w:hAnsi="Arial" w:cs="Arial"/>
          <w:sz w:val="20"/>
          <w:szCs w:val="20"/>
        </w:rPr>
        <w:t>P</w:t>
      </w:r>
      <w:r w:rsidR="00E6402E" w:rsidRPr="00FC0DBD">
        <w:rPr>
          <w:rStyle w:val="normaltextrun"/>
          <w:rFonts w:ascii="Arial" w:hAnsi="Arial" w:cs="Arial"/>
          <w:sz w:val="20"/>
          <w:szCs w:val="20"/>
        </w:rPr>
        <w:t>rikaz zgodovine iskanj</w:t>
      </w:r>
      <w:r w:rsidR="00831EFD">
        <w:rPr>
          <w:rStyle w:val="normaltextrun"/>
          <w:rFonts w:ascii="Arial" w:hAnsi="Arial" w:cs="Arial"/>
          <w:sz w:val="20"/>
          <w:szCs w:val="20"/>
        </w:rPr>
        <w:t xml:space="preserve"> - </w:t>
      </w:r>
      <w:r w:rsidR="00831EFD" w:rsidRPr="00432190">
        <w:rPr>
          <w:rStyle w:val="eop"/>
          <w:rFonts w:ascii="Arial" w:hAnsi="Arial" w:cs="Arial"/>
          <w:i/>
          <w:iCs/>
          <w:sz w:val="20"/>
          <w:szCs w:val="20"/>
          <w:shd w:val="clear" w:color="auto" w:fill="FFFFFF"/>
        </w:rPr>
        <w:t>funkcionalnost za (ID) uporabnike 2. in 3. nivoja</w:t>
      </w:r>
    </w:p>
    <w:p w14:paraId="1F36FCA0" w14:textId="77777777" w:rsidR="008F504F" w:rsidRDefault="008F504F" w:rsidP="009261BE">
      <w:pPr>
        <w:pStyle w:val="Standard"/>
        <w:widowControl/>
        <w:numPr>
          <w:ilvl w:val="0"/>
          <w:numId w:val="10"/>
        </w:numPr>
        <w:pBdr>
          <w:between w:val="single" w:sz="4" w:space="1" w:color="auto"/>
        </w:pBdr>
        <w:tabs>
          <w:tab w:val="left" w:pos="720"/>
          <w:tab w:val="left" w:pos="1440"/>
          <w:tab w:val="left" w:pos="2880"/>
          <w:tab w:val="left" w:pos="4320"/>
          <w:tab w:val="left" w:pos="5760"/>
          <w:tab w:val="right" w:pos="10080"/>
        </w:tabs>
        <w:spacing w:before="144" w:after="72" w:line="360" w:lineRule="auto"/>
        <w:jc w:val="both"/>
        <w:rPr>
          <w:rFonts w:ascii="Arial" w:hAnsi="Arial" w:cs="Arial"/>
          <w:sz w:val="20"/>
          <w:szCs w:val="20"/>
        </w:rPr>
      </w:pPr>
      <w:r>
        <w:rPr>
          <w:rFonts w:ascii="Arial" w:hAnsi="Arial" w:cs="Arial"/>
          <w:sz w:val="20"/>
          <w:szCs w:val="20"/>
        </w:rPr>
        <w:t xml:space="preserve">Prikaz </w:t>
      </w:r>
      <w:r w:rsidRPr="008F504F">
        <w:rPr>
          <w:rFonts w:ascii="Arial" w:hAnsi="Arial" w:cs="Arial"/>
          <w:sz w:val="20"/>
          <w:szCs w:val="20"/>
        </w:rPr>
        <w:t>sistemsko gen</w:t>
      </w:r>
      <w:r>
        <w:rPr>
          <w:rFonts w:ascii="Arial" w:hAnsi="Arial" w:cs="Arial"/>
          <w:sz w:val="20"/>
          <w:szCs w:val="20"/>
        </w:rPr>
        <w:t>e</w:t>
      </w:r>
      <w:r w:rsidRPr="008F504F">
        <w:rPr>
          <w:rFonts w:ascii="Arial" w:hAnsi="Arial" w:cs="Arial"/>
          <w:sz w:val="20"/>
          <w:szCs w:val="20"/>
        </w:rPr>
        <w:t>rerirani</w:t>
      </w:r>
      <w:r>
        <w:rPr>
          <w:rFonts w:ascii="Arial" w:hAnsi="Arial" w:cs="Arial"/>
          <w:sz w:val="20"/>
          <w:szCs w:val="20"/>
        </w:rPr>
        <w:t>h</w:t>
      </w:r>
      <w:r w:rsidRPr="008F504F">
        <w:rPr>
          <w:rFonts w:ascii="Arial" w:hAnsi="Arial" w:cs="Arial"/>
          <w:sz w:val="20"/>
          <w:szCs w:val="20"/>
        </w:rPr>
        <w:t xml:space="preserve"> predlog</w:t>
      </w:r>
      <w:r>
        <w:rPr>
          <w:rFonts w:ascii="Arial" w:hAnsi="Arial" w:cs="Arial"/>
          <w:sz w:val="20"/>
          <w:szCs w:val="20"/>
        </w:rPr>
        <w:t>ov</w:t>
      </w:r>
      <w:r w:rsidRPr="008F504F">
        <w:rPr>
          <w:rFonts w:ascii="Arial" w:hAnsi="Arial" w:cs="Arial"/>
          <w:sz w:val="20"/>
          <w:szCs w:val="20"/>
        </w:rPr>
        <w:t xml:space="preserve"> na podlagi kariernih poti drugih uporabnikov</w:t>
      </w:r>
      <w:r>
        <w:rPr>
          <w:rFonts w:ascii="Arial" w:hAnsi="Arial" w:cs="Arial"/>
          <w:sz w:val="20"/>
          <w:szCs w:val="20"/>
        </w:rPr>
        <w:t xml:space="preserve"> (API Search&amp;Match)</w:t>
      </w:r>
    </w:p>
    <w:p w14:paraId="1B86430B" w14:textId="77777777" w:rsidR="00831EFD" w:rsidRPr="00432190" w:rsidRDefault="00831EFD" w:rsidP="009261BE">
      <w:pPr>
        <w:pStyle w:val="Standarduser"/>
        <w:numPr>
          <w:ilvl w:val="0"/>
          <w:numId w:val="10"/>
        </w:numPr>
        <w:pBdr>
          <w:bottom w:val="single" w:sz="4" w:space="1" w:color="auto"/>
          <w:between w:val="single" w:sz="4" w:space="1" w:color="auto"/>
        </w:pBdr>
        <w:rPr>
          <w:rStyle w:val="eop"/>
          <w:rFonts w:ascii="Arial" w:hAnsi="Arial" w:cs="Arial"/>
          <w:color w:val="auto"/>
          <w:szCs w:val="20"/>
        </w:rPr>
      </w:pPr>
      <w:r>
        <w:rPr>
          <w:rStyle w:val="eop"/>
          <w:rFonts w:ascii="Arial" w:hAnsi="Arial" w:cs="Arial"/>
          <w:color w:val="auto"/>
          <w:szCs w:val="20"/>
          <w:shd w:val="clear" w:color="auto" w:fill="FFFFFF"/>
        </w:rPr>
        <w:t>Prikaz in upravljanje preteklih prijav na PDMje</w:t>
      </w:r>
      <w:r w:rsidR="00432190">
        <w:rPr>
          <w:rStyle w:val="eop"/>
          <w:rFonts w:ascii="Arial" w:hAnsi="Arial" w:cs="Arial"/>
          <w:color w:val="auto"/>
          <w:szCs w:val="20"/>
          <w:shd w:val="clear" w:color="auto" w:fill="FFFFFF"/>
        </w:rPr>
        <w:t xml:space="preserve"> - razvidno </w:t>
      </w:r>
      <w:r w:rsidR="00992FD3">
        <w:rPr>
          <w:rStyle w:val="eop"/>
          <w:rFonts w:ascii="Arial" w:hAnsi="Arial" w:cs="Arial"/>
          <w:color w:val="auto"/>
          <w:szCs w:val="20"/>
          <w:shd w:val="clear" w:color="auto" w:fill="FFFFFF"/>
        </w:rPr>
        <w:t xml:space="preserve">število prijav, </w:t>
      </w:r>
      <w:r w:rsidR="00432190">
        <w:rPr>
          <w:rStyle w:val="eop"/>
          <w:rFonts w:ascii="Arial" w:hAnsi="Arial" w:cs="Arial"/>
          <w:color w:val="auto"/>
          <w:szCs w:val="20"/>
          <w:shd w:val="clear" w:color="auto" w:fill="FFFFFF"/>
        </w:rPr>
        <w:t xml:space="preserve">prikaz </w:t>
      </w:r>
      <w:r w:rsidR="00737473">
        <w:rPr>
          <w:rStyle w:val="eop"/>
          <w:rFonts w:ascii="Arial" w:hAnsi="Arial" w:cs="Arial"/>
          <w:color w:val="auto"/>
          <w:szCs w:val="20"/>
          <w:shd w:val="clear" w:color="auto" w:fill="FFFFFF"/>
        </w:rPr>
        <w:t>(</w:t>
      </w:r>
      <w:r w:rsidR="00432190">
        <w:rPr>
          <w:rStyle w:val="eop"/>
          <w:rFonts w:ascii="Arial" w:hAnsi="Arial" w:cs="Arial"/>
          <w:color w:val="auto"/>
          <w:szCs w:val="20"/>
          <w:shd w:val="clear" w:color="auto" w:fill="FFFFFF"/>
        </w:rPr>
        <w:t>vizualizacija</w:t>
      </w:r>
      <w:r w:rsidR="00737473">
        <w:rPr>
          <w:rStyle w:val="eop"/>
          <w:rFonts w:ascii="Arial" w:hAnsi="Arial" w:cs="Arial"/>
          <w:color w:val="auto"/>
          <w:szCs w:val="20"/>
          <w:shd w:val="clear" w:color="auto" w:fill="FFFFFF"/>
        </w:rPr>
        <w:t>)</w:t>
      </w:r>
      <w:r w:rsidR="00432190">
        <w:rPr>
          <w:rStyle w:val="eop"/>
          <w:rFonts w:ascii="Arial" w:hAnsi="Arial" w:cs="Arial"/>
          <w:color w:val="auto"/>
          <w:szCs w:val="20"/>
          <w:shd w:val="clear" w:color="auto" w:fill="FFFFFF"/>
        </w:rPr>
        <w:t xml:space="preserve"> </w:t>
      </w:r>
      <w:r w:rsidR="00992FD3">
        <w:rPr>
          <w:rStyle w:val="eop"/>
          <w:rFonts w:ascii="Arial" w:hAnsi="Arial" w:cs="Arial"/>
          <w:color w:val="auto"/>
          <w:szCs w:val="20"/>
          <w:shd w:val="clear" w:color="auto" w:fill="FFFFFF"/>
        </w:rPr>
        <w:t>PDM</w:t>
      </w:r>
      <w:r w:rsidR="00432190">
        <w:rPr>
          <w:rStyle w:val="eop"/>
          <w:rFonts w:ascii="Arial" w:hAnsi="Arial" w:cs="Arial"/>
          <w:color w:val="auto"/>
          <w:szCs w:val="20"/>
          <w:shd w:val="clear" w:color="auto" w:fill="FFFFFF"/>
        </w:rPr>
        <w:t xml:space="preserve"> </w:t>
      </w:r>
      <w:r w:rsidR="00992FD3">
        <w:rPr>
          <w:rStyle w:val="eop"/>
          <w:rFonts w:ascii="Arial" w:hAnsi="Arial" w:cs="Arial"/>
          <w:color w:val="auto"/>
          <w:szCs w:val="20"/>
          <w:shd w:val="clear" w:color="auto" w:fill="FFFFFF"/>
        </w:rPr>
        <w:t>na katere se je u</w:t>
      </w:r>
      <w:r w:rsidR="00432190">
        <w:rPr>
          <w:rStyle w:val="eop"/>
          <w:rFonts w:ascii="Arial" w:hAnsi="Arial" w:cs="Arial"/>
          <w:color w:val="auto"/>
          <w:szCs w:val="20"/>
          <w:shd w:val="clear" w:color="auto" w:fill="FFFFFF"/>
        </w:rPr>
        <w:t>porabnik</w:t>
      </w:r>
      <w:r w:rsidR="00992FD3">
        <w:rPr>
          <w:rStyle w:val="eop"/>
          <w:rFonts w:ascii="Arial" w:hAnsi="Arial" w:cs="Arial"/>
          <w:color w:val="auto"/>
          <w:szCs w:val="20"/>
          <w:shd w:val="clear" w:color="auto" w:fill="FFFFFF"/>
        </w:rPr>
        <w:t xml:space="preserve"> prijavil</w:t>
      </w:r>
      <w:r w:rsidR="00432190">
        <w:rPr>
          <w:rStyle w:val="eop"/>
          <w:rFonts w:ascii="Arial" w:hAnsi="Arial" w:cs="Arial"/>
          <w:color w:val="auto"/>
          <w:szCs w:val="20"/>
          <w:shd w:val="clear" w:color="auto" w:fill="FFFFFF"/>
        </w:rPr>
        <w:t xml:space="preserve"> </w:t>
      </w:r>
      <w:r w:rsidR="00737473">
        <w:rPr>
          <w:rStyle w:val="eop"/>
          <w:rFonts w:ascii="Arial" w:hAnsi="Arial" w:cs="Arial"/>
          <w:color w:val="auto"/>
          <w:szCs w:val="20"/>
          <w:shd w:val="clear" w:color="auto" w:fill="FFFFFF"/>
        </w:rPr>
        <w:t xml:space="preserve">s povratno informacijo delodajalca/stanjem prijave </w:t>
      </w:r>
      <w:r w:rsidR="00432190">
        <w:rPr>
          <w:rFonts w:ascii="Arial" w:hAnsi="Arial" w:cs="Arial"/>
          <w:szCs w:val="20"/>
        </w:rPr>
        <w:t xml:space="preserve">(navezava na </w:t>
      </w:r>
      <w:r w:rsidR="00432190" w:rsidRPr="00F035E7">
        <w:rPr>
          <w:rFonts w:ascii="Arial" w:hAnsi="Arial" w:cs="Arial"/>
          <w:b/>
          <w:bCs/>
          <w:szCs w:val="20"/>
        </w:rPr>
        <w:t>F6 Prijava na prosto delovno mesto</w:t>
      </w:r>
      <w:r w:rsidR="00432190">
        <w:rPr>
          <w:rFonts w:ascii="Arial" w:hAnsi="Arial" w:cs="Arial"/>
          <w:szCs w:val="20"/>
        </w:rPr>
        <w:t xml:space="preserve"> in </w:t>
      </w:r>
      <w:r w:rsidR="00432190" w:rsidRPr="00F035E7">
        <w:rPr>
          <w:rFonts w:ascii="Arial" w:hAnsi="Arial" w:cs="Arial"/>
          <w:b/>
          <w:bCs/>
          <w:szCs w:val="20"/>
        </w:rPr>
        <w:t>F13 Prikaz in obravnavanje prijavljenih kandidatov)</w:t>
      </w:r>
      <w:r w:rsidR="00432190">
        <w:rPr>
          <w:rFonts w:ascii="Arial" w:hAnsi="Arial" w:cs="Arial"/>
          <w:b/>
          <w:bCs/>
          <w:szCs w:val="20"/>
        </w:rPr>
        <w:t xml:space="preserve"> </w:t>
      </w:r>
      <w:r w:rsidR="00432190">
        <w:rPr>
          <w:rStyle w:val="normaltextrun"/>
          <w:rFonts w:ascii="Arial" w:hAnsi="Arial" w:cs="Arial"/>
          <w:szCs w:val="20"/>
        </w:rPr>
        <w:t xml:space="preserve">- </w:t>
      </w:r>
      <w:r w:rsidR="00432190" w:rsidRPr="00432190">
        <w:rPr>
          <w:rStyle w:val="eop"/>
          <w:rFonts w:ascii="Arial" w:hAnsi="Arial" w:cs="Arial"/>
          <w:i/>
          <w:iCs/>
          <w:szCs w:val="20"/>
          <w:shd w:val="clear" w:color="auto" w:fill="FFFFFF"/>
        </w:rPr>
        <w:t>funkcionalnost za (ID) uporabnike 2. in 3. nivoja</w:t>
      </w:r>
    </w:p>
    <w:p w14:paraId="4D4C9703" w14:textId="77777777" w:rsidR="00432190" w:rsidRPr="000D7E81" w:rsidRDefault="00432190" w:rsidP="009261BE">
      <w:pPr>
        <w:pStyle w:val="Standarduser"/>
        <w:rPr>
          <w:rFonts w:ascii="Arial" w:hAnsi="Arial" w:cs="Arial"/>
          <w:color w:val="auto"/>
          <w:szCs w:val="20"/>
        </w:rPr>
      </w:pPr>
      <w:r w:rsidRPr="000D7E81">
        <w:rPr>
          <w:rFonts w:ascii="Arial" w:hAnsi="Arial" w:cs="Arial"/>
          <w:szCs w:val="20"/>
        </w:rPr>
        <w:t>Podrobnosti in dopolnitve funkcionalnosti se dogovori skupaj z izbranim izvajalcem.</w:t>
      </w:r>
    </w:p>
    <w:p w14:paraId="2416C7A6" w14:textId="77777777" w:rsidR="00D945AB" w:rsidRPr="003C5452" w:rsidRDefault="00D945AB" w:rsidP="009261BE">
      <w:pPr>
        <w:spacing w:line="360" w:lineRule="auto"/>
        <w:jc w:val="both"/>
        <w:rPr>
          <w:rFonts w:cs="Arial"/>
        </w:rPr>
      </w:pPr>
    </w:p>
    <w:p w14:paraId="18F5E47A" w14:textId="77777777" w:rsidR="00882712" w:rsidRDefault="00BB0C2C" w:rsidP="009667CE">
      <w:pPr>
        <w:pStyle w:val="Naslov4"/>
      </w:pPr>
      <w:r>
        <w:t xml:space="preserve">F6 </w:t>
      </w:r>
      <w:r w:rsidR="00E11F3E">
        <w:t>Prijava na prosto delovno mesto</w:t>
      </w:r>
    </w:p>
    <w:p w14:paraId="2C4AE680" w14:textId="77777777" w:rsidR="00882712" w:rsidRDefault="00882712" w:rsidP="009261BE">
      <w:pPr>
        <w:spacing w:line="360" w:lineRule="auto"/>
        <w:jc w:val="both"/>
        <w:rPr>
          <w:rFonts w:cs="Arial"/>
          <w:b/>
          <w:u w:val="single"/>
        </w:rPr>
      </w:pPr>
    </w:p>
    <w:p w14:paraId="50798F98" w14:textId="77777777" w:rsidR="009639AD" w:rsidRDefault="009639AD" w:rsidP="009261BE">
      <w:pPr>
        <w:spacing w:line="360" w:lineRule="auto"/>
        <w:jc w:val="both"/>
        <w:rPr>
          <w:rFonts w:cs="Arial"/>
          <w:bCs/>
        </w:rPr>
      </w:pPr>
      <w:r>
        <w:rPr>
          <w:rFonts w:cs="Arial"/>
          <w:bCs/>
        </w:rPr>
        <w:t xml:space="preserve">Vsak podroben prikaz prostega delovnega mesta je vizualizacija polnega nabora podatkov posameznega PDM-ja (uporaba API ZRSZ) z </w:t>
      </w:r>
      <w:r w:rsidR="007168E7">
        <w:rPr>
          <w:rFonts w:cs="Arial"/>
          <w:bCs/>
        </w:rPr>
        <w:t>možnostjo prijave na PDM (</w:t>
      </w:r>
      <w:r>
        <w:rPr>
          <w:rFonts w:cs="Arial"/>
          <w:bCs/>
        </w:rPr>
        <w:t>povezav</w:t>
      </w:r>
      <w:r w:rsidR="007168E7">
        <w:rPr>
          <w:rFonts w:cs="Arial"/>
          <w:bCs/>
        </w:rPr>
        <w:t>a</w:t>
      </w:r>
      <w:r>
        <w:rPr>
          <w:rFonts w:cs="Arial"/>
          <w:bCs/>
        </w:rPr>
        <w:t xml:space="preserve">/gumb do </w:t>
      </w:r>
      <w:r w:rsidR="007168E7">
        <w:rPr>
          <w:rFonts w:cs="Arial"/>
          <w:bCs/>
        </w:rPr>
        <w:t xml:space="preserve">funkcionalnosti </w:t>
      </w:r>
      <w:r>
        <w:rPr>
          <w:rFonts w:cs="Arial"/>
          <w:bCs/>
        </w:rPr>
        <w:t>prijave na prosto delovno mesto</w:t>
      </w:r>
      <w:r w:rsidR="007168E7">
        <w:rPr>
          <w:rFonts w:cs="Arial"/>
          <w:bCs/>
        </w:rPr>
        <w:t>)</w:t>
      </w:r>
      <w:r>
        <w:rPr>
          <w:rFonts w:cs="Arial"/>
          <w:bCs/>
        </w:rPr>
        <w:t xml:space="preserve">. Prijava na </w:t>
      </w:r>
      <w:r w:rsidR="007168E7">
        <w:rPr>
          <w:rFonts w:cs="Arial"/>
          <w:bCs/>
        </w:rPr>
        <w:t>PDM</w:t>
      </w:r>
      <w:r>
        <w:rPr>
          <w:rFonts w:cs="Arial"/>
          <w:bCs/>
        </w:rPr>
        <w:t xml:space="preserve"> lahko poteka na več načinov in v odvisnosti od tega, kaj delodajalec izbere za </w:t>
      </w:r>
      <w:r w:rsidRPr="009639AD">
        <w:rPr>
          <w:rFonts w:cs="Arial"/>
          <w:bCs/>
          <w:i/>
          <w:iCs/>
        </w:rPr>
        <w:t>Način prijave kandidatov</w:t>
      </w:r>
      <w:r>
        <w:rPr>
          <w:rFonts w:cs="Arial"/>
          <w:bCs/>
        </w:rPr>
        <w:t xml:space="preserve"> pri vnosu potreb prostega delovnega mesta (navezava na </w:t>
      </w:r>
      <w:r w:rsidRPr="009639AD">
        <w:rPr>
          <w:rFonts w:cs="Arial"/>
          <w:b/>
        </w:rPr>
        <w:t>F10 Objava prostega delovnega mesta</w:t>
      </w:r>
      <w:r>
        <w:rPr>
          <w:rFonts w:cs="Arial"/>
          <w:bCs/>
        </w:rPr>
        <w:t xml:space="preserve">). </w:t>
      </w:r>
      <w:r w:rsidRPr="002D1300">
        <w:rPr>
          <w:rFonts w:cs="Arial"/>
          <w:b/>
        </w:rPr>
        <w:t>Spletna</w:t>
      </w:r>
      <w:r>
        <w:rPr>
          <w:rFonts w:cs="Arial"/>
          <w:bCs/>
        </w:rPr>
        <w:t xml:space="preserve"> prijava kandidata na prosto delovno mesto mora potekati na dva možna načina:</w:t>
      </w:r>
    </w:p>
    <w:p w14:paraId="6286A4EA" w14:textId="77777777" w:rsidR="009639AD" w:rsidRDefault="009639AD" w:rsidP="009261BE">
      <w:pPr>
        <w:pStyle w:val="Odstavekseznama"/>
        <w:numPr>
          <w:ilvl w:val="0"/>
          <w:numId w:val="4"/>
        </w:numPr>
        <w:spacing w:line="360" w:lineRule="auto"/>
        <w:jc w:val="both"/>
        <w:rPr>
          <w:rFonts w:ascii="Arial" w:hAnsi="Arial" w:cs="Arial"/>
          <w:bCs/>
          <w:sz w:val="20"/>
          <w:szCs w:val="20"/>
        </w:rPr>
      </w:pPr>
      <w:r w:rsidRPr="007168E7">
        <w:rPr>
          <w:rFonts w:ascii="Arial" w:hAnsi="Arial" w:cs="Arial"/>
          <w:b/>
          <w:sz w:val="20"/>
          <w:szCs w:val="20"/>
        </w:rPr>
        <w:t xml:space="preserve">Prijava na e-naslov, portal delodajalca </w:t>
      </w:r>
      <w:r>
        <w:rPr>
          <w:rFonts w:ascii="Arial" w:hAnsi="Arial" w:cs="Arial"/>
          <w:bCs/>
          <w:sz w:val="20"/>
          <w:szCs w:val="20"/>
        </w:rPr>
        <w:t xml:space="preserve">(klasičen </w:t>
      </w:r>
      <w:r w:rsidRPr="009639AD">
        <w:rPr>
          <w:rFonts w:ascii="Arial" w:hAnsi="Arial" w:cs="Arial"/>
          <w:bCs/>
          <w:i/>
          <w:iCs/>
          <w:sz w:val="20"/>
          <w:szCs w:val="20"/>
        </w:rPr>
        <w:t>mailto</w:t>
      </w:r>
      <w:r>
        <w:rPr>
          <w:rFonts w:ascii="Arial" w:hAnsi="Arial" w:cs="Arial"/>
          <w:bCs/>
          <w:i/>
          <w:iCs/>
          <w:sz w:val="20"/>
          <w:szCs w:val="20"/>
        </w:rPr>
        <w:t xml:space="preserve"> link </w:t>
      </w:r>
      <w:r w:rsidRPr="009639AD">
        <w:rPr>
          <w:rFonts w:ascii="Arial" w:hAnsi="Arial" w:cs="Arial"/>
          <w:bCs/>
          <w:sz w:val="20"/>
          <w:szCs w:val="20"/>
        </w:rPr>
        <w:t>ali</w:t>
      </w:r>
      <w:r>
        <w:rPr>
          <w:rFonts w:ascii="Arial" w:hAnsi="Arial" w:cs="Arial"/>
          <w:bCs/>
          <w:i/>
          <w:iCs/>
          <w:sz w:val="20"/>
          <w:szCs w:val="20"/>
        </w:rPr>
        <w:t xml:space="preserve"> </w:t>
      </w:r>
      <w:r w:rsidRPr="009639AD">
        <w:rPr>
          <w:rFonts w:ascii="Arial" w:hAnsi="Arial" w:cs="Arial"/>
          <w:bCs/>
          <w:sz w:val="20"/>
          <w:szCs w:val="20"/>
        </w:rPr>
        <w:t>označena</w:t>
      </w:r>
      <w:r>
        <w:rPr>
          <w:rFonts w:ascii="Arial" w:hAnsi="Arial" w:cs="Arial"/>
          <w:bCs/>
          <w:i/>
          <w:iCs/>
          <w:sz w:val="20"/>
          <w:szCs w:val="20"/>
        </w:rPr>
        <w:t xml:space="preserve"> </w:t>
      </w:r>
      <w:r w:rsidRPr="009639AD">
        <w:rPr>
          <w:rFonts w:ascii="Arial" w:hAnsi="Arial" w:cs="Arial"/>
          <w:bCs/>
          <w:sz w:val="20"/>
          <w:szCs w:val="20"/>
        </w:rPr>
        <w:t xml:space="preserve">zunanja </w:t>
      </w:r>
      <w:r w:rsidR="002D1300">
        <w:rPr>
          <w:rFonts w:ascii="Arial" w:hAnsi="Arial" w:cs="Arial"/>
          <w:bCs/>
          <w:sz w:val="20"/>
          <w:szCs w:val="20"/>
        </w:rPr>
        <w:t xml:space="preserve">aktivna </w:t>
      </w:r>
      <w:r w:rsidRPr="009639AD">
        <w:rPr>
          <w:rFonts w:ascii="Arial" w:hAnsi="Arial" w:cs="Arial"/>
          <w:bCs/>
          <w:sz w:val="20"/>
          <w:szCs w:val="20"/>
        </w:rPr>
        <w:t>povezava</w:t>
      </w:r>
      <w:r>
        <w:rPr>
          <w:rFonts w:ascii="Arial" w:hAnsi="Arial" w:cs="Arial"/>
          <w:bCs/>
          <w:sz w:val="20"/>
          <w:szCs w:val="20"/>
        </w:rPr>
        <w:t xml:space="preserve"> do portala delodajalca ali drugih storitev)</w:t>
      </w:r>
      <w:r w:rsidR="007168E7">
        <w:rPr>
          <w:rFonts w:ascii="Arial" w:hAnsi="Arial" w:cs="Arial"/>
          <w:bCs/>
          <w:sz w:val="20"/>
          <w:szCs w:val="20"/>
        </w:rPr>
        <w:t>;</w:t>
      </w:r>
    </w:p>
    <w:p w14:paraId="62719805" w14:textId="77777777" w:rsidR="009639AD" w:rsidRDefault="00A06F4E" w:rsidP="009261BE">
      <w:pPr>
        <w:pStyle w:val="Odstavekseznama"/>
        <w:numPr>
          <w:ilvl w:val="0"/>
          <w:numId w:val="4"/>
        </w:numPr>
        <w:spacing w:line="360" w:lineRule="auto"/>
        <w:jc w:val="both"/>
        <w:rPr>
          <w:rFonts w:ascii="Arial" w:hAnsi="Arial" w:cs="Arial"/>
          <w:bCs/>
          <w:sz w:val="20"/>
          <w:szCs w:val="20"/>
        </w:rPr>
      </w:pPr>
      <w:r>
        <w:rPr>
          <w:rFonts w:ascii="Arial" w:hAnsi="Arial" w:cs="Arial"/>
          <w:b/>
          <w:sz w:val="20"/>
          <w:szCs w:val="20"/>
        </w:rPr>
        <w:t>(</w:t>
      </w:r>
      <w:r w:rsidR="009639AD" w:rsidRPr="007168E7">
        <w:rPr>
          <w:rFonts w:ascii="Arial" w:hAnsi="Arial" w:cs="Arial"/>
          <w:b/>
          <w:sz w:val="20"/>
          <w:szCs w:val="20"/>
        </w:rPr>
        <w:t>Hitra</w:t>
      </w:r>
      <w:r>
        <w:rPr>
          <w:rFonts w:ascii="Arial" w:hAnsi="Arial" w:cs="Arial"/>
          <w:b/>
          <w:sz w:val="20"/>
          <w:szCs w:val="20"/>
        </w:rPr>
        <w:t>)</w:t>
      </w:r>
      <w:r w:rsidR="009639AD" w:rsidRPr="007168E7">
        <w:rPr>
          <w:rFonts w:ascii="Arial" w:hAnsi="Arial" w:cs="Arial"/>
          <w:b/>
          <w:sz w:val="20"/>
          <w:szCs w:val="20"/>
        </w:rPr>
        <w:t xml:space="preserve"> prijava</w:t>
      </w:r>
      <w:r>
        <w:rPr>
          <w:rFonts w:ascii="Arial" w:hAnsi="Arial" w:cs="Arial"/>
          <w:b/>
          <w:sz w:val="20"/>
          <w:szCs w:val="20"/>
        </w:rPr>
        <w:t xml:space="preserve"> preko portala</w:t>
      </w:r>
      <w:r w:rsidR="009639AD" w:rsidRPr="007168E7">
        <w:rPr>
          <w:rFonts w:ascii="Arial" w:hAnsi="Arial" w:cs="Arial"/>
          <w:b/>
          <w:sz w:val="20"/>
          <w:szCs w:val="20"/>
        </w:rPr>
        <w:t>:</w:t>
      </w:r>
      <w:r w:rsidR="009639AD">
        <w:rPr>
          <w:rFonts w:ascii="Arial" w:hAnsi="Arial" w:cs="Arial"/>
          <w:bCs/>
          <w:sz w:val="20"/>
          <w:szCs w:val="20"/>
        </w:rPr>
        <w:t xml:space="preserve"> </w:t>
      </w:r>
      <w:r w:rsidR="007168E7">
        <w:rPr>
          <w:rFonts w:ascii="Arial" w:hAnsi="Arial" w:cs="Arial"/>
          <w:bCs/>
          <w:sz w:val="20"/>
          <w:szCs w:val="20"/>
        </w:rPr>
        <w:t xml:space="preserve">gre za </w:t>
      </w:r>
      <w:r w:rsidR="002947D3">
        <w:rPr>
          <w:rFonts w:ascii="Arial" w:hAnsi="Arial" w:cs="Arial"/>
          <w:bCs/>
          <w:sz w:val="20"/>
          <w:szCs w:val="20"/>
        </w:rPr>
        <w:t>možnost</w:t>
      </w:r>
      <w:r w:rsidR="009639AD">
        <w:rPr>
          <w:rFonts w:ascii="Arial" w:hAnsi="Arial" w:cs="Arial"/>
          <w:bCs/>
          <w:sz w:val="20"/>
          <w:szCs w:val="20"/>
        </w:rPr>
        <w:t xml:space="preserve"> prijave </w:t>
      </w:r>
      <w:r w:rsidR="002947D3">
        <w:rPr>
          <w:rFonts w:ascii="Arial" w:hAnsi="Arial" w:cs="Arial"/>
          <w:bCs/>
          <w:sz w:val="20"/>
          <w:szCs w:val="20"/>
        </w:rPr>
        <w:t xml:space="preserve">preko portala (spletne </w:t>
      </w:r>
      <w:r w:rsidR="009639AD">
        <w:rPr>
          <w:rFonts w:ascii="Arial" w:hAnsi="Arial" w:cs="Arial"/>
          <w:bCs/>
          <w:sz w:val="20"/>
          <w:szCs w:val="20"/>
        </w:rPr>
        <w:t>zaposlitvene platforme</w:t>
      </w:r>
      <w:r w:rsidR="002947D3">
        <w:rPr>
          <w:rFonts w:ascii="Arial" w:hAnsi="Arial" w:cs="Arial"/>
          <w:bCs/>
          <w:sz w:val="20"/>
          <w:szCs w:val="20"/>
        </w:rPr>
        <w:t>)</w:t>
      </w:r>
      <w:r w:rsidR="009639AD">
        <w:rPr>
          <w:rFonts w:ascii="Arial" w:hAnsi="Arial" w:cs="Arial"/>
          <w:bCs/>
          <w:sz w:val="20"/>
          <w:szCs w:val="20"/>
        </w:rPr>
        <w:t xml:space="preserve">. Hitra prijava je poseben programski modul za prijavo na prosto delovno mesto preko uporabniškega vmesnika </w:t>
      </w:r>
      <w:r w:rsidR="002947D3">
        <w:rPr>
          <w:rFonts w:ascii="Arial" w:hAnsi="Arial" w:cs="Arial"/>
          <w:bCs/>
          <w:sz w:val="20"/>
          <w:szCs w:val="20"/>
        </w:rPr>
        <w:t xml:space="preserve">portala </w:t>
      </w:r>
      <w:r w:rsidR="009639AD">
        <w:rPr>
          <w:rFonts w:ascii="Arial" w:hAnsi="Arial" w:cs="Arial"/>
          <w:bCs/>
          <w:sz w:val="20"/>
          <w:szCs w:val="20"/>
        </w:rPr>
        <w:t xml:space="preserve">ZRZS, ki uporabniku s par kliki, </w:t>
      </w:r>
      <w:r w:rsidR="007168E7">
        <w:rPr>
          <w:rFonts w:ascii="Arial" w:hAnsi="Arial" w:cs="Arial"/>
          <w:bCs/>
          <w:sz w:val="20"/>
          <w:szCs w:val="20"/>
        </w:rPr>
        <w:t xml:space="preserve">ob </w:t>
      </w:r>
      <w:r w:rsidR="009639AD">
        <w:rPr>
          <w:rFonts w:ascii="Arial" w:hAnsi="Arial" w:cs="Arial"/>
          <w:bCs/>
          <w:sz w:val="20"/>
          <w:szCs w:val="20"/>
        </w:rPr>
        <w:t>izbir</w:t>
      </w:r>
      <w:r w:rsidR="007168E7">
        <w:rPr>
          <w:rFonts w:ascii="Arial" w:hAnsi="Arial" w:cs="Arial"/>
          <w:bCs/>
          <w:sz w:val="20"/>
          <w:szCs w:val="20"/>
        </w:rPr>
        <w:t>i</w:t>
      </w:r>
      <w:r w:rsidR="009639AD">
        <w:rPr>
          <w:rFonts w:ascii="Arial" w:hAnsi="Arial" w:cs="Arial"/>
          <w:bCs/>
          <w:sz w:val="20"/>
          <w:szCs w:val="20"/>
        </w:rPr>
        <w:t xml:space="preserve"> in uporab</w:t>
      </w:r>
      <w:r w:rsidR="007168E7">
        <w:rPr>
          <w:rFonts w:ascii="Arial" w:hAnsi="Arial" w:cs="Arial"/>
          <w:bCs/>
          <w:sz w:val="20"/>
          <w:szCs w:val="20"/>
        </w:rPr>
        <w:t>i že kreiranega</w:t>
      </w:r>
      <w:r w:rsidR="009639AD">
        <w:rPr>
          <w:rFonts w:ascii="Arial" w:hAnsi="Arial" w:cs="Arial"/>
          <w:bCs/>
          <w:sz w:val="20"/>
          <w:szCs w:val="20"/>
        </w:rPr>
        <w:t xml:space="preserve"> spletnega CVja</w:t>
      </w:r>
      <w:r>
        <w:rPr>
          <w:rFonts w:ascii="Arial" w:hAnsi="Arial" w:cs="Arial"/>
          <w:bCs/>
          <w:sz w:val="20"/>
          <w:szCs w:val="20"/>
        </w:rPr>
        <w:t xml:space="preserve"> z možnostjo urejanja</w:t>
      </w:r>
      <w:r w:rsidR="007168E7">
        <w:rPr>
          <w:rFonts w:ascii="Arial" w:hAnsi="Arial" w:cs="Arial"/>
          <w:bCs/>
          <w:sz w:val="20"/>
          <w:szCs w:val="20"/>
        </w:rPr>
        <w:t>,</w:t>
      </w:r>
      <w:r w:rsidR="009639AD">
        <w:rPr>
          <w:rFonts w:ascii="Arial" w:hAnsi="Arial" w:cs="Arial"/>
          <w:bCs/>
          <w:sz w:val="20"/>
          <w:szCs w:val="20"/>
        </w:rPr>
        <w:t xml:space="preserve"> omogoča, da se hitro in enostavno prijavi/kandidira na izbrano prosto delovno mesto</w:t>
      </w:r>
      <w:r w:rsidR="007168E7">
        <w:rPr>
          <w:rFonts w:ascii="Arial" w:hAnsi="Arial" w:cs="Arial"/>
          <w:bCs/>
          <w:sz w:val="20"/>
          <w:szCs w:val="20"/>
        </w:rPr>
        <w:t xml:space="preserve"> ter preko portala spremlja kaj se dogaja z njegovo prijavo (npr. ogledana/shranjena na seznam zanimivih ipd.)</w:t>
      </w:r>
      <w:r w:rsidR="009639AD">
        <w:rPr>
          <w:rFonts w:ascii="Arial" w:hAnsi="Arial" w:cs="Arial"/>
          <w:bCs/>
          <w:sz w:val="20"/>
          <w:szCs w:val="20"/>
        </w:rPr>
        <w:t>.</w:t>
      </w:r>
      <w:r>
        <w:rPr>
          <w:rFonts w:ascii="Arial" w:hAnsi="Arial" w:cs="Arial"/>
          <w:bCs/>
          <w:sz w:val="20"/>
          <w:szCs w:val="20"/>
        </w:rPr>
        <w:t xml:space="preserve"> </w:t>
      </w:r>
    </w:p>
    <w:p w14:paraId="3AE1F10D" w14:textId="77777777" w:rsidR="009639AD" w:rsidRDefault="009639AD" w:rsidP="009261BE">
      <w:pPr>
        <w:spacing w:line="360" w:lineRule="auto"/>
        <w:jc w:val="both"/>
        <w:rPr>
          <w:rFonts w:cs="Arial"/>
          <w:bCs/>
          <w:szCs w:val="20"/>
        </w:rPr>
      </w:pPr>
      <w:r>
        <w:rPr>
          <w:rFonts w:cs="Arial"/>
          <w:bCs/>
          <w:szCs w:val="20"/>
        </w:rPr>
        <w:t xml:space="preserve">Če se iskalec zaposlitve prijavi na prosto delovno mesto preko </w:t>
      </w:r>
      <w:r w:rsidR="002947D3">
        <w:rPr>
          <w:rFonts w:cs="Arial"/>
          <w:bCs/>
          <w:szCs w:val="20"/>
        </w:rPr>
        <w:t>portala</w:t>
      </w:r>
      <w:r>
        <w:rPr>
          <w:rFonts w:cs="Arial"/>
          <w:bCs/>
          <w:szCs w:val="20"/>
        </w:rPr>
        <w:t xml:space="preserve"> ZRSZ, mu mora le-ta omogočati tudi:</w:t>
      </w:r>
    </w:p>
    <w:p w14:paraId="08E95585" w14:textId="77777777" w:rsidR="009639AD" w:rsidRDefault="009639AD" w:rsidP="009261BE">
      <w:pPr>
        <w:pStyle w:val="Odstavekseznama"/>
        <w:numPr>
          <w:ilvl w:val="0"/>
          <w:numId w:val="4"/>
        </w:numPr>
        <w:spacing w:line="360" w:lineRule="auto"/>
        <w:jc w:val="both"/>
        <w:rPr>
          <w:rFonts w:ascii="Arial" w:hAnsi="Arial" w:cs="Arial"/>
          <w:bCs/>
          <w:sz w:val="20"/>
          <w:szCs w:val="20"/>
        </w:rPr>
      </w:pPr>
      <w:r>
        <w:rPr>
          <w:rFonts w:ascii="Arial" w:hAnsi="Arial" w:cs="Arial"/>
          <w:bCs/>
          <w:sz w:val="20"/>
          <w:szCs w:val="20"/>
        </w:rPr>
        <w:lastRenderedPageBreak/>
        <w:t>Pregled nad vsemi poslanimi prijavami</w:t>
      </w:r>
    </w:p>
    <w:p w14:paraId="7A8281F7" w14:textId="77777777" w:rsidR="009639AD" w:rsidRDefault="009639AD" w:rsidP="009261BE">
      <w:pPr>
        <w:pStyle w:val="Odstavekseznama"/>
        <w:numPr>
          <w:ilvl w:val="0"/>
          <w:numId w:val="4"/>
        </w:numPr>
        <w:spacing w:line="360" w:lineRule="auto"/>
        <w:jc w:val="both"/>
        <w:rPr>
          <w:rFonts w:ascii="Arial" w:hAnsi="Arial" w:cs="Arial"/>
          <w:bCs/>
          <w:sz w:val="20"/>
          <w:szCs w:val="20"/>
        </w:rPr>
      </w:pPr>
      <w:r w:rsidRPr="009639AD">
        <w:rPr>
          <w:rFonts w:ascii="Arial" w:hAnsi="Arial" w:cs="Arial"/>
          <w:bCs/>
          <w:sz w:val="20"/>
          <w:szCs w:val="20"/>
        </w:rPr>
        <w:t xml:space="preserve">Spremljanje </w:t>
      </w:r>
      <w:r>
        <w:rPr>
          <w:rFonts w:ascii="Arial" w:hAnsi="Arial" w:cs="Arial"/>
          <w:bCs/>
          <w:sz w:val="20"/>
          <w:szCs w:val="20"/>
        </w:rPr>
        <w:t xml:space="preserve">stanja </w:t>
      </w:r>
      <w:r w:rsidR="00737473">
        <w:rPr>
          <w:rFonts w:ascii="Arial" w:hAnsi="Arial" w:cs="Arial"/>
          <w:bCs/>
          <w:sz w:val="20"/>
          <w:szCs w:val="20"/>
        </w:rPr>
        <w:t xml:space="preserve">posamezne </w:t>
      </w:r>
      <w:r w:rsidRPr="009639AD">
        <w:rPr>
          <w:rFonts w:ascii="Arial" w:hAnsi="Arial" w:cs="Arial"/>
          <w:bCs/>
          <w:sz w:val="20"/>
          <w:szCs w:val="20"/>
        </w:rPr>
        <w:t>poslane prijave</w:t>
      </w:r>
      <w:r>
        <w:rPr>
          <w:rFonts w:ascii="Arial" w:hAnsi="Arial" w:cs="Arial"/>
          <w:bCs/>
          <w:sz w:val="20"/>
          <w:szCs w:val="20"/>
        </w:rPr>
        <w:t xml:space="preserve"> (pregled nad vnaprej definiranimi stanji: npr. poslana, odprta/</w:t>
      </w:r>
      <w:r w:rsidR="007168E7">
        <w:rPr>
          <w:rFonts w:ascii="Arial" w:hAnsi="Arial" w:cs="Arial"/>
          <w:bCs/>
          <w:sz w:val="20"/>
          <w:szCs w:val="20"/>
        </w:rPr>
        <w:t>o</w:t>
      </w:r>
      <w:r>
        <w:rPr>
          <w:rFonts w:ascii="Arial" w:hAnsi="Arial" w:cs="Arial"/>
          <w:bCs/>
          <w:sz w:val="20"/>
          <w:szCs w:val="20"/>
        </w:rPr>
        <w:t xml:space="preserve">gledana s strani delodajalca, </w:t>
      </w:r>
      <w:r w:rsidR="007168E7">
        <w:rPr>
          <w:rFonts w:ascii="Arial" w:hAnsi="Arial" w:cs="Arial"/>
          <w:bCs/>
          <w:sz w:val="20"/>
          <w:szCs w:val="20"/>
        </w:rPr>
        <w:t>shranjena/</w:t>
      </w:r>
      <w:r>
        <w:rPr>
          <w:rFonts w:ascii="Arial" w:hAnsi="Arial" w:cs="Arial"/>
          <w:bCs/>
          <w:sz w:val="20"/>
          <w:szCs w:val="20"/>
        </w:rPr>
        <w:t>dodana na seznam zanimivih,...)</w:t>
      </w:r>
    </w:p>
    <w:p w14:paraId="7BC0D8D6" w14:textId="77777777" w:rsidR="008C24F5" w:rsidRPr="003F2319" w:rsidRDefault="009639AD" w:rsidP="00A66429">
      <w:pPr>
        <w:pStyle w:val="Odstavekseznama"/>
        <w:numPr>
          <w:ilvl w:val="0"/>
          <w:numId w:val="4"/>
        </w:numPr>
        <w:spacing w:line="360" w:lineRule="auto"/>
        <w:jc w:val="both"/>
        <w:rPr>
          <w:rFonts w:ascii="Arial" w:hAnsi="Arial" w:cs="Arial"/>
          <w:bCs/>
          <w:sz w:val="20"/>
          <w:szCs w:val="20"/>
        </w:rPr>
      </w:pPr>
      <w:r>
        <w:rPr>
          <w:rFonts w:ascii="Arial" w:hAnsi="Arial" w:cs="Arial"/>
          <w:bCs/>
          <w:sz w:val="20"/>
          <w:szCs w:val="20"/>
        </w:rPr>
        <w:t xml:space="preserve">Pregled nad sporočili delodajalca glede poslanih prijav (avtomatsko obveščanje s tipskimi odgovori npr. po določenem času: »ni bilo interesa s strani delodajalca« ali »kontaktirali vas bomo v prihodnjih dneh (navezava na </w:t>
      </w:r>
      <w:r w:rsidRPr="009639AD">
        <w:rPr>
          <w:rFonts w:ascii="Arial" w:hAnsi="Arial" w:cs="Arial"/>
          <w:b/>
          <w:sz w:val="20"/>
          <w:szCs w:val="20"/>
        </w:rPr>
        <w:t>F1</w:t>
      </w:r>
      <w:r w:rsidR="00174B76">
        <w:rPr>
          <w:rFonts w:ascii="Arial" w:hAnsi="Arial" w:cs="Arial"/>
          <w:b/>
          <w:sz w:val="20"/>
          <w:szCs w:val="20"/>
        </w:rPr>
        <w:t>4</w:t>
      </w:r>
      <w:r w:rsidRPr="009639AD">
        <w:rPr>
          <w:rFonts w:ascii="Arial" w:hAnsi="Arial" w:cs="Arial"/>
          <w:b/>
          <w:sz w:val="20"/>
          <w:szCs w:val="20"/>
        </w:rPr>
        <w:t xml:space="preserve"> Prikaz in obravnavanje prijavljenih kandidatov</w:t>
      </w:r>
      <w:r>
        <w:rPr>
          <w:rFonts w:ascii="Arial" w:hAnsi="Arial" w:cs="Arial"/>
          <w:b/>
          <w:sz w:val="20"/>
          <w:szCs w:val="20"/>
        </w:rPr>
        <w:t>, F7</w:t>
      </w:r>
      <w:r w:rsidR="00174B76">
        <w:rPr>
          <w:rFonts w:ascii="Arial" w:hAnsi="Arial" w:cs="Arial"/>
          <w:b/>
          <w:sz w:val="20"/>
          <w:szCs w:val="20"/>
        </w:rPr>
        <w:t xml:space="preserve"> Prikaz in obravnava interesa delodajalca</w:t>
      </w:r>
      <w:r>
        <w:rPr>
          <w:rFonts w:ascii="Arial" w:hAnsi="Arial" w:cs="Arial"/>
          <w:bCs/>
          <w:sz w:val="20"/>
          <w:szCs w:val="20"/>
        </w:rPr>
        <w:t>)</w:t>
      </w:r>
    </w:p>
    <w:p w14:paraId="304B908A" w14:textId="77777777" w:rsidR="00C6550C" w:rsidRPr="006104DB" w:rsidRDefault="00C6550C" w:rsidP="00A66429">
      <w:pPr>
        <w:pBdr>
          <w:top w:val="single" w:sz="4" w:space="1" w:color="auto"/>
          <w:left w:val="single" w:sz="4" w:space="4" w:color="auto"/>
          <w:bottom w:val="single" w:sz="4" w:space="1" w:color="auto"/>
          <w:right w:val="single" w:sz="4" w:space="4" w:color="auto"/>
        </w:pBdr>
        <w:spacing w:line="360" w:lineRule="auto"/>
        <w:jc w:val="both"/>
        <w:rPr>
          <w:rFonts w:cs="Arial"/>
          <w:szCs w:val="20"/>
        </w:rPr>
      </w:pPr>
      <w:r w:rsidRPr="006104DB">
        <w:rPr>
          <w:rFonts w:cs="Arial"/>
          <w:szCs w:val="20"/>
        </w:rPr>
        <w:t xml:space="preserve">Naročamo produkcijsko verzijo storitve, ki se bo z razvojem ostalih storitev v tem naročilu </w:t>
      </w:r>
      <w:r w:rsidR="003F2319">
        <w:rPr>
          <w:rFonts w:cs="Arial"/>
          <w:szCs w:val="20"/>
        </w:rPr>
        <w:t xml:space="preserve">lahko </w:t>
      </w:r>
      <w:r w:rsidRPr="006104DB">
        <w:rPr>
          <w:rFonts w:cs="Arial"/>
          <w:szCs w:val="20"/>
        </w:rPr>
        <w:t xml:space="preserve">še dopolnjevala. Pri tem je potrebno upoštevati rezultate testiranj naročnika in zahteve za izboljšave ter zahteve za dobro uporabniško izkušnjo ter mnenje in predloge izvajalca analize uporabniške izkušnje, ki je bila izvedena na spletnem mestu in razvojnih verzijah novih e storitev maja </w:t>
      </w:r>
      <w:r w:rsidRPr="00D945AB">
        <w:rPr>
          <w:rFonts w:cs="Arial"/>
          <w:szCs w:val="20"/>
        </w:rPr>
        <w:t xml:space="preserve">2023 (Priloga </w:t>
      </w:r>
      <w:r w:rsidR="00D945AB" w:rsidRPr="00D945AB">
        <w:rPr>
          <w:rFonts w:cs="Arial"/>
          <w:szCs w:val="20"/>
        </w:rPr>
        <w:t>1</w:t>
      </w:r>
      <w:r w:rsidRPr="00D945AB">
        <w:rPr>
          <w:rFonts w:cs="Arial"/>
          <w:szCs w:val="20"/>
        </w:rPr>
        <w:t>).</w:t>
      </w:r>
    </w:p>
    <w:p w14:paraId="5DF4CF47" w14:textId="77777777" w:rsidR="00163968" w:rsidRDefault="00163968" w:rsidP="009261BE">
      <w:pPr>
        <w:pStyle w:val="Standard"/>
        <w:spacing w:line="480" w:lineRule="auto"/>
        <w:jc w:val="both"/>
        <w:rPr>
          <w:rFonts w:ascii="Arial" w:hAnsi="Arial" w:cs="Arial"/>
          <w:b/>
          <w:bCs/>
          <w:i/>
          <w:iCs/>
          <w:sz w:val="20"/>
          <w:szCs w:val="20"/>
        </w:rPr>
      </w:pPr>
    </w:p>
    <w:p w14:paraId="13C0CC22" w14:textId="77777777" w:rsidR="00BB0C2C" w:rsidRPr="00BB0C2C" w:rsidRDefault="00BB0C2C" w:rsidP="009261BE">
      <w:pPr>
        <w:pStyle w:val="Standard"/>
        <w:spacing w:line="480" w:lineRule="auto"/>
        <w:jc w:val="both"/>
        <w:rPr>
          <w:rFonts w:ascii="Arial" w:hAnsi="Arial" w:cs="Arial"/>
          <w:b/>
          <w:bCs/>
          <w:i/>
          <w:iCs/>
          <w:sz w:val="20"/>
          <w:szCs w:val="20"/>
        </w:rPr>
      </w:pPr>
      <w:r w:rsidRPr="00BB0C2C">
        <w:rPr>
          <w:rFonts w:ascii="Arial" w:hAnsi="Arial" w:cs="Arial"/>
          <w:b/>
          <w:bCs/>
          <w:i/>
          <w:iCs/>
          <w:sz w:val="20"/>
          <w:szCs w:val="20"/>
        </w:rPr>
        <w:t>Popis funkcionalnosti</w:t>
      </w:r>
      <w:r w:rsidR="00737473">
        <w:rPr>
          <w:rFonts w:ascii="Arial" w:hAnsi="Arial" w:cs="Arial"/>
          <w:b/>
          <w:bCs/>
          <w:i/>
          <w:iCs/>
          <w:sz w:val="20"/>
          <w:szCs w:val="20"/>
        </w:rPr>
        <w:t xml:space="preserve"> prijave na prosto delovno mesto</w:t>
      </w:r>
      <w:r w:rsidRPr="00BB0C2C">
        <w:rPr>
          <w:rFonts w:ascii="Arial" w:hAnsi="Arial" w:cs="Arial"/>
          <w:b/>
          <w:bCs/>
          <w:i/>
          <w:iCs/>
          <w:sz w:val="20"/>
          <w:szCs w:val="20"/>
        </w:rPr>
        <w:t>:</w:t>
      </w:r>
    </w:p>
    <w:p w14:paraId="6663F90F" w14:textId="77777777" w:rsidR="00C551BE" w:rsidRDefault="00A06F4E" w:rsidP="009667CE">
      <w:pPr>
        <w:pStyle w:val="Standard"/>
        <w:widowControl/>
        <w:numPr>
          <w:ilvl w:val="0"/>
          <w:numId w:val="25"/>
        </w:numPr>
        <w:pBdr>
          <w:bottom w:val="single" w:sz="4" w:space="1" w:color="auto"/>
          <w:between w:val="single" w:sz="4" w:space="1" w:color="auto"/>
        </w:pBdr>
        <w:tabs>
          <w:tab w:val="left" w:pos="720"/>
          <w:tab w:val="left" w:pos="1440"/>
          <w:tab w:val="left" w:pos="2880"/>
          <w:tab w:val="left" w:pos="4320"/>
          <w:tab w:val="left" w:pos="5760"/>
          <w:tab w:val="right" w:pos="10080"/>
        </w:tabs>
        <w:spacing w:before="144" w:after="72" w:line="360" w:lineRule="auto"/>
        <w:jc w:val="both"/>
        <w:rPr>
          <w:rFonts w:ascii="Arial" w:hAnsi="Arial" w:cs="Arial"/>
          <w:sz w:val="20"/>
          <w:szCs w:val="20"/>
        </w:rPr>
      </w:pPr>
      <w:r>
        <w:rPr>
          <w:rFonts w:ascii="Arial" w:hAnsi="Arial" w:cs="Arial"/>
          <w:sz w:val="20"/>
          <w:szCs w:val="20"/>
        </w:rPr>
        <w:t xml:space="preserve">Možnost (hitre) prijave </w:t>
      </w:r>
      <w:r w:rsidR="00C551BE" w:rsidRPr="00DA5AF2">
        <w:rPr>
          <w:rFonts w:ascii="Arial" w:hAnsi="Arial" w:cs="Arial"/>
          <w:sz w:val="20"/>
          <w:szCs w:val="20"/>
        </w:rPr>
        <w:t>na PDM</w:t>
      </w:r>
      <w:r w:rsidR="00C551BE">
        <w:rPr>
          <w:rFonts w:ascii="Arial" w:hAnsi="Arial" w:cs="Arial"/>
          <w:sz w:val="20"/>
          <w:szCs w:val="20"/>
        </w:rPr>
        <w:t xml:space="preserve"> </w:t>
      </w:r>
      <w:r w:rsidR="00831EFD" w:rsidRPr="00A06F4E">
        <w:rPr>
          <w:rFonts w:ascii="Arial" w:hAnsi="Arial" w:cs="Arial"/>
          <w:b/>
          <w:bCs/>
          <w:sz w:val="20"/>
          <w:szCs w:val="20"/>
        </w:rPr>
        <w:t xml:space="preserve">preko </w:t>
      </w:r>
      <w:r w:rsidR="002947D3" w:rsidRPr="00A06F4E">
        <w:rPr>
          <w:rFonts w:ascii="Arial" w:hAnsi="Arial" w:cs="Arial"/>
          <w:b/>
          <w:bCs/>
          <w:sz w:val="20"/>
          <w:szCs w:val="20"/>
        </w:rPr>
        <w:t>portala</w:t>
      </w:r>
      <w:r w:rsidR="00831EFD">
        <w:rPr>
          <w:rFonts w:ascii="Arial" w:hAnsi="Arial" w:cs="Arial"/>
          <w:sz w:val="20"/>
          <w:szCs w:val="20"/>
        </w:rPr>
        <w:t xml:space="preserve"> </w:t>
      </w:r>
      <w:r w:rsidR="00C551BE">
        <w:rPr>
          <w:rFonts w:ascii="Arial" w:hAnsi="Arial" w:cs="Arial"/>
          <w:sz w:val="20"/>
          <w:szCs w:val="20"/>
        </w:rPr>
        <w:t>s kreiranim CV</w:t>
      </w:r>
      <w:r w:rsidR="00C551BE" w:rsidRPr="00DA5AF2">
        <w:rPr>
          <w:rFonts w:ascii="Arial" w:hAnsi="Arial" w:cs="Arial"/>
          <w:sz w:val="20"/>
          <w:szCs w:val="20"/>
        </w:rPr>
        <w:t xml:space="preserve"> </w:t>
      </w:r>
      <w:r w:rsidR="00C551BE" w:rsidRPr="00A06F4E">
        <w:rPr>
          <w:rFonts w:ascii="Arial" w:hAnsi="Arial" w:cs="Arial"/>
          <w:b/>
          <w:bCs/>
          <w:sz w:val="20"/>
          <w:szCs w:val="20"/>
        </w:rPr>
        <w:t>z možnostjo dodajanja prilog</w:t>
      </w:r>
      <w:r w:rsidR="00C551BE" w:rsidRPr="00DA5AF2">
        <w:rPr>
          <w:rFonts w:ascii="Arial" w:hAnsi="Arial" w:cs="Arial"/>
          <w:sz w:val="20"/>
          <w:szCs w:val="20"/>
        </w:rPr>
        <w:t xml:space="preserve"> (npr. priporočilo</w:t>
      </w:r>
      <w:r>
        <w:rPr>
          <w:rFonts w:ascii="Arial" w:hAnsi="Arial" w:cs="Arial"/>
          <w:sz w:val="20"/>
          <w:szCs w:val="20"/>
        </w:rPr>
        <w:t>, video predstavitev, lastni dokumenti</w:t>
      </w:r>
      <w:r w:rsidR="00C551BE" w:rsidRPr="00DA5AF2">
        <w:rPr>
          <w:rFonts w:ascii="Arial" w:hAnsi="Arial" w:cs="Arial"/>
          <w:sz w:val="20"/>
          <w:szCs w:val="20"/>
        </w:rPr>
        <w:t>)</w:t>
      </w:r>
    </w:p>
    <w:p w14:paraId="2456A3F2" w14:textId="77777777" w:rsidR="00831EFD" w:rsidRPr="00DA5AF2" w:rsidRDefault="00A06F4E" w:rsidP="009667CE">
      <w:pPr>
        <w:pStyle w:val="Standard"/>
        <w:widowControl/>
        <w:numPr>
          <w:ilvl w:val="0"/>
          <w:numId w:val="25"/>
        </w:numPr>
        <w:pBdr>
          <w:bottom w:val="single" w:sz="4" w:space="1" w:color="auto"/>
          <w:between w:val="single" w:sz="4" w:space="1" w:color="auto"/>
        </w:pBdr>
        <w:tabs>
          <w:tab w:val="left" w:pos="720"/>
          <w:tab w:val="left" w:pos="1440"/>
          <w:tab w:val="left" w:pos="2880"/>
          <w:tab w:val="left" w:pos="4320"/>
          <w:tab w:val="left" w:pos="5760"/>
          <w:tab w:val="right" w:pos="10080"/>
        </w:tabs>
        <w:spacing w:before="144" w:after="72" w:line="360" w:lineRule="auto"/>
        <w:jc w:val="both"/>
        <w:rPr>
          <w:rFonts w:ascii="Arial" w:hAnsi="Arial" w:cs="Arial"/>
          <w:sz w:val="20"/>
          <w:szCs w:val="20"/>
        </w:rPr>
      </w:pPr>
      <w:r>
        <w:rPr>
          <w:rFonts w:ascii="Arial" w:hAnsi="Arial" w:cs="Arial"/>
          <w:sz w:val="20"/>
          <w:szCs w:val="20"/>
        </w:rPr>
        <w:t>Možnost</w:t>
      </w:r>
      <w:r w:rsidR="00737473">
        <w:rPr>
          <w:rFonts w:ascii="Arial" w:hAnsi="Arial" w:cs="Arial"/>
          <w:sz w:val="20"/>
          <w:szCs w:val="20"/>
        </w:rPr>
        <w:t xml:space="preserve"> p</w:t>
      </w:r>
      <w:r w:rsidR="00831EFD">
        <w:rPr>
          <w:rFonts w:ascii="Arial" w:hAnsi="Arial" w:cs="Arial"/>
          <w:sz w:val="20"/>
          <w:szCs w:val="20"/>
        </w:rPr>
        <w:t>rijav</w:t>
      </w:r>
      <w:r w:rsidR="00737473">
        <w:rPr>
          <w:rFonts w:ascii="Arial" w:hAnsi="Arial" w:cs="Arial"/>
          <w:sz w:val="20"/>
          <w:szCs w:val="20"/>
        </w:rPr>
        <w:t>e</w:t>
      </w:r>
      <w:r w:rsidR="00831EFD">
        <w:rPr>
          <w:rFonts w:ascii="Arial" w:hAnsi="Arial" w:cs="Arial"/>
          <w:sz w:val="20"/>
          <w:szCs w:val="20"/>
        </w:rPr>
        <w:t xml:space="preserve"> na PDM </w:t>
      </w:r>
      <w:r w:rsidRPr="00A06F4E">
        <w:rPr>
          <w:rFonts w:ascii="Arial" w:hAnsi="Arial" w:cs="Arial"/>
          <w:b/>
          <w:bCs/>
          <w:sz w:val="20"/>
          <w:szCs w:val="20"/>
        </w:rPr>
        <w:t>preko</w:t>
      </w:r>
      <w:r w:rsidR="00831EFD" w:rsidRPr="00A06F4E">
        <w:rPr>
          <w:rFonts w:ascii="Arial" w:hAnsi="Arial" w:cs="Arial"/>
          <w:b/>
          <w:bCs/>
          <w:sz w:val="20"/>
          <w:szCs w:val="20"/>
        </w:rPr>
        <w:t xml:space="preserve"> email</w:t>
      </w:r>
      <w:r w:rsidRPr="00A06F4E">
        <w:rPr>
          <w:rFonts w:ascii="Arial" w:hAnsi="Arial" w:cs="Arial"/>
          <w:b/>
          <w:bCs/>
          <w:sz w:val="20"/>
          <w:szCs w:val="20"/>
        </w:rPr>
        <w:t>a</w:t>
      </w:r>
      <w:r w:rsidR="00831EFD" w:rsidRPr="00A06F4E">
        <w:rPr>
          <w:rFonts w:ascii="Arial" w:hAnsi="Arial" w:cs="Arial"/>
          <w:b/>
          <w:bCs/>
          <w:sz w:val="20"/>
          <w:szCs w:val="20"/>
        </w:rPr>
        <w:t xml:space="preserve"> delodajalca</w:t>
      </w:r>
      <w:r w:rsidR="00737473" w:rsidRPr="00A06F4E">
        <w:rPr>
          <w:rFonts w:ascii="Arial" w:hAnsi="Arial" w:cs="Arial"/>
          <w:b/>
          <w:bCs/>
          <w:sz w:val="20"/>
          <w:szCs w:val="20"/>
        </w:rPr>
        <w:t>/portal</w:t>
      </w:r>
      <w:r w:rsidRPr="00A06F4E">
        <w:rPr>
          <w:rFonts w:ascii="Arial" w:hAnsi="Arial" w:cs="Arial"/>
          <w:b/>
          <w:bCs/>
          <w:sz w:val="20"/>
          <w:szCs w:val="20"/>
        </w:rPr>
        <w:t>a</w:t>
      </w:r>
      <w:r w:rsidR="00737473" w:rsidRPr="00A06F4E">
        <w:rPr>
          <w:rFonts w:ascii="Arial" w:hAnsi="Arial" w:cs="Arial"/>
          <w:b/>
          <w:bCs/>
          <w:sz w:val="20"/>
          <w:szCs w:val="20"/>
        </w:rPr>
        <w:t xml:space="preserve"> delodajalca</w:t>
      </w:r>
      <w:r w:rsidR="005E5499">
        <w:rPr>
          <w:rFonts w:ascii="Arial" w:hAnsi="Arial" w:cs="Arial"/>
          <w:b/>
          <w:bCs/>
          <w:sz w:val="20"/>
          <w:szCs w:val="20"/>
        </w:rPr>
        <w:t xml:space="preserve"> </w:t>
      </w:r>
    </w:p>
    <w:p w14:paraId="2ADC392E" w14:textId="77777777" w:rsidR="009639AD" w:rsidRPr="00FC0DBD" w:rsidRDefault="00A06F4E" w:rsidP="009667CE">
      <w:pPr>
        <w:pStyle w:val="Standard"/>
        <w:widowControl/>
        <w:numPr>
          <w:ilvl w:val="0"/>
          <w:numId w:val="25"/>
        </w:numPr>
        <w:pBdr>
          <w:bottom w:val="single" w:sz="4" w:space="1" w:color="auto"/>
          <w:between w:val="single" w:sz="4" w:space="1" w:color="auto"/>
        </w:pBdr>
        <w:tabs>
          <w:tab w:val="left" w:pos="720"/>
          <w:tab w:val="left" w:pos="1440"/>
          <w:tab w:val="left" w:pos="2880"/>
          <w:tab w:val="left" w:pos="4320"/>
          <w:tab w:val="left" w:pos="5760"/>
          <w:tab w:val="right" w:pos="10080"/>
        </w:tabs>
        <w:spacing w:before="144" w:after="72" w:line="360" w:lineRule="auto"/>
        <w:jc w:val="both"/>
        <w:rPr>
          <w:rStyle w:val="eop"/>
          <w:rFonts w:ascii="Arial" w:hAnsi="Arial" w:cs="Arial"/>
          <w:sz w:val="20"/>
          <w:szCs w:val="20"/>
        </w:rPr>
      </w:pPr>
      <w:r>
        <w:rPr>
          <w:rStyle w:val="normaltextrun"/>
          <w:rFonts w:ascii="Arial" w:hAnsi="Arial" w:cs="Arial"/>
          <w:color w:val="000000"/>
          <w:sz w:val="20"/>
          <w:szCs w:val="20"/>
          <w:shd w:val="clear" w:color="auto" w:fill="FFFFFF"/>
        </w:rPr>
        <w:t>Možnost</w:t>
      </w:r>
      <w:r w:rsidR="009639AD">
        <w:rPr>
          <w:rStyle w:val="normaltextrun"/>
          <w:rFonts w:ascii="Arial" w:hAnsi="Arial" w:cs="Arial"/>
          <w:color w:val="000000"/>
          <w:sz w:val="20"/>
          <w:szCs w:val="20"/>
          <w:shd w:val="clear" w:color="auto" w:fill="FFFFFF"/>
        </w:rPr>
        <w:t xml:space="preserve"> upravljanja preteklih prijav na PDM (navezava na </w:t>
      </w:r>
      <w:r w:rsidR="009639AD" w:rsidRPr="00831EFD">
        <w:rPr>
          <w:rStyle w:val="normaltextrun"/>
          <w:rFonts w:ascii="Arial" w:hAnsi="Arial" w:cs="Arial"/>
          <w:b/>
          <w:bCs/>
          <w:color w:val="000000"/>
          <w:sz w:val="20"/>
          <w:szCs w:val="20"/>
          <w:shd w:val="clear" w:color="auto" w:fill="FFFFFF"/>
        </w:rPr>
        <w:t>F5.</w:t>
      </w:r>
      <w:r w:rsidR="00737473">
        <w:rPr>
          <w:rStyle w:val="normaltextrun"/>
          <w:rFonts w:ascii="Arial" w:hAnsi="Arial" w:cs="Arial"/>
          <w:b/>
          <w:bCs/>
          <w:color w:val="000000"/>
          <w:sz w:val="20"/>
          <w:szCs w:val="20"/>
          <w:shd w:val="clear" w:color="auto" w:fill="FFFFFF"/>
        </w:rPr>
        <w:t xml:space="preserve">7 </w:t>
      </w:r>
      <w:r w:rsidR="00737473" w:rsidRPr="00737473">
        <w:rPr>
          <w:rStyle w:val="normaltextrun"/>
          <w:rFonts w:ascii="Arial" w:hAnsi="Arial" w:cs="Arial"/>
          <w:b/>
          <w:bCs/>
          <w:color w:val="000000"/>
          <w:sz w:val="20"/>
          <w:szCs w:val="20"/>
          <w:shd w:val="clear" w:color="auto" w:fill="FFFFFF"/>
        </w:rPr>
        <w:tab/>
        <w:t>Prikaz in upravljanje preteklih prijav na PDMje</w:t>
      </w:r>
      <w:r w:rsidR="009639AD">
        <w:rPr>
          <w:rStyle w:val="normaltextrun"/>
          <w:rFonts w:ascii="Arial" w:hAnsi="Arial" w:cs="Arial"/>
          <w:color w:val="000000"/>
          <w:sz w:val="20"/>
          <w:szCs w:val="20"/>
          <w:shd w:val="clear" w:color="auto" w:fill="FFFFFF"/>
        </w:rPr>
        <w:t>)</w:t>
      </w:r>
      <w:r w:rsidR="00737473">
        <w:rPr>
          <w:rStyle w:val="normaltextrun"/>
          <w:rFonts w:ascii="Arial" w:hAnsi="Arial" w:cs="Arial"/>
          <w:color w:val="000000"/>
          <w:sz w:val="20"/>
          <w:szCs w:val="20"/>
          <w:shd w:val="clear" w:color="auto" w:fill="FFFFFF"/>
        </w:rPr>
        <w:t>, kjer ima uporabnik pregled nad številom svojih prijav (hitre prijave preko zaposlitvene platforme), kam se je prijavil in povratne informacije s strani delodajalca</w:t>
      </w:r>
    </w:p>
    <w:p w14:paraId="5D8A7160" w14:textId="77777777" w:rsidR="00C551BE" w:rsidRPr="00831EFD" w:rsidRDefault="00831EFD" w:rsidP="009667CE">
      <w:pPr>
        <w:pStyle w:val="Standard"/>
        <w:widowControl/>
        <w:numPr>
          <w:ilvl w:val="0"/>
          <w:numId w:val="25"/>
        </w:numPr>
        <w:pBdr>
          <w:bottom w:val="single" w:sz="4" w:space="1" w:color="auto"/>
          <w:between w:val="single" w:sz="4" w:space="1" w:color="auto"/>
        </w:pBdr>
        <w:tabs>
          <w:tab w:val="left" w:pos="720"/>
          <w:tab w:val="left" w:pos="1440"/>
          <w:tab w:val="left" w:pos="2880"/>
          <w:tab w:val="left" w:pos="4320"/>
          <w:tab w:val="left" w:pos="5760"/>
          <w:tab w:val="right" w:pos="10080"/>
        </w:tabs>
        <w:spacing w:before="144" w:after="72" w:line="360" w:lineRule="auto"/>
        <w:jc w:val="both"/>
        <w:rPr>
          <w:rStyle w:val="normaltextrun"/>
          <w:rFonts w:ascii="Arial" w:hAnsi="Arial" w:cs="Arial"/>
          <w:sz w:val="20"/>
          <w:szCs w:val="20"/>
        </w:rPr>
      </w:pPr>
      <w:r>
        <w:rPr>
          <w:rStyle w:val="normaltextrun"/>
          <w:rFonts w:ascii="Arial" w:hAnsi="Arial" w:cs="Arial"/>
          <w:color w:val="000000"/>
          <w:sz w:val="20"/>
          <w:szCs w:val="20"/>
          <w:shd w:val="clear" w:color="auto" w:fill="FFFFFF"/>
        </w:rPr>
        <w:t xml:space="preserve">Prikaz stanja </w:t>
      </w:r>
      <w:r w:rsidR="00737473">
        <w:rPr>
          <w:rStyle w:val="normaltextrun"/>
          <w:rFonts w:ascii="Arial" w:hAnsi="Arial" w:cs="Arial"/>
          <w:color w:val="000000"/>
          <w:sz w:val="20"/>
          <w:szCs w:val="20"/>
          <w:shd w:val="clear" w:color="auto" w:fill="FFFFFF"/>
        </w:rPr>
        <w:t>uporabnikove</w:t>
      </w:r>
      <w:r>
        <w:rPr>
          <w:rStyle w:val="normaltextrun"/>
          <w:rFonts w:ascii="Arial" w:hAnsi="Arial" w:cs="Arial"/>
          <w:color w:val="000000"/>
          <w:sz w:val="20"/>
          <w:szCs w:val="20"/>
          <w:shd w:val="clear" w:color="auto" w:fill="FFFFFF"/>
        </w:rPr>
        <w:t xml:space="preserve"> prijave/kandidature </w:t>
      </w:r>
      <w:r w:rsidR="00737473">
        <w:rPr>
          <w:rStyle w:val="normaltextrun"/>
          <w:rFonts w:ascii="Arial" w:hAnsi="Arial" w:cs="Arial"/>
          <w:color w:val="000000"/>
          <w:sz w:val="20"/>
          <w:szCs w:val="20"/>
          <w:shd w:val="clear" w:color="auto" w:fill="FFFFFF"/>
        </w:rPr>
        <w:t xml:space="preserve">na PDM </w:t>
      </w:r>
      <w:r>
        <w:rPr>
          <w:rStyle w:val="normaltextrun"/>
          <w:rFonts w:ascii="Arial" w:hAnsi="Arial" w:cs="Arial"/>
          <w:color w:val="000000"/>
          <w:sz w:val="20"/>
          <w:szCs w:val="20"/>
          <w:shd w:val="clear" w:color="auto" w:fill="FFFFFF"/>
        </w:rPr>
        <w:t xml:space="preserve">glede na </w:t>
      </w:r>
      <w:r w:rsidRPr="00737473">
        <w:rPr>
          <w:rStyle w:val="normaltextrun"/>
          <w:rFonts w:ascii="Arial" w:hAnsi="Arial" w:cs="Arial"/>
          <w:b/>
          <w:bCs/>
          <w:color w:val="000000"/>
          <w:sz w:val="20"/>
          <w:szCs w:val="20"/>
          <w:shd w:val="clear" w:color="auto" w:fill="FFFFFF"/>
        </w:rPr>
        <w:t>F</w:t>
      </w:r>
      <w:r w:rsidR="00737473" w:rsidRPr="00737473">
        <w:rPr>
          <w:rStyle w:val="normaltextrun"/>
          <w:rFonts w:ascii="Arial" w:hAnsi="Arial" w:cs="Arial"/>
          <w:b/>
          <w:bCs/>
          <w:color w:val="000000"/>
          <w:sz w:val="20"/>
          <w:szCs w:val="20"/>
          <w:shd w:val="clear" w:color="auto" w:fill="FFFFFF"/>
        </w:rPr>
        <w:t>7</w:t>
      </w:r>
      <w:r w:rsidRPr="00737473">
        <w:rPr>
          <w:rStyle w:val="normaltextrun"/>
          <w:rFonts w:ascii="Arial" w:hAnsi="Arial" w:cs="Arial"/>
          <w:b/>
          <w:bCs/>
          <w:color w:val="000000"/>
          <w:sz w:val="20"/>
          <w:szCs w:val="20"/>
          <w:shd w:val="clear" w:color="auto" w:fill="FFFFFF"/>
        </w:rPr>
        <w:t xml:space="preserve"> Prikaz in obravnavanje</w:t>
      </w:r>
      <w:r w:rsidR="00737473" w:rsidRPr="00737473">
        <w:rPr>
          <w:rStyle w:val="normaltextrun"/>
          <w:rFonts w:ascii="Arial" w:hAnsi="Arial" w:cs="Arial"/>
          <w:b/>
          <w:bCs/>
          <w:color w:val="000000"/>
          <w:sz w:val="20"/>
          <w:szCs w:val="20"/>
          <w:shd w:val="clear" w:color="auto" w:fill="FFFFFF"/>
        </w:rPr>
        <w:t xml:space="preserve"> interesa delodajalca</w:t>
      </w:r>
    </w:p>
    <w:p w14:paraId="781160C0" w14:textId="77777777" w:rsidR="00992FD3" w:rsidRPr="00D11C34" w:rsidRDefault="00C05861" w:rsidP="009261BE">
      <w:pPr>
        <w:pStyle w:val="Standarduser"/>
        <w:rPr>
          <w:rFonts w:ascii="Arial" w:hAnsi="Arial" w:cs="Arial"/>
          <w:szCs w:val="20"/>
        </w:rPr>
      </w:pPr>
      <w:r w:rsidRPr="00D11C34">
        <w:rPr>
          <w:rFonts w:ascii="Arial" w:hAnsi="Arial" w:cs="Arial"/>
          <w:szCs w:val="20"/>
        </w:rPr>
        <w:t>Podrobnosti in dopolnitve funkcionalnosti se dogovori skupaj z izbranim izvajalcem.</w:t>
      </w:r>
    </w:p>
    <w:p w14:paraId="4DB98F79" w14:textId="77777777" w:rsidR="00174B76" w:rsidRPr="00A06F4E" w:rsidRDefault="00174B76" w:rsidP="009261BE">
      <w:pPr>
        <w:pStyle w:val="Standarduser"/>
        <w:rPr>
          <w:rFonts w:ascii="Arial" w:hAnsi="Arial" w:cs="Arial"/>
          <w:color w:val="auto"/>
          <w:szCs w:val="20"/>
        </w:rPr>
      </w:pPr>
    </w:p>
    <w:p w14:paraId="62C1FA2F" w14:textId="77777777" w:rsidR="00F54125" w:rsidRPr="003C5452" w:rsidRDefault="00BB0C2C" w:rsidP="009667CE">
      <w:pPr>
        <w:pStyle w:val="Naslov4"/>
      </w:pPr>
      <w:r>
        <w:t xml:space="preserve">F7 </w:t>
      </w:r>
      <w:r w:rsidR="00E11F3E">
        <w:t>Prikaz in obravnava interesa delodajalca</w:t>
      </w:r>
    </w:p>
    <w:p w14:paraId="46A7C620" w14:textId="77777777" w:rsidR="00465667" w:rsidRDefault="00465667" w:rsidP="009261BE">
      <w:pPr>
        <w:pStyle w:val="Standard"/>
        <w:spacing w:line="360" w:lineRule="auto"/>
        <w:jc w:val="both"/>
        <w:rPr>
          <w:rFonts w:ascii="Arial" w:hAnsi="Arial" w:cs="Arial"/>
          <w:sz w:val="20"/>
          <w:szCs w:val="20"/>
        </w:rPr>
      </w:pPr>
    </w:p>
    <w:p w14:paraId="2D68866E" w14:textId="77777777" w:rsidR="007F5378" w:rsidRPr="00737473" w:rsidRDefault="007F5378" w:rsidP="009261BE">
      <w:pPr>
        <w:pStyle w:val="Standard"/>
        <w:spacing w:line="360" w:lineRule="auto"/>
        <w:jc w:val="both"/>
        <w:rPr>
          <w:rFonts w:ascii="Arial" w:hAnsi="Arial" w:cs="Arial"/>
          <w:sz w:val="20"/>
          <w:szCs w:val="20"/>
        </w:rPr>
      </w:pPr>
      <w:r>
        <w:rPr>
          <w:rFonts w:ascii="Arial" w:hAnsi="Arial" w:cs="Arial"/>
          <w:sz w:val="20"/>
          <w:szCs w:val="20"/>
        </w:rPr>
        <w:t>Funkcionalnost prikaza in obravnave interesa delodajalca mora iskalcu zaposlitve omogočati vizualizacijo povratnih informacij delodajalca na njegov profil ter možnost odgovora na izkazan interes.</w:t>
      </w:r>
    </w:p>
    <w:p w14:paraId="1DF9E468" w14:textId="77777777" w:rsidR="007F5378" w:rsidRDefault="007F5378" w:rsidP="009261BE">
      <w:pPr>
        <w:pStyle w:val="Standard"/>
        <w:spacing w:line="360" w:lineRule="auto"/>
        <w:jc w:val="both"/>
        <w:rPr>
          <w:rFonts w:ascii="Arial" w:hAnsi="Arial" w:cs="Arial"/>
          <w:sz w:val="20"/>
          <w:szCs w:val="20"/>
        </w:rPr>
      </w:pPr>
    </w:p>
    <w:p w14:paraId="16BC3756" w14:textId="77777777" w:rsidR="001B3DD7" w:rsidRDefault="001B3DD7" w:rsidP="009261BE">
      <w:pPr>
        <w:pStyle w:val="Standard"/>
        <w:spacing w:line="360" w:lineRule="auto"/>
        <w:jc w:val="both"/>
        <w:rPr>
          <w:rFonts w:ascii="Arial" w:hAnsi="Arial" w:cs="Arial"/>
          <w:i/>
          <w:iCs/>
          <w:sz w:val="20"/>
          <w:szCs w:val="20"/>
        </w:rPr>
      </w:pPr>
      <w:r>
        <w:rPr>
          <w:rFonts w:ascii="Arial" w:hAnsi="Arial" w:cs="Arial"/>
          <w:i/>
          <w:iCs/>
          <w:sz w:val="20"/>
          <w:szCs w:val="20"/>
          <w:u w:val="single"/>
        </w:rPr>
        <w:t>Vrste</w:t>
      </w:r>
      <w:r w:rsidRPr="001B3DD7">
        <w:rPr>
          <w:rFonts w:ascii="Arial" w:hAnsi="Arial" w:cs="Arial"/>
          <w:i/>
          <w:iCs/>
          <w:sz w:val="20"/>
          <w:szCs w:val="20"/>
          <w:u w:val="single"/>
        </w:rPr>
        <w:t xml:space="preserve"> povratnih informacij </w:t>
      </w:r>
      <w:r>
        <w:rPr>
          <w:rFonts w:ascii="Arial" w:hAnsi="Arial" w:cs="Arial"/>
          <w:i/>
          <w:iCs/>
          <w:sz w:val="20"/>
          <w:szCs w:val="20"/>
          <w:u w:val="single"/>
        </w:rPr>
        <w:t>s strani delodajalca:</w:t>
      </w:r>
      <w:r w:rsidRPr="001B3DD7">
        <w:rPr>
          <w:rFonts w:ascii="Arial" w:hAnsi="Arial" w:cs="Arial"/>
          <w:i/>
          <w:iCs/>
          <w:sz w:val="20"/>
          <w:szCs w:val="20"/>
        </w:rPr>
        <w:t xml:space="preserve"> </w:t>
      </w:r>
    </w:p>
    <w:p w14:paraId="4DA391A4" w14:textId="77777777" w:rsidR="00737473" w:rsidRPr="001B3DD7" w:rsidRDefault="00737473" w:rsidP="009261BE">
      <w:pPr>
        <w:pStyle w:val="Standard"/>
        <w:spacing w:line="360" w:lineRule="auto"/>
        <w:jc w:val="both"/>
        <w:rPr>
          <w:rFonts w:ascii="Arial" w:hAnsi="Arial" w:cs="Arial"/>
          <w:i/>
          <w:iCs/>
          <w:sz w:val="20"/>
          <w:szCs w:val="20"/>
          <w:u w:val="single"/>
        </w:rPr>
      </w:pPr>
      <w:r w:rsidRPr="00737473">
        <w:rPr>
          <w:rFonts w:ascii="Arial" w:hAnsi="Arial" w:cs="Arial"/>
          <w:sz w:val="20"/>
          <w:szCs w:val="20"/>
        </w:rPr>
        <w:t xml:space="preserve">Delodajalec </w:t>
      </w:r>
      <w:r>
        <w:rPr>
          <w:rFonts w:ascii="Arial" w:hAnsi="Arial" w:cs="Arial"/>
          <w:sz w:val="20"/>
          <w:szCs w:val="20"/>
        </w:rPr>
        <w:t>lahko ustreznega kandidata najde na 2 različna načina:</w:t>
      </w:r>
    </w:p>
    <w:p w14:paraId="171731A6" w14:textId="77777777" w:rsidR="00737473" w:rsidRDefault="00737473" w:rsidP="009261BE">
      <w:pPr>
        <w:pStyle w:val="Standard"/>
        <w:numPr>
          <w:ilvl w:val="0"/>
          <w:numId w:val="4"/>
        </w:numPr>
        <w:spacing w:line="360" w:lineRule="auto"/>
        <w:jc w:val="both"/>
        <w:rPr>
          <w:rFonts w:ascii="Arial" w:hAnsi="Arial" w:cs="Arial"/>
          <w:sz w:val="20"/>
          <w:szCs w:val="20"/>
        </w:rPr>
      </w:pPr>
      <w:r>
        <w:rPr>
          <w:rFonts w:ascii="Arial" w:hAnsi="Arial" w:cs="Arial"/>
          <w:sz w:val="20"/>
          <w:szCs w:val="20"/>
        </w:rPr>
        <w:t>preko lastnega iskanja po kandidatih,</w:t>
      </w:r>
    </w:p>
    <w:p w14:paraId="6FD86473" w14:textId="77777777" w:rsidR="00737473" w:rsidRDefault="00737473" w:rsidP="009261BE">
      <w:pPr>
        <w:pStyle w:val="Standard"/>
        <w:numPr>
          <w:ilvl w:val="0"/>
          <w:numId w:val="4"/>
        </w:numPr>
        <w:spacing w:line="360" w:lineRule="auto"/>
        <w:jc w:val="both"/>
        <w:rPr>
          <w:rFonts w:ascii="Arial" w:hAnsi="Arial" w:cs="Arial"/>
          <w:sz w:val="20"/>
          <w:szCs w:val="20"/>
        </w:rPr>
      </w:pPr>
      <w:r>
        <w:rPr>
          <w:rFonts w:ascii="Arial" w:hAnsi="Arial" w:cs="Arial"/>
          <w:sz w:val="20"/>
          <w:szCs w:val="20"/>
        </w:rPr>
        <w:t>preko sistemsko generiranih predlogov, glede na njegov aktiven PDM.</w:t>
      </w:r>
    </w:p>
    <w:p w14:paraId="5B9283FD" w14:textId="77777777" w:rsidR="001B3DD7" w:rsidRDefault="001B3DD7" w:rsidP="009261BE">
      <w:pPr>
        <w:pStyle w:val="Standard"/>
        <w:spacing w:line="360" w:lineRule="auto"/>
        <w:jc w:val="both"/>
        <w:rPr>
          <w:rFonts w:ascii="Arial" w:hAnsi="Arial" w:cs="Arial"/>
          <w:sz w:val="20"/>
          <w:szCs w:val="20"/>
        </w:rPr>
      </w:pPr>
      <w:r w:rsidRPr="001B3DD7">
        <w:rPr>
          <w:rFonts w:ascii="Arial" w:hAnsi="Arial" w:cs="Arial"/>
          <w:sz w:val="20"/>
          <w:szCs w:val="20"/>
        </w:rPr>
        <w:t>Delodajalec lahko da iskalcu</w:t>
      </w:r>
      <w:r>
        <w:rPr>
          <w:rFonts w:ascii="Arial" w:hAnsi="Arial" w:cs="Arial"/>
          <w:sz w:val="20"/>
          <w:szCs w:val="20"/>
        </w:rPr>
        <w:t xml:space="preserve"> zaposlitve</w:t>
      </w:r>
      <w:r w:rsidRPr="001B3DD7">
        <w:rPr>
          <w:rFonts w:ascii="Arial" w:hAnsi="Arial" w:cs="Arial"/>
          <w:sz w:val="20"/>
          <w:szCs w:val="20"/>
        </w:rPr>
        <w:t xml:space="preserve"> povratno informacijo na njegov profil pri </w:t>
      </w:r>
      <w:r>
        <w:rPr>
          <w:rFonts w:ascii="Arial" w:hAnsi="Arial" w:cs="Arial"/>
          <w:sz w:val="20"/>
          <w:szCs w:val="20"/>
        </w:rPr>
        <w:t xml:space="preserve">prikazu kandidatov in </w:t>
      </w:r>
      <w:r w:rsidRPr="001B3DD7">
        <w:rPr>
          <w:rFonts w:ascii="Arial" w:hAnsi="Arial" w:cs="Arial"/>
          <w:sz w:val="20"/>
          <w:szCs w:val="20"/>
        </w:rPr>
        <w:t xml:space="preserve">pregledu </w:t>
      </w:r>
      <w:r w:rsidRPr="001B3DD7">
        <w:rPr>
          <w:rFonts w:ascii="Arial" w:hAnsi="Arial" w:cs="Arial"/>
          <w:sz w:val="20"/>
          <w:szCs w:val="20"/>
        </w:rPr>
        <w:lastRenderedPageBreak/>
        <w:t xml:space="preserve">posameznega profila </w:t>
      </w:r>
      <w:r>
        <w:rPr>
          <w:rFonts w:ascii="Arial" w:hAnsi="Arial" w:cs="Arial"/>
          <w:sz w:val="20"/>
          <w:szCs w:val="20"/>
        </w:rPr>
        <w:t xml:space="preserve">iskalca zaposlitve (tipska sporočila - npr. </w:t>
      </w:r>
      <w:r w:rsidRPr="0015042D">
        <w:rPr>
          <w:rFonts w:ascii="Arial" w:hAnsi="Arial" w:cs="Arial"/>
          <w:i/>
          <w:iCs/>
          <w:sz w:val="20"/>
          <w:szCs w:val="20"/>
        </w:rPr>
        <w:t>Vaš profil je zanimiv, pokličite me na...., Trenutno iščemo vaš profil za aktiven PDM, pošljite mi vaš CV na</w:t>
      </w:r>
      <w:r>
        <w:rPr>
          <w:rFonts w:ascii="Arial" w:hAnsi="Arial" w:cs="Arial"/>
          <w:sz w:val="20"/>
          <w:szCs w:val="20"/>
        </w:rPr>
        <w:t>....).</w:t>
      </w:r>
    </w:p>
    <w:p w14:paraId="1EDE76A0" w14:textId="77777777" w:rsidR="00737473" w:rsidRDefault="00737473" w:rsidP="009261BE">
      <w:pPr>
        <w:pStyle w:val="Standard"/>
        <w:spacing w:line="360" w:lineRule="auto"/>
        <w:jc w:val="both"/>
        <w:rPr>
          <w:rFonts w:ascii="Arial" w:hAnsi="Arial" w:cs="Arial"/>
          <w:sz w:val="20"/>
          <w:szCs w:val="20"/>
        </w:rPr>
      </w:pPr>
      <w:r>
        <w:rPr>
          <w:rFonts w:ascii="Arial" w:hAnsi="Arial" w:cs="Arial"/>
          <w:sz w:val="20"/>
          <w:szCs w:val="20"/>
        </w:rPr>
        <w:t xml:space="preserve">Delodajalec lahko tudi upravlja s svojimi seznami kandidatov (npr. zanimive kandidate shrani </w:t>
      </w:r>
      <w:r w:rsidR="001B3DD7">
        <w:rPr>
          <w:rFonts w:ascii="Arial" w:hAnsi="Arial" w:cs="Arial"/>
          <w:sz w:val="20"/>
          <w:szCs w:val="20"/>
        </w:rPr>
        <w:t xml:space="preserve">na seznam zanimivih </w:t>
      </w:r>
      <w:r>
        <w:rPr>
          <w:rFonts w:ascii="Arial" w:hAnsi="Arial" w:cs="Arial"/>
          <w:sz w:val="20"/>
          <w:szCs w:val="20"/>
        </w:rPr>
        <w:t>za poznejšo obravnavo) in jih kontaktira (zanimive kandidate povabi na razgovor ali jim z drugim tipskim sporočilom, sporoči, da želi več informacij</w:t>
      </w:r>
      <w:r w:rsidR="007F5378">
        <w:rPr>
          <w:rFonts w:ascii="Arial" w:hAnsi="Arial" w:cs="Arial"/>
          <w:sz w:val="20"/>
          <w:szCs w:val="20"/>
        </w:rPr>
        <w:t>;</w:t>
      </w:r>
      <w:r>
        <w:rPr>
          <w:rFonts w:ascii="Arial" w:hAnsi="Arial" w:cs="Arial"/>
          <w:sz w:val="20"/>
          <w:szCs w:val="20"/>
        </w:rPr>
        <w:t xml:space="preserve"> primeri tipskih sporočil: </w:t>
      </w:r>
      <w:r w:rsidRPr="0015042D">
        <w:rPr>
          <w:rFonts w:ascii="Arial" w:hAnsi="Arial" w:cs="Arial"/>
          <w:i/>
          <w:iCs/>
          <w:sz w:val="20"/>
          <w:szCs w:val="20"/>
        </w:rPr>
        <w:t>Vabljeni na razgovor, Vaš CV je zanimiv, pokličite na</w:t>
      </w:r>
      <w:r w:rsidR="007876C6" w:rsidRPr="0015042D">
        <w:rPr>
          <w:rFonts w:ascii="Arial" w:hAnsi="Arial" w:cs="Arial"/>
          <w:i/>
          <w:iCs/>
          <w:sz w:val="20"/>
          <w:szCs w:val="20"/>
        </w:rPr>
        <w:t>...</w:t>
      </w:r>
      <w:r w:rsidRPr="0015042D">
        <w:rPr>
          <w:rFonts w:ascii="Arial" w:hAnsi="Arial" w:cs="Arial"/>
          <w:i/>
          <w:iCs/>
          <w:sz w:val="20"/>
          <w:szCs w:val="20"/>
        </w:rPr>
        <w:t xml:space="preserve">, </w:t>
      </w:r>
      <w:r>
        <w:rPr>
          <w:rFonts w:ascii="Arial" w:hAnsi="Arial" w:cs="Arial"/>
          <w:sz w:val="20"/>
          <w:szCs w:val="20"/>
        </w:rPr>
        <w:t>ipd.). Predpostavka, ki jo je potrebno upoštevati je tudi, da delodajalec ne bo podrobneje pogledal vsakega kandidata in da vsak kandidat, ki se bo znašel na seznamu zanimivih kandidatov ne bo povabljen na razgovor</w:t>
      </w:r>
      <w:r w:rsidR="001B3DD7">
        <w:rPr>
          <w:rFonts w:ascii="Arial" w:hAnsi="Arial" w:cs="Arial"/>
          <w:sz w:val="20"/>
          <w:szCs w:val="20"/>
        </w:rPr>
        <w:t>, za kar iskalec zaposlitve prav tako potrebuje povratno informacijo.</w:t>
      </w:r>
    </w:p>
    <w:p w14:paraId="57799950" w14:textId="77777777" w:rsidR="00737473" w:rsidRDefault="00737473" w:rsidP="009261BE">
      <w:pPr>
        <w:pStyle w:val="Standard"/>
        <w:spacing w:line="480" w:lineRule="auto"/>
        <w:jc w:val="both"/>
        <w:rPr>
          <w:rFonts w:ascii="Arial" w:hAnsi="Arial" w:cs="Arial"/>
          <w:i/>
          <w:iCs/>
          <w:sz w:val="20"/>
          <w:szCs w:val="20"/>
        </w:rPr>
      </w:pPr>
    </w:p>
    <w:p w14:paraId="6EFB6CF3" w14:textId="77777777" w:rsidR="00737473" w:rsidRPr="00837DA3" w:rsidRDefault="001B3DD7" w:rsidP="009261BE">
      <w:pPr>
        <w:pStyle w:val="Standard"/>
        <w:spacing w:line="480" w:lineRule="auto"/>
        <w:jc w:val="both"/>
        <w:rPr>
          <w:rFonts w:ascii="Arial" w:hAnsi="Arial" w:cs="Arial"/>
          <w:i/>
          <w:iCs/>
          <w:sz w:val="20"/>
          <w:szCs w:val="20"/>
          <w:u w:val="single"/>
        </w:rPr>
      </w:pPr>
      <w:r>
        <w:rPr>
          <w:rFonts w:ascii="Arial" w:hAnsi="Arial" w:cs="Arial"/>
          <w:i/>
          <w:iCs/>
          <w:sz w:val="20"/>
          <w:szCs w:val="20"/>
          <w:u w:val="single"/>
        </w:rPr>
        <w:t>Povratne informacije za iskalca zaposlitve:</w:t>
      </w:r>
    </w:p>
    <w:p w14:paraId="3E8F8CC8" w14:textId="77777777" w:rsidR="00B35472" w:rsidRDefault="00737473" w:rsidP="009261BE">
      <w:pPr>
        <w:pStyle w:val="Standard"/>
        <w:spacing w:line="360" w:lineRule="auto"/>
        <w:jc w:val="both"/>
        <w:rPr>
          <w:rFonts w:ascii="Arial" w:hAnsi="Arial" w:cs="Arial"/>
          <w:sz w:val="20"/>
          <w:szCs w:val="20"/>
        </w:rPr>
      </w:pPr>
      <w:r>
        <w:rPr>
          <w:rFonts w:ascii="Arial" w:hAnsi="Arial" w:cs="Arial"/>
          <w:sz w:val="20"/>
          <w:szCs w:val="20"/>
        </w:rPr>
        <w:t xml:space="preserve">Elektronske storitve za iskalca zaposlitve morajo uporabnikom omogočati povratno informacijo o posameznih akcijah glede njegovih podatkov. Če ga delodajalec obravnava ali si ga shrani, mora biti iskalec zaposlitve o tem ustrezno obveščen (glede na poslovno logiko). </w:t>
      </w:r>
    </w:p>
    <w:p w14:paraId="24189AB7" w14:textId="77777777" w:rsidR="00653F3F" w:rsidRDefault="001B3DD7" w:rsidP="009261BE">
      <w:pPr>
        <w:pStyle w:val="Standard"/>
        <w:spacing w:line="360" w:lineRule="auto"/>
        <w:jc w:val="both"/>
        <w:rPr>
          <w:rFonts w:ascii="Arial" w:hAnsi="Arial" w:cs="Arial"/>
          <w:sz w:val="20"/>
          <w:szCs w:val="20"/>
        </w:rPr>
      </w:pPr>
      <w:r>
        <w:rPr>
          <w:rFonts w:ascii="Arial" w:hAnsi="Arial" w:cs="Arial"/>
          <w:sz w:val="20"/>
          <w:szCs w:val="20"/>
        </w:rPr>
        <w:t>Č</w:t>
      </w:r>
      <w:r w:rsidR="00737473">
        <w:rPr>
          <w:rFonts w:ascii="Arial" w:hAnsi="Arial" w:cs="Arial"/>
          <w:sz w:val="20"/>
          <w:szCs w:val="20"/>
        </w:rPr>
        <w:t>e delodajalec želi kontaktirati</w:t>
      </w:r>
      <w:r>
        <w:rPr>
          <w:rFonts w:ascii="Arial" w:hAnsi="Arial" w:cs="Arial"/>
          <w:sz w:val="20"/>
          <w:szCs w:val="20"/>
        </w:rPr>
        <w:t xml:space="preserve"> iskalca zaposlitve</w:t>
      </w:r>
      <w:r w:rsidR="00737473">
        <w:rPr>
          <w:rFonts w:ascii="Arial" w:hAnsi="Arial" w:cs="Arial"/>
          <w:sz w:val="20"/>
          <w:szCs w:val="20"/>
        </w:rPr>
        <w:t>, ima na voljo za izbor serijo tipskih sporočil</w:t>
      </w:r>
      <w:r>
        <w:rPr>
          <w:rFonts w:ascii="Arial" w:hAnsi="Arial" w:cs="Arial"/>
          <w:sz w:val="20"/>
          <w:szCs w:val="20"/>
        </w:rPr>
        <w:t xml:space="preserve"> z dodano možnostjo lastnega vnosa sporočila</w:t>
      </w:r>
      <w:r w:rsidR="00737473">
        <w:rPr>
          <w:rFonts w:ascii="Arial" w:hAnsi="Arial" w:cs="Arial"/>
          <w:sz w:val="20"/>
          <w:szCs w:val="20"/>
        </w:rPr>
        <w:t>, ki jih lahko preko sistema pošlje iskalcu zaposlitve.</w:t>
      </w:r>
      <w:r w:rsidR="00653F3F">
        <w:rPr>
          <w:rFonts w:ascii="Arial" w:hAnsi="Arial" w:cs="Arial"/>
          <w:sz w:val="20"/>
          <w:szCs w:val="20"/>
        </w:rPr>
        <w:t xml:space="preserve"> Iskalec zaposlitve ima </w:t>
      </w:r>
      <w:r>
        <w:rPr>
          <w:rFonts w:ascii="Arial" w:hAnsi="Arial" w:cs="Arial"/>
          <w:sz w:val="20"/>
          <w:szCs w:val="20"/>
        </w:rPr>
        <w:t xml:space="preserve">tudi </w:t>
      </w:r>
      <w:r w:rsidR="00653F3F" w:rsidRPr="00653F3F">
        <w:rPr>
          <w:rFonts w:ascii="Arial" w:hAnsi="Arial" w:cs="Arial"/>
          <w:sz w:val="20"/>
          <w:szCs w:val="20"/>
        </w:rPr>
        <w:t>možnost</w:t>
      </w:r>
      <w:r w:rsidR="00653F3F">
        <w:rPr>
          <w:rFonts w:ascii="Arial" w:hAnsi="Arial" w:cs="Arial"/>
          <w:sz w:val="20"/>
          <w:szCs w:val="20"/>
        </w:rPr>
        <w:t xml:space="preserve">, da </w:t>
      </w:r>
      <w:r>
        <w:rPr>
          <w:rFonts w:ascii="Arial" w:hAnsi="Arial" w:cs="Arial"/>
          <w:sz w:val="20"/>
          <w:szCs w:val="20"/>
        </w:rPr>
        <w:t xml:space="preserve">ZRSZ </w:t>
      </w:r>
      <w:r w:rsidR="00653F3F">
        <w:rPr>
          <w:rFonts w:ascii="Arial" w:hAnsi="Arial" w:cs="Arial"/>
          <w:sz w:val="20"/>
          <w:szCs w:val="20"/>
        </w:rPr>
        <w:t>p</w:t>
      </w:r>
      <w:r w:rsidR="00653F3F" w:rsidRPr="00653F3F">
        <w:rPr>
          <w:rFonts w:ascii="Arial" w:hAnsi="Arial" w:cs="Arial"/>
          <w:sz w:val="20"/>
          <w:szCs w:val="20"/>
        </w:rPr>
        <w:t xml:space="preserve">rijavi </w:t>
      </w:r>
      <w:r>
        <w:rPr>
          <w:rFonts w:ascii="Arial" w:hAnsi="Arial" w:cs="Arial"/>
          <w:sz w:val="20"/>
          <w:szCs w:val="20"/>
        </w:rPr>
        <w:t xml:space="preserve">morebitno </w:t>
      </w:r>
      <w:r w:rsidR="00653F3F" w:rsidRPr="00B35472">
        <w:rPr>
          <w:rFonts w:ascii="Arial" w:hAnsi="Arial" w:cs="Arial"/>
          <w:b/>
          <w:bCs/>
          <w:sz w:val="20"/>
          <w:szCs w:val="20"/>
        </w:rPr>
        <w:t>neprimerno komunikacijo delodajalca</w:t>
      </w:r>
      <w:r w:rsidR="00653F3F">
        <w:rPr>
          <w:rFonts w:ascii="Arial" w:hAnsi="Arial" w:cs="Arial"/>
          <w:sz w:val="20"/>
          <w:szCs w:val="20"/>
        </w:rPr>
        <w:t xml:space="preserve"> (</w:t>
      </w:r>
      <w:r>
        <w:rPr>
          <w:rFonts w:ascii="Arial" w:hAnsi="Arial" w:cs="Arial"/>
          <w:sz w:val="20"/>
          <w:szCs w:val="20"/>
        </w:rPr>
        <w:t xml:space="preserve">potreben </w:t>
      </w:r>
      <w:r w:rsidR="00653F3F">
        <w:rPr>
          <w:rFonts w:ascii="Arial" w:hAnsi="Arial" w:cs="Arial"/>
          <w:sz w:val="20"/>
          <w:szCs w:val="20"/>
        </w:rPr>
        <w:t xml:space="preserve">prenos </w:t>
      </w:r>
      <w:r>
        <w:rPr>
          <w:rFonts w:ascii="Arial" w:hAnsi="Arial" w:cs="Arial"/>
          <w:sz w:val="20"/>
          <w:szCs w:val="20"/>
        </w:rPr>
        <w:t xml:space="preserve">podatka </w:t>
      </w:r>
      <w:r w:rsidR="00653F3F">
        <w:rPr>
          <w:rFonts w:ascii="Arial" w:hAnsi="Arial" w:cs="Arial"/>
          <w:sz w:val="20"/>
          <w:szCs w:val="20"/>
        </w:rPr>
        <w:t>v zaledje ZRSZ).</w:t>
      </w:r>
    </w:p>
    <w:p w14:paraId="5EF431F3" w14:textId="77777777" w:rsidR="00833BDC" w:rsidRDefault="00833BDC" w:rsidP="009261BE">
      <w:pPr>
        <w:pStyle w:val="Standard"/>
        <w:spacing w:line="360" w:lineRule="auto"/>
        <w:jc w:val="both"/>
        <w:rPr>
          <w:rFonts w:ascii="Arial" w:hAnsi="Arial" w:cs="Arial"/>
          <w:sz w:val="20"/>
          <w:szCs w:val="20"/>
        </w:rPr>
      </w:pPr>
    </w:p>
    <w:p w14:paraId="592D1E74" w14:textId="77777777" w:rsidR="005E5499" w:rsidRDefault="00D35265" w:rsidP="00A66429">
      <w:pPr>
        <w:pStyle w:val="Standard"/>
        <w:pBdr>
          <w:top w:val="single" w:sz="4" w:space="1" w:color="auto"/>
          <w:left w:val="single" w:sz="4" w:space="4" w:color="auto"/>
          <w:bottom w:val="single" w:sz="4" w:space="1" w:color="auto"/>
          <w:right w:val="single" w:sz="4" w:space="4" w:color="auto"/>
        </w:pBdr>
        <w:spacing w:line="480" w:lineRule="auto"/>
        <w:jc w:val="both"/>
        <w:rPr>
          <w:rFonts w:ascii="Arial" w:hAnsi="Arial" w:cs="Arial"/>
          <w:sz w:val="20"/>
          <w:szCs w:val="20"/>
        </w:rPr>
      </w:pPr>
      <w:r w:rsidRPr="00D35265">
        <w:rPr>
          <w:rFonts w:ascii="Arial" w:hAnsi="Arial" w:cs="Arial"/>
          <w:sz w:val="20"/>
          <w:szCs w:val="20"/>
        </w:rPr>
        <w:t xml:space="preserve">Naročamo produkcijsko verzijo storitve, ki se bo z razvojem ostalih storitev v tem naročilu lahko še dopolnjevala. Pri tem je potrebno upoštevati rezultate testiranj naročnika in zahteve za izboljšave ter zahteve za dobro uporabniško izkušnjo ter mnenje in predloge izvajalca analize uporabniške izkušnje, ki je bila izvedena na spletnem mestu in razvojnih verzijah novih e storitev maja 2023 (Priloga </w:t>
      </w:r>
      <w:r w:rsidR="00D945AB">
        <w:rPr>
          <w:rFonts w:ascii="Arial" w:hAnsi="Arial" w:cs="Arial"/>
          <w:sz w:val="20"/>
          <w:szCs w:val="20"/>
        </w:rPr>
        <w:t>1</w:t>
      </w:r>
      <w:r w:rsidRPr="00D35265">
        <w:rPr>
          <w:rFonts w:ascii="Arial" w:hAnsi="Arial" w:cs="Arial"/>
          <w:sz w:val="20"/>
          <w:szCs w:val="20"/>
        </w:rPr>
        <w:t>).</w:t>
      </w:r>
    </w:p>
    <w:p w14:paraId="32F6268D" w14:textId="77777777" w:rsidR="00BC4620" w:rsidRPr="00D35265" w:rsidRDefault="00BC4620" w:rsidP="009261BE">
      <w:pPr>
        <w:pStyle w:val="Standard"/>
        <w:spacing w:line="480" w:lineRule="auto"/>
        <w:jc w:val="both"/>
        <w:rPr>
          <w:rFonts w:ascii="Arial" w:hAnsi="Arial" w:cs="Arial"/>
          <w:sz w:val="20"/>
          <w:szCs w:val="20"/>
        </w:rPr>
      </w:pPr>
    </w:p>
    <w:p w14:paraId="2831C3F8" w14:textId="77777777" w:rsidR="00BB0C2C" w:rsidRPr="00813360" w:rsidRDefault="00BB0C2C" w:rsidP="00833BDC">
      <w:pPr>
        <w:pStyle w:val="Standard"/>
        <w:spacing w:line="360" w:lineRule="auto"/>
        <w:jc w:val="both"/>
        <w:rPr>
          <w:rFonts w:ascii="Arial" w:hAnsi="Arial" w:cs="Arial"/>
          <w:b/>
          <w:bCs/>
          <w:i/>
          <w:iCs/>
          <w:sz w:val="20"/>
          <w:szCs w:val="20"/>
        </w:rPr>
      </w:pPr>
      <w:r w:rsidRPr="00813360">
        <w:rPr>
          <w:rFonts w:ascii="Arial" w:hAnsi="Arial" w:cs="Arial"/>
          <w:b/>
          <w:bCs/>
          <w:i/>
          <w:iCs/>
          <w:sz w:val="20"/>
          <w:szCs w:val="20"/>
        </w:rPr>
        <w:t>Popis funkcionalnosti</w:t>
      </w:r>
      <w:r w:rsidR="001B3DD7">
        <w:rPr>
          <w:rFonts w:ascii="Arial" w:hAnsi="Arial" w:cs="Arial"/>
          <w:b/>
          <w:bCs/>
          <w:i/>
          <w:iCs/>
          <w:sz w:val="20"/>
          <w:szCs w:val="20"/>
        </w:rPr>
        <w:t xml:space="preserve"> prikaza in obravnave interesa delodajalca</w:t>
      </w:r>
      <w:r w:rsidRPr="00813360">
        <w:rPr>
          <w:rFonts w:ascii="Arial" w:hAnsi="Arial" w:cs="Arial"/>
          <w:b/>
          <w:bCs/>
          <w:i/>
          <w:iCs/>
          <w:sz w:val="20"/>
          <w:szCs w:val="20"/>
        </w:rPr>
        <w:t>:</w:t>
      </w:r>
    </w:p>
    <w:p w14:paraId="1837C548" w14:textId="77777777" w:rsidR="00C551BE" w:rsidRDefault="007F5378" w:rsidP="00833BDC">
      <w:pPr>
        <w:pStyle w:val="Standard"/>
        <w:widowControl/>
        <w:numPr>
          <w:ilvl w:val="0"/>
          <w:numId w:val="26"/>
        </w:numPr>
        <w:pBdr>
          <w:between w:val="single" w:sz="4" w:space="1" w:color="auto"/>
        </w:pBdr>
        <w:tabs>
          <w:tab w:val="left" w:pos="720"/>
          <w:tab w:val="left" w:pos="1440"/>
          <w:tab w:val="left" w:pos="2880"/>
          <w:tab w:val="left" w:pos="4320"/>
          <w:tab w:val="left" w:pos="5760"/>
          <w:tab w:val="right" w:pos="10080"/>
        </w:tabs>
        <w:spacing w:before="144" w:after="72" w:line="360" w:lineRule="auto"/>
        <w:jc w:val="both"/>
        <w:rPr>
          <w:rFonts w:ascii="Arial" w:hAnsi="Arial" w:cs="Arial"/>
          <w:sz w:val="20"/>
          <w:szCs w:val="20"/>
        </w:rPr>
      </w:pPr>
      <w:r>
        <w:rPr>
          <w:rFonts w:ascii="Arial" w:hAnsi="Arial" w:cs="Arial"/>
          <w:sz w:val="20"/>
          <w:szCs w:val="20"/>
        </w:rPr>
        <w:t>P</w:t>
      </w:r>
      <w:r w:rsidR="00C551BE" w:rsidRPr="00813360">
        <w:rPr>
          <w:rFonts w:ascii="Arial" w:hAnsi="Arial" w:cs="Arial"/>
          <w:sz w:val="20"/>
          <w:szCs w:val="20"/>
        </w:rPr>
        <w:t>rikaz</w:t>
      </w:r>
      <w:r w:rsidR="00813360">
        <w:rPr>
          <w:rFonts w:ascii="Arial" w:hAnsi="Arial" w:cs="Arial"/>
          <w:sz w:val="20"/>
          <w:szCs w:val="20"/>
        </w:rPr>
        <w:t xml:space="preserve"> (vizualizacija)</w:t>
      </w:r>
      <w:r w:rsidR="00C551BE" w:rsidRPr="00813360">
        <w:rPr>
          <w:rFonts w:ascii="Arial" w:hAnsi="Arial" w:cs="Arial"/>
          <w:sz w:val="20"/>
          <w:szCs w:val="20"/>
        </w:rPr>
        <w:t xml:space="preserve"> </w:t>
      </w:r>
      <w:r w:rsidR="00813360">
        <w:rPr>
          <w:rFonts w:ascii="Arial" w:hAnsi="Arial" w:cs="Arial"/>
          <w:sz w:val="20"/>
          <w:szCs w:val="20"/>
        </w:rPr>
        <w:t>interesa</w:t>
      </w:r>
      <w:r w:rsidR="00C551BE" w:rsidRPr="00813360">
        <w:rPr>
          <w:rFonts w:ascii="Arial" w:hAnsi="Arial" w:cs="Arial"/>
          <w:sz w:val="20"/>
          <w:szCs w:val="20"/>
        </w:rPr>
        <w:t xml:space="preserve"> s strani delodajalca</w:t>
      </w:r>
      <w:r w:rsidR="00653F3F">
        <w:rPr>
          <w:rFonts w:ascii="Arial" w:hAnsi="Arial" w:cs="Arial"/>
          <w:sz w:val="20"/>
          <w:szCs w:val="20"/>
        </w:rPr>
        <w:t xml:space="preserve"> oziroma njegove </w:t>
      </w:r>
      <w:r w:rsidR="001D5A93">
        <w:rPr>
          <w:rFonts w:ascii="Arial" w:hAnsi="Arial" w:cs="Arial"/>
          <w:sz w:val="20"/>
          <w:szCs w:val="20"/>
        </w:rPr>
        <w:t>ne/</w:t>
      </w:r>
      <w:r w:rsidR="00653F3F">
        <w:rPr>
          <w:rFonts w:ascii="Arial" w:hAnsi="Arial" w:cs="Arial"/>
          <w:sz w:val="20"/>
          <w:szCs w:val="20"/>
        </w:rPr>
        <w:t>aktivnosti</w:t>
      </w:r>
      <w:r w:rsidR="001B3DD7">
        <w:rPr>
          <w:rFonts w:ascii="Arial" w:hAnsi="Arial" w:cs="Arial"/>
          <w:sz w:val="20"/>
          <w:szCs w:val="20"/>
        </w:rPr>
        <w:t xml:space="preserve"> </w:t>
      </w:r>
      <w:r w:rsidR="00813360">
        <w:rPr>
          <w:rFonts w:ascii="Arial" w:hAnsi="Arial" w:cs="Arial"/>
          <w:sz w:val="20"/>
          <w:szCs w:val="20"/>
        </w:rPr>
        <w:t xml:space="preserve">– </w:t>
      </w:r>
      <w:r w:rsidR="001B3DD7">
        <w:rPr>
          <w:rFonts w:ascii="Arial" w:hAnsi="Arial" w:cs="Arial"/>
          <w:sz w:val="20"/>
          <w:szCs w:val="20"/>
        </w:rPr>
        <w:t>vključuje sistem za pošiljanje in prikazovanje sporočil ter avtomatiziranih sistemskih</w:t>
      </w:r>
      <w:r w:rsidR="00813360">
        <w:rPr>
          <w:rFonts w:ascii="Arial" w:hAnsi="Arial" w:cs="Arial"/>
          <w:sz w:val="20"/>
          <w:szCs w:val="20"/>
        </w:rPr>
        <w:t xml:space="preserve"> sporočil </w:t>
      </w:r>
      <w:r w:rsidR="001B3DD7">
        <w:rPr>
          <w:rFonts w:ascii="Arial" w:hAnsi="Arial" w:cs="Arial"/>
          <w:sz w:val="20"/>
          <w:szCs w:val="20"/>
        </w:rPr>
        <w:t xml:space="preserve">delodajalca iskalcu zaposlitve </w:t>
      </w:r>
      <w:r w:rsidR="00813360">
        <w:rPr>
          <w:rFonts w:ascii="Arial" w:hAnsi="Arial" w:cs="Arial"/>
          <w:sz w:val="20"/>
          <w:szCs w:val="20"/>
        </w:rPr>
        <w:t>(</w:t>
      </w:r>
      <w:r w:rsidR="001B3DD7">
        <w:rPr>
          <w:rFonts w:ascii="Arial" w:hAnsi="Arial" w:cs="Arial"/>
          <w:sz w:val="20"/>
          <w:szCs w:val="20"/>
        </w:rPr>
        <w:t xml:space="preserve">na </w:t>
      </w:r>
      <w:r w:rsidR="00813360">
        <w:rPr>
          <w:rFonts w:ascii="Arial" w:hAnsi="Arial" w:cs="Arial"/>
          <w:sz w:val="20"/>
          <w:szCs w:val="20"/>
        </w:rPr>
        <w:t>portal</w:t>
      </w:r>
      <w:r w:rsidR="001D5A93">
        <w:rPr>
          <w:rFonts w:ascii="Arial" w:hAnsi="Arial" w:cs="Arial"/>
          <w:sz w:val="20"/>
          <w:szCs w:val="20"/>
        </w:rPr>
        <w:t xml:space="preserve"> in/ali</w:t>
      </w:r>
      <w:r w:rsidR="00813360">
        <w:rPr>
          <w:rFonts w:ascii="Arial" w:hAnsi="Arial" w:cs="Arial"/>
          <w:sz w:val="20"/>
          <w:szCs w:val="20"/>
        </w:rPr>
        <w:t xml:space="preserve"> </w:t>
      </w:r>
      <w:r w:rsidR="001B3DD7">
        <w:rPr>
          <w:rFonts w:ascii="Arial" w:hAnsi="Arial" w:cs="Arial"/>
          <w:sz w:val="20"/>
          <w:szCs w:val="20"/>
        </w:rPr>
        <w:t xml:space="preserve">preko </w:t>
      </w:r>
      <w:r w:rsidR="00813360">
        <w:rPr>
          <w:rFonts w:ascii="Arial" w:hAnsi="Arial" w:cs="Arial"/>
          <w:sz w:val="20"/>
          <w:szCs w:val="20"/>
        </w:rPr>
        <w:t>email</w:t>
      </w:r>
      <w:r w:rsidR="001B3DD7">
        <w:rPr>
          <w:rFonts w:ascii="Arial" w:hAnsi="Arial" w:cs="Arial"/>
          <w:sz w:val="20"/>
          <w:szCs w:val="20"/>
        </w:rPr>
        <w:t>a</w:t>
      </w:r>
      <w:r w:rsidR="001D5A93">
        <w:rPr>
          <w:rFonts w:ascii="Arial" w:hAnsi="Arial" w:cs="Arial"/>
          <w:sz w:val="20"/>
          <w:szCs w:val="20"/>
        </w:rPr>
        <w:t xml:space="preserve"> uporabnika</w:t>
      </w:r>
      <w:r w:rsidR="001B3DD7">
        <w:rPr>
          <w:rFonts w:ascii="Arial" w:hAnsi="Arial" w:cs="Arial"/>
          <w:sz w:val="20"/>
          <w:szCs w:val="20"/>
        </w:rPr>
        <w:t xml:space="preserve"> – nastavitve </w:t>
      </w:r>
      <w:r w:rsidR="001D5A93">
        <w:rPr>
          <w:rFonts w:ascii="Arial" w:hAnsi="Arial" w:cs="Arial"/>
          <w:sz w:val="20"/>
          <w:szCs w:val="20"/>
        </w:rPr>
        <w:t xml:space="preserve">opcije </w:t>
      </w:r>
      <w:r w:rsidR="001B3DD7">
        <w:rPr>
          <w:rFonts w:ascii="Arial" w:hAnsi="Arial" w:cs="Arial"/>
          <w:sz w:val="20"/>
          <w:szCs w:val="20"/>
        </w:rPr>
        <w:t>uporabnik ureja preko svojega uporabniškega računa</w:t>
      </w:r>
      <w:r w:rsidR="00813360">
        <w:rPr>
          <w:rFonts w:ascii="Arial" w:hAnsi="Arial" w:cs="Arial"/>
          <w:sz w:val="20"/>
          <w:szCs w:val="20"/>
        </w:rPr>
        <w:t xml:space="preserve">) </w:t>
      </w:r>
    </w:p>
    <w:p w14:paraId="2E9819DF" w14:textId="77777777" w:rsidR="00653F3F" w:rsidRDefault="00653F3F" w:rsidP="009667CE">
      <w:pPr>
        <w:pStyle w:val="Standard"/>
        <w:widowControl/>
        <w:numPr>
          <w:ilvl w:val="0"/>
          <w:numId w:val="26"/>
        </w:numPr>
        <w:pBdr>
          <w:between w:val="single" w:sz="4" w:space="1" w:color="auto"/>
        </w:pBdr>
        <w:tabs>
          <w:tab w:val="left" w:pos="720"/>
          <w:tab w:val="left" w:pos="1440"/>
          <w:tab w:val="left" w:pos="2880"/>
          <w:tab w:val="left" w:pos="4320"/>
          <w:tab w:val="left" w:pos="5760"/>
          <w:tab w:val="right" w:pos="10080"/>
        </w:tabs>
        <w:spacing w:before="144" w:after="72" w:line="360" w:lineRule="auto"/>
        <w:jc w:val="both"/>
        <w:rPr>
          <w:rFonts w:ascii="Arial" w:hAnsi="Arial" w:cs="Arial"/>
          <w:sz w:val="20"/>
          <w:szCs w:val="20"/>
        </w:rPr>
      </w:pPr>
      <w:r>
        <w:rPr>
          <w:rFonts w:ascii="Arial" w:hAnsi="Arial" w:cs="Arial"/>
          <w:sz w:val="20"/>
          <w:szCs w:val="20"/>
        </w:rPr>
        <w:t xml:space="preserve">Možnost odgovora na </w:t>
      </w:r>
      <w:r w:rsidR="001B3DD7">
        <w:rPr>
          <w:rFonts w:ascii="Arial" w:hAnsi="Arial" w:cs="Arial"/>
          <w:sz w:val="20"/>
          <w:szCs w:val="20"/>
        </w:rPr>
        <w:t xml:space="preserve">izkazan </w:t>
      </w:r>
      <w:r>
        <w:rPr>
          <w:rFonts w:ascii="Arial" w:hAnsi="Arial" w:cs="Arial"/>
          <w:sz w:val="20"/>
          <w:szCs w:val="20"/>
        </w:rPr>
        <w:t xml:space="preserve">interes delodajalca </w:t>
      </w:r>
      <w:r w:rsidR="001D5A93">
        <w:rPr>
          <w:rFonts w:ascii="Arial" w:hAnsi="Arial" w:cs="Arial"/>
          <w:sz w:val="20"/>
          <w:szCs w:val="20"/>
        </w:rPr>
        <w:t>– vključuje sistem za pošiljanje in prikazovanje sporočil ter avtomatiziranih sistemskih sporočil iskalca zaposlitve delodajalcu (na portal in/ali preko emaila uporabnika – nastavitve opcije uporabnik ureja preko svojega uporabniškega računa)</w:t>
      </w:r>
    </w:p>
    <w:p w14:paraId="1C255B21" w14:textId="77777777" w:rsidR="00653F3F" w:rsidRPr="00813360" w:rsidRDefault="001B3DD7" w:rsidP="009667CE">
      <w:pPr>
        <w:pStyle w:val="Standard"/>
        <w:widowControl/>
        <w:numPr>
          <w:ilvl w:val="0"/>
          <w:numId w:val="26"/>
        </w:numPr>
        <w:pBdr>
          <w:between w:val="single" w:sz="4" w:space="1" w:color="auto"/>
        </w:pBdr>
        <w:tabs>
          <w:tab w:val="left" w:pos="720"/>
          <w:tab w:val="left" w:pos="1440"/>
          <w:tab w:val="left" w:pos="2880"/>
          <w:tab w:val="left" w:pos="4320"/>
          <w:tab w:val="left" w:pos="5760"/>
          <w:tab w:val="right" w:pos="10080"/>
        </w:tabs>
        <w:spacing w:before="144" w:after="72" w:line="360" w:lineRule="auto"/>
        <w:jc w:val="both"/>
        <w:rPr>
          <w:rFonts w:ascii="Arial" w:hAnsi="Arial" w:cs="Arial"/>
          <w:sz w:val="20"/>
          <w:szCs w:val="20"/>
        </w:rPr>
      </w:pPr>
      <w:r>
        <w:rPr>
          <w:rFonts w:ascii="Arial" w:hAnsi="Arial" w:cs="Arial"/>
          <w:sz w:val="20"/>
          <w:szCs w:val="20"/>
        </w:rPr>
        <w:t>M</w:t>
      </w:r>
      <w:r w:rsidR="00653F3F">
        <w:rPr>
          <w:rFonts w:ascii="Arial" w:hAnsi="Arial" w:cs="Arial"/>
          <w:sz w:val="20"/>
          <w:szCs w:val="20"/>
        </w:rPr>
        <w:t>ožnost prijave neprimerne komunikacije</w:t>
      </w:r>
      <w:r>
        <w:rPr>
          <w:rFonts w:ascii="Arial" w:hAnsi="Arial" w:cs="Arial"/>
          <w:sz w:val="20"/>
          <w:szCs w:val="20"/>
        </w:rPr>
        <w:t xml:space="preserve"> (prenos podatka v zaledje ZRSZ)</w:t>
      </w:r>
      <w:r w:rsidR="001D5A93">
        <w:rPr>
          <w:rFonts w:ascii="Arial" w:hAnsi="Arial" w:cs="Arial"/>
          <w:sz w:val="20"/>
          <w:szCs w:val="20"/>
        </w:rPr>
        <w:t xml:space="preserve"> in seznanitev s statusom prijave (npr. vaša prijava neprimerne komunikacije je bila sprejeta).</w:t>
      </w:r>
    </w:p>
    <w:p w14:paraId="20D1132E" w14:textId="77777777" w:rsidR="00C05861" w:rsidRPr="000D7E81" w:rsidRDefault="00C05861" w:rsidP="009261BE">
      <w:pPr>
        <w:pStyle w:val="Standarduser"/>
        <w:rPr>
          <w:rFonts w:ascii="Arial" w:hAnsi="Arial" w:cs="Arial"/>
          <w:color w:val="auto"/>
          <w:szCs w:val="20"/>
        </w:rPr>
      </w:pPr>
      <w:r w:rsidRPr="000D7E81">
        <w:rPr>
          <w:rFonts w:ascii="Arial" w:hAnsi="Arial" w:cs="Arial"/>
          <w:szCs w:val="20"/>
        </w:rPr>
        <w:t>Podrobnosti in dopolnitve funkcionalnosti se dogovori skupaj z izbranim izvajalcem.</w:t>
      </w:r>
    </w:p>
    <w:p w14:paraId="2AE7ACF3" w14:textId="77777777" w:rsidR="005D0690" w:rsidRDefault="00BB0C2C" w:rsidP="009667CE">
      <w:pPr>
        <w:pStyle w:val="Naslov4"/>
      </w:pPr>
      <w:r>
        <w:lastRenderedPageBreak/>
        <w:t xml:space="preserve">F8 </w:t>
      </w:r>
      <w:r w:rsidR="00C551BE">
        <w:t xml:space="preserve">Spremljanje in prikaz </w:t>
      </w:r>
      <w:r w:rsidR="005E4BF3">
        <w:t>interakcij</w:t>
      </w:r>
      <w:r w:rsidR="00C551BE">
        <w:t xml:space="preserve"> iskalca zaposlitve</w:t>
      </w:r>
    </w:p>
    <w:p w14:paraId="14E2AD3D" w14:textId="77777777" w:rsidR="005D0690" w:rsidRDefault="005D0690" w:rsidP="009261BE">
      <w:pPr>
        <w:spacing w:line="360" w:lineRule="auto"/>
        <w:jc w:val="both"/>
        <w:rPr>
          <w:rFonts w:cs="Arial"/>
        </w:rPr>
      </w:pPr>
    </w:p>
    <w:p w14:paraId="571CB129" w14:textId="77777777" w:rsidR="00A3049C" w:rsidRPr="00A3049C" w:rsidRDefault="005E4BF3" w:rsidP="009261BE">
      <w:pPr>
        <w:pStyle w:val="Standard"/>
        <w:widowControl/>
        <w:pBdr>
          <w:between w:val="single" w:sz="4" w:space="1" w:color="auto"/>
        </w:pBdr>
        <w:tabs>
          <w:tab w:val="left" w:pos="720"/>
          <w:tab w:val="left" w:pos="1440"/>
          <w:tab w:val="left" w:pos="2880"/>
          <w:tab w:val="left" w:pos="4320"/>
          <w:tab w:val="left" w:pos="5760"/>
          <w:tab w:val="right" w:pos="10080"/>
        </w:tabs>
        <w:spacing w:before="144" w:after="72" w:line="360" w:lineRule="auto"/>
        <w:jc w:val="both"/>
        <w:rPr>
          <w:rFonts w:ascii="Arial" w:hAnsi="Arial" w:cs="Arial"/>
          <w:sz w:val="20"/>
          <w:szCs w:val="20"/>
        </w:rPr>
      </w:pPr>
      <w:r>
        <w:rPr>
          <w:rStyle w:val="eop"/>
          <w:rFonts w:ascii="Arial" w:hAnsi="Arial" w:cs="Arial"/>
          <w:color w:val="000000"/>
          <w:sz w:val="20"/>
          <w:szCs w:val="20"/>
          <w:shd w:val="clear" w:color="auto" w:fill="FFFFFF"/>
        </w:rPr>
        <w:t xml:space="preserve">Cilj naročnika v okviru predmetnega naročila je vzpostaviti podlago za spremljanje uporabnikovih interakcij za namen kontinuiranega izboljševanja storitev. </w:t>
      </w:r>
      <w:r w:rsidR="001D5A93">
        <w:rPr>
          <w:rStyle w:val="eop"/>
          <w:rFonts w:ascii="Arial" w:hAnsi="Arial" w:cs="Arial"/>
          <w:color w:val="000000"/>
          <w:sz w:val="20"/>
          <w:szCs w:val="20"/>
          <w:shd w:val="clear" w:color="auto" w:fill="FFFFFF"/>
        </w:rPr>
        <w:t>Gre za</w:t>
      </w:r>
      <w:r>
        <w:rPr>
          <w:rStyle w:val="eop"/>
          <w:rFonts w:ascii="Arial" w:hAnsi="Arial" w:cs="Arial"/>
          <w:color w:val="000000"/>
          <w:sz w:val="20"/>
          <w:szCs w:val="20"/>
          <w:shd w:val="clear" w:color="auto" w:fill="FFFFFF"/>
        </w:rPr>
        <w:t xml:space="preserve"> logiranje interakcij kot so: </w:t>
      </w:r>
      <w:r w:rsidR="00D14242">
        <w:rPr>
          <w:rStyle w:val="eop"/>
          <w:rFonts w:ascii="Arial" w:hAnsi="Arial" w:cs="Arial"/>
          <w:color w:val="000000"/>
          <w:sz w:val="20"/>
          <w:szCs w:val="20"/>
          <w:shd w:val="clear" w:color="auto" w:fill="FFFFFF"/>
        </w:rPr>
        <w:t xml:space="preserve">način registracije, </w:t>
      </w:r>
      <w:r>
        <w:rPr>
          <w:rStyle w:val="eop"/>
          <w:rFonts w:ascii="Arial" w:hAnsi="Arial" w:cs="Arial"/>
          <w:color w:val="000000"/>
          <w:sz w:val="20"/>
          <w:szCs w:val="20"/>
          <w:shd w:val="clear" w:color="auto" w:fill="FFFFFF"/>
        </w:rPr>
        <w:t>kaj uporabnik išče, kam kandidira, kako pogosto posodablja profil in kako pogosto obišče portal.</w:t>
      </w:r>
      <w:r w:rsidR="001D5A93">
        <w:rPr>
          <w:rStyle w:val="eop"/>
          <w:rFonts w:ascii="Arial" w:hAnsi="Arial" w:cs="Arial"/>
          <w:color w:val="000000"/>
          <w:sz w:val="20"/>
          <w:szCs w:val="20"/>
          <w:shd w:val="clear" w:color="auto" w:fill="FFFFFF"/>
        </w:rPr>
        <w:t xml:space="preserve"> </w:t>
      </w:r>
      <w:r>
        <w:rPr>
          <w:rStyle w:val="eop"/>
          <w:rFonts w:ascii="Arial" w:hAnsi="Arial" w:cs="Arial"/>
          <w:color w:val="000000"/>
          <w:sz w:val="20"/>
          <w:szCs w:val="20"/>
          <w:shd w:val="clear" w:color="auto" w:fill="FFFFFF"/>
        </w:rPr>
        <w:t xml:space="preserve">Podatki se smiselno prikazujejo uporabniku (npr. </w:t>
      </w:r>
      <w:r w:rsidRPr="0015042D">
        <w:rPr>
          <w:rStyle w:val="eop"/>
          <w:rFonts w:ascii="Arial" w:hAnsi="Arial" w:cs="Arial"/>
          <w:i/>
          <w:iCs/>
          <w:color w:val="000000"/>
          <w:sz w:val="20"/>
          <w:szCs w:val="20"/>
          <w:shd w:val="clear" w:color="auto" w:fill="FFFFFF"/>
        </w:rPr>
        <w:t>vaš zadnji obisk je bil 23.8.2021</w:t>
      </w:r>
      <w:r>
        <w:rPr>
          <w:rStyle w:val="eop"/>
          <w:rFonts w:ascii="Arial" w:hAnsi="Arial" w:cs="Arial"/>
          <w:color w:val="000000"/>
          <w:sz w:val="20"/>
          <w:szCs w:val="20"/>
          <w:shd w:val="clear" w:color="auto" w:fill="FFFFFF"/>
        </w:rPr>
        <w:t xml:space="preserve">) in uporabljajo pri izboljševanju posameznih funkcionalnosti (npr. </w:t>
      </w:r>
      <w:r w:rsidR="00D14242" w:rsidRPr="0015042D">
        <w:rPr>
          <w:rStyle w:val="eop"/>
          <w:rFonts w:ascii="Arial" w:hAnsi="Arial" w:cs="Arial"/>
          <w:i/>
          <w:iCs/>
          <w:color w:val="000000"/>
          <w:sz w:val="20"/>
          <w:szCs w:val="20"/>
          <w:shd w:val="clear" w:color="auto" w:fill="FFFFFF"/>
        </w:rPr>
        <w:t xml:space="preserve">vaše zadnje iskanje, </w:t>
      </w:r>
      <w:r w:rsidRPr="0015042D">
        <w:rPr>
          <w:rStyle w:val="eop"/>
          <w:rFonts w:ascii="Arial" w:hAnsi="Arial" w:cs="Arial"/>
          <w:i/>
          <w:iCs/>
          <w:color w:val="000000"/>
          <w:sz w:val="20"/>
          <w:szCs w:val="20"/>
          <w:shd w:val="clear" w:color="auto" w:fill="FFFFFF"/>
        </w:rPr>
        <w:t>uporabniki s podobnim profilom so iskali tudi...).</w:t>
      </w:r>
      <w:r>
        <w:rPr>
          <w:rStyle w:val="eop"/>
          <w:rFonts w:ascii="Arial" w:hAnsi="Arial" w:cs="Arial"/>
          <w:color w:val="000000"/>
          <w:sz w:val="20"/>
          <w:szCs w:val="20"/>
          <w:shd w:val="clear" w:color="auto" w:fill="FFFFFF"/>
        </w:rPr>
        <w:t xml:space="preserve"> </w:t>
      </w:r>
      <w:r w:rsidR="001D5A93" w:rsidRPr="00A06F4E">
        <w:rPr>
          <w:rStyle w:val="eop"/>
          <w:rFonts w:ascii="Arial" w:hAnsi="Arial" w:cs="Arial"/>
          <w:sz w:val="20"/>
          <w:szCs w:val="20"/>
          <w:shd w:val="clear" w:color="auto" w:fill="FFFFFF"/>
        </w:rPr>
        <w:t xml:space="preserve">Podatki za posameznega uporabnika </w:t>
      </w:r>
      <w:r w:rsidR="007B2FBC" w:rsidRPr="00A06F4E">
        <w:rPr>
          <w:rStyle w:val="eop"/>
          <w:rFonts w:ascii="Arial" w:hAnsi="Arial" w:cs="Arial"/>
          <w:sz w:val="20"/>
          <w:szCs w:val="20"/>
          <w:shd w:val="clear" w:color="auto" w:fill="FFFFFF"/>
        </w:rPr>
        <w:t xml:space="preserve">3. nivoja </w:t>
      </w:r>
      <w:r w:rsidR="001D5A93" w:rsidRPr="00A06F4E">
        <w:rPr>
          <w:rStyle w:val="eop"/>
          <w:rFonts w:ascii="Arial" w:hAnsi="Arial" w:cs="Arial"/>
          <w:sz w:val="20"/>
          <w:szCs w:val="20"/>
          <w:shd w:val="clear" w:color="auto" w:fill="FFFFFF"/>
        </w:rPr>
        <w:t>se prenašajo v zaledje naročnika</w:t>
      </w:r>
      <w:r w:rsidRPr="00A06F4E">
        <w:rPr>
          <w:rStyle w:val="eop"/>
          <w:rFonts w:ascii="Arial" w:hAnsi="Arial" w:cs="Arial"/>
          <w:sz w:val="20"/>
          <w:szCs w:val="20"/>
          <w:shd w:val="clear" w:color="auto" w:fill="FFFFFF"/>
        </w:rPr>
        <w:t>.</w:t>
      </w:r>
    </w:p>
    <w:p w14:paraId="02C54DFC" w14:textId="77777777" w:rsidR="00A3049C" w:rsidRDefault="00A3049C" w:rsidP="009261BE">
      <w:pPr>
        <w:pStyle w:val="Standard"/>
        <w:spacing w:line="480" w:lineRule="auto"/>
        <w:jc w:val="both"/>
        <w:rPr>
          <w:rFonts w:ascii="Arial" w:hAnsi="Arial" w:cs="Arial"/>
          <w:b/>
          <w:bCs/>
          <w:i/>
          <w:iCs/>
          <w:sz w:val="20"/>
          <w:szCs w:val="20"/>
        </w:rPr>
      </w:pPr>
    </w:p>
    <w:p w14:paraId="664D7916" w14:textId="77777777" w:rsidR="00C551BE" w:rsidRPr="00BB0C2C" w:rsidRDefault="00BB0C2C" w:rsidP="009261BE">
      <w:pPr>
        <w:pStyle w:val="Standard"/>
        <w:spacing w:line="480" w:lineRule="auto"/>
        <w:jc w:val="both"/>
        <w:rPr>
          <w:rFonts w:ascii="Arial" w:hAnsi="Arial" w:cs="Arial"/>
          <w:b/>
          <w:bCs/>
          <w:i/>
          <w:iCs/>
          <w:sz w:val="20"/>
          <w:szCs w:val="20"/>
        </w:rPr>
      </w:pPr>
      <w:r w:rsidRPr="00BB0C2C">
        <w:rPr>
          <w:rFonts w:ascii="Arial" w:hAnsi="Arial" w:cs="Arial"/>
          <w:b/>
          <w:bCs/>
          <w:i/>
          <w:iCs/>
          <w:sz w:val="20"/>
          <w:szCs w:val="20"/>
        </w:rPr>
        <w:t>Popis funkcionalnosti:</w:t>
      </w:r>
    </w:p>
    <w:p w14:paraId="452B3835" w14:textId="77777777" w:rsidR="00A3049C" w:rsidRPr="00A3049C" w:rsidRDefault="00A3049C" w:rsidP="009667CE">
      <w:pPr>
        <w:pStyle w:val="Standard"/>
        <w:widowControl/>
        <w:numPr>
          <w:ilvl w:val="0"/>
          <w:numId w:val="27"/>
        </w:numPr>
        <w:pBdr>
          <w:between w:val="single" w:sz="4" w:space="1" w:color="auto"/>
        </w:pBdr>
        <w:tabs>
          <w:tab w:val="left" w:pos="720"/>
          <w:tab w:val="left" w:pos="1440"/>
          <w:tab w:val="left" w:pos="2880"/>
          <w:tab w:val="left" w:pos="4320"/>
          <w:tab w:val="left" w:pos="5760"/>
          <w:tab w:val="right" w:pos="10080"/>
        </w:tabs>
        <w:spacing w:before="144" w:after="72" w:line="360" w:lineRule="auto"/>
        <w:jc w:val="both"/>
        <w:rPr>
          <w:rStyle w:val="eop"/>
          <w:rFonts w:ascii="Arial" w:hAnsi="Arial" w:cs="Arial"/>
          <w:sz w:val="20"/>
          <w:szCs w:val="20"/>
        </w:rPr>
      </w:pPr>
      <w:r>
        <w:rPr>
          <w:rStyle w:val="eop"/>
          <w:rFonts w:ascii="Arial" w:hAnsi="Arial" w:cs="Arial"/>
          <w:color w:val="000000"/>
          <w:sz w:val="20"/>
          <w:szCs w:val="20"/>
          <w:shd w:val="clear" w:color="auto" w:fill="FFFFFF"/>
        </w:rPr>
        <w:t xml:space="preserve">Shranjevanje uporabnikovih </w:t>
      </w:r>
      <w:r w:rsidR="005E4BF3">
        <w:rPr>
          <w:rStyle w:val="eop"/>
          <w:rFonts w:ascii="Arial" w:hAnsi="Arial" w:cs="Arial"/>
          <w:color w:val="000000"/>
          <w:sz w:val="20"/>
          <w:szCs w:val="20"/>
          <w:shd w:val="clear" w:color="auto" w:fill="FFFFFF"/>
        </w:rPr>
        <w:t>interakcij</w:t>
      </w:r>
      <w:r w:rsidR="0021284B">
        <w:rPr>
          <w:rStyle w:val="eop"/>
          <w:rFonts w:ascii="Arial" w:hAnsi="Arial" w:cs="Arial"/>
          <w:color w:val="000000"/>
          <w:sz w:val="20"/>
          <w:szCs w:val="20"/>
          <w:shd w:val="clear" w:color="auto" w:fill="FFFFFF"/>
        </w:rPr>
        <w:t xml:space="preserve"> glede na poslovno logiko</w:t>
      </w:r>
      <w:r>
        <w:rPr>
          <w:rStyle w:val="eop"/>
          <w:rFonts w:ascii="Arial" w:hAnsi="Arial" w:cs="Arial"/>
          <w:color w:val="000000"/>
          <w:sz w:val="20"/>
          <w:szCs w:val="20"/>
          <w:shd w:val="clear" w:color="auto" w:fill="FFFFFF"/>
        </w:rPr>
        <w:t xml:space="preserve"> (</w:t>
      </w:r>
      <w:r w:rsidR="00A06F4E">
        <w:rPr>
          <w:rStyle w:val="eop"/>
          <w:rFonts w:ascii="Arial" w:hAnsi="Arial" w:cs="Arial"/>
          <w:color w:val="000000"/>
          <w:sz w:val="20"/>
          <w:szCs w:val="20"/>
          <w:shd w:val="clear" w:color="auto" w:fill="FFFFFF"/>
        </w:rPr>
        <w:t>prijave v</w:t>
      </w:r>
      <w:r>
        <w:rPr>
          <w:rStyle w:val="eop"/>
          <w:rFonts w:ascii="Arial" w:hAnsi="Arial" w:cs="Arial"/>
          <w:color w:val="000000"/>
          <w:sz w:val="20"/>
          <w:szCs w:val="20"/>
          <w:shd w:val="clear" w:color="auto" w:fill="FFFFFF"/>
        </w:rPr>
        <w:t xml:space="preserve"> povezavi s PDM, </w:t>
      </w:r>
      <w:r w:rsidR="00A06F4E">
        <w:rPr>
          <w:rStyle w:val="eop"/>
          <w:rFonts w:ascii="Arial" w:hAnsi="Arial" w:cs="Arial"/>
          <w:color w:val="000000"/>
          <w:sz w:val="20"/>
          <w:szCs w:val="20"/>
          <w:shd w:val="clear" w:color="auto" w:fill="FFFFFF"/>
        </w:rPr>
        <w:t>iskanje</w:t>
      </w:r>
      <w:r w:rsidR="005E4BF3">
        <w:rPr>
          <w:rStyle w:val="eop"/>
          <w:rFonts w:ascii="Arial" w:hAnsi="Arial" w:cs="Arial"/>
          <w:color w:val="000000"/>
          <w:sz w:val="20"/>
          <w:szCs w:val="20"/>
          <w:shd w:val="clear" w:color="auto" w:fill="FFFFFF"/>
        </w:rPr>
        <w:t xml:space="preserve"> </w:t>
      </w:r>
      <w:r>
        <w:rPr>
          <w:rStyle w:val="eop"/>
          <w:rFonts w:ascii="Arial" w:hAnsi="Arial" w:cs="Arial"/>
          <w:color w:val="000000"/>
          <w:sz w:val="20"/>
          <w:szCs w:val="20"/>
          <w:shd w:val="clear" w:color="auto" w:fill="FFFFFF"/>
        </w:rPr>
        <w:t>v povezavi s PDM, posodobi</w:t>
      </w:r>
      <w:r w:rsidR="00A06F4E">
        <w:rPr>
          <w:rStyle w:val="eop"/>
          <w:rFonts w:ascii="Arial" w:hAnsi="Arial" w:cs="Arial"/>
          <w:color w:val="000000"/>
          <w:sz w:val="20"/>
          <w:szCs w:val="20"/>
          <w:shd w:val="clear" w:color="auto" w:fill="FFFFFF"/>
        </w:rPr>
        <w:t>tve</w:t>
      </w:r>
      <w:r>
        <w:rPr>
          <w:rStyle w:val="eop"/>
          <w:rFonts w:ascii="Arial" w:hAnsi="Arial" w:cs="Arial"/>
          <w:color w:val="000000"/>
          <w:sz w:val="20"/>
          <w:szCs w:val="20"/>
          <w:shd w:val="clear" w:color="auto" w:fill="FFFFFF"/>
        </w:rPr>
        <w:t xml:space="preserve"> profil</w:t>
      </w:r>
      <w:r w:rsidR="00A06F4E">
        <w:rPr>
          <w:rStyle w:val="eop"/>
          <w:rFonts w:ascii="Arial" w:hAnsi="Arial" w:cs="Arial"/>
          <w:color w:val="000000"/>
          <w:sz w:val="20"/>
          <w:szCs w:val="20"/>
          <w:shd w:val="clear" w:color="auto" w:fill="FFFFFF"/>
        </w:rPr>
        <w:t>a</w:t>
      </w:r>
      <w:r>
        <w:rPr>
          <w:rStyle w:val="eop"/>
          <w:rFonts w:ascii="Arial" w:hAnsi="Arial" w:cs="Arial"/>
          <w:color w:val="000000"/>
          <w:sz w:val="20"/>
          <w:szCs w:val="20"/>
          <w:shd w:val="clear" w:color="auto" w:fill="FFFFFF"/>
        </w:rPr>
        <w:t xml:space="preserve">, </w:t>
      </w:r>
      <w:r w:rsidR="00A06F4E">
        <w:rPr>
          <w:rStyle w:val="eop"/>
          <w:rFonts w:ascii="Arial" w:hAnsi="Arial" w:cs="Arial"/>
          <w:color w:val="000000"/>
          <w:sz w:val="20"/>
          <w:szCs w:val="20"/>
          <w:shd w:val="clear" w:color="auto" w:fill="FFFFFF"/>
        </w:rPr>
        <w:t>prijave</w:t>
      </w:r>
      <w:r>
        <w:rPr>
          <w:rStyle w:val="eop"/>
          <w:rFonts w:ascii="Arial" w:hAnsi="Arial" w:cs="Arial"/>
          <w:color w:val="000000"/>
          <w:sz w:val="20"/>
          <w:szCs w:val="20"/>
          <w:shd w:val="clear" w:color="auto" w:fill="FFFFFF"/>
        </w:rPr>
        <w:t xml:space="preserve"> v sistem, </w:t>
      </w:r>
      <w:r w:rsidR="00A06F4E">
        <w:rPr>
          <w:rStyle w:val="eop"/>
          <w:rFonts w:ascii="Arial" w:hAnsi="Arial" w:cs="Arial"/>
          <w:color w:val="000000"/>
          <w:sz w:val="20"/>
          <w:szCs w:val="20"/>
          <w:shd w:val="clear" w:color="auto" w:fill="FFFFFF"/>
        </w:rPr>
        <w:t xml:space="preserve">obiski </w:t>
      </w:r>
      <w:r>
        <w:rPr>
          <w:rStyle w:val="eop"/>
          <w:rFonts w:ascii="Arial" w:hAnsi="Arial" w:cs="Arial"/>
          <w:color w:val="000000"/>
          <w:sz w:val="20"/>
          <w:szCs w:val="20"/>
          <w:shd w:val="clear" w:color="auto" w:fill="FFFFFF"/>
        </w:rPr>
        <w:t>p</w:t>
      </w:r>
      <w:r w:rsidR="005E4BF3">
        <w:rPr>
          <w:rStyle w:val="eop"/>
          <w:rFonts w:ascii="Arial" w:hAnsi="Arial" w:cs="Arial"/>
          <w:color w:val="000000"/>
          <w:sz w:val="20"/>
          <w:szCs w:val="20"/>
          <w:shd w:val="clear" w:color="auto" w:fill="FFFFFF"/>
        </w:rPr>
        <w:t>ortal</w:t>
      </w:r>
      <w:r w:rsidR="00A06F4E">
        <w:rPr>
          <w:rStyle w:val="eop"/>
          <w:rFonts w:ascii="Arial" w:hAnsi="Arial" w:cs="Arial"/>
          <w:color w:val="000000"/>
          <w:sz w:val="20"/>
          <w:szCs w:val="20"/>
          <w:shd w:val="clear" w:color="auto" w:fill="FFFFFF"/>
        </w:rPr>
        <w:t>a</w:t>
      </w:r>
      <w:r>
        <w:rPr>
          <w:rStyle w:val="eop"/>
          <w:rFonts w:ascii="Arial" w:hAnsi="Arial" w:cs="Arial"/>
          <w:color w:val="000000"/>
          <w:sz w:val="20"/>
          <w:szCs w:val="20"/>
          <w:shd w:val="clear" w:color="auto" w:fill="FFFFFF"/>
        </w:rPr>
        <w:t>,...)</w:t>
      </w:r>
    </w:p>
    <w:p w14:paraId="2618135C" w14:textId="77777777" w:rsidR="00A3049C" w:rsidRPr="00A3049C" w:rsidRDefault="00A3049C" w:rsidP="009667CE">
      <w:pPr>
        <w:pStyle w:val="Standard"/>
        <w:widowControl/>
        <w:numPr>
          <w:ilvl w:val="0"/>
          <w:numId w:val="27"/>
        </w:numPr>
        <w:pBdr>
          <w:between w:val="single" w:sz="4" w:space="1" w:color="auto"/>
        </w:pBdr>
        <w:tabs>
          <w:tab w:val="left" w:pos="720"/>
          <w:tab w:val="left" w:pos="1440"/>
          <w:tab w:val="left" w:pos="2880"/>
          <w:tab w:val="left" w:pos="4320"/>
          <w:tab w:val="left" w:pos="5760"/>
          <w:tab w:val="right" w:pos="10080"/>
        </w:tabs>
        <w:spacing w:before="144" w:after="72" w:line="360" w:lineRule="auto"/>
        <w:jc w:val="both"/>
        <w:rPr>
          <w:rStyle w:val="eop"/>
          <w:rFonts w:ascii="Arial" w:hAnsi="Arial" w:cs="Arial"/>
          <w:sz w:val="20"/>
          <w:szCs w:val="20"/>
        </w:rPr>
      </w:pPr>
      <w:r>
        <w:rPr>
          <w:rStyle w:val="eop"/>
          <w:rFonts w:ascii="Arial" w:hAnsi="Arial" w:cs="Arial"/>
          <w:color w:val="000000"/>
          <w:sz w:val="20"/>
          <w:szCs w:val="20"/>
          <w:shd w:val="clear" w:color="auto" w:fill="FFFFFF"/>
        </w:rPr>
        <w:t xml:space="preserve">Prikaz (vizualizacija) uporabnikovih </w:t>
      </w:r>
      <w:r w:rsidR="005E4BF3">
        <w:rPr>
          <w:rStyle w:val="eop"/>
          <w:rFonts w:ascii="Arial" w:hAnsi="Arial" w:cs="Arial"/>
          <w:color w:val="000000"/>
          <w:sz w:val="20"/>
          <w:szCs w:val="20"/>
          <w:shd w:val="clear" w:color="auto" w:fill="FFFFFF"/>
        </w:rPr>
        <w:t>inter</w:t>
      </w:r>
      <w:r>
        <w:rPr>
          <w:rStyle w:val="eop"/>
          <w:rFonts w:ascii="Arial" w:hAnsi="Arial" w:cs="Arial"/>
          <w:color w:val="000000"/>
          <w:sz w:val="20"/>
          <w:szCs w:val="20"/>
          <w:shd w:val="clear" w:color="auto" w:fill="FFFFFF"/>
        </w:rPr>
        <w:t xml:space="preserve">akcij </w:t>
      </w:r>
      <w:r w:rsidR="0021284B">
        <w:rPr>
          <w:rStyle w:val="eop"/>
          <w:rFonts w:ascii="Arial" w:hAnsi="Arial" w:cs="Arial"/>
          <w:color w:val="000000"/>
          <w:sz w:val="20"/>
          <w:szCs w:val="20"/>
          <w:shd w:val="clear" w:color="auto" w:fill="FFFFFF"/>
        </w:rPr>
        <w:t xml:space="preserve">glede na poslovno logiko </w:t>
      </w:r>
      <w:r w:rsidR="00A06F4E">
        <w:rPr>
          <w:rStyle w:val="eop"/>
          <w:rFonts w:ascii="Arial" w:hAnsi="Arial" w:cs="Arial"/>
          <w:color w:val="000000"/>
          <w:sz w:val="20"/>
          <w:szCs w:val="20"/>
          <w:shd w:val="clear" w:color="auto" w:fill="FFFFFF"/>
        </w:rPr>
        <w:t>(prijave v povezavi s PDM, iskanje v povezavi s PDM, posodobitve profila, prijave v sistem, obiski portala,...)</w:t>
      </w:r>
    </w:p>
    <w:p w14:paraId="04AB7C8E" w14:textId="77777777" w:rsidR="00C551BE" w:rsidRPr="00A06F4E" w:rsidRDefault="00C551BE" w:rsidP="009667CE">
      <w:pPr>
        <w:pStyle w:val="Standard"/>
        <w:widowControl/>
        <w:numPr>
          <w:ilvl w:val="0"/>
          <w:numId w:val="27"/>
        </w:numPr>
        <w:pBdr>
          <w:between w:val="single" w:sz="4" w:space="1" w:color="auto"/>
        </w:pBdr>
        <w:tabs>
          <w:tab w:val="left" w:pos="720"/>
          <w:tab w:val="left" w:pos="1440"/>
          <w:tab w:val="left" w:pos="2880"/>
          <w:tab w:val="left" w:pos="4320"/>
          <w:tab w:val="left" w:pos="5760"/>
          <w:tab w:val="right" w:pos="10080"/>
        </w:tabs>
        <w:spacing w:before="144" w:after="72" w:line="360" w:lineRule="auto"/>
        <w:jc w:val="both"/>
        <w:rPr>
          <w:rFonts w:ascii="Arial" w:hAnsi="Arial" w:cs="Arial"/>
          <w:sz w:val="20"/>
          <w:szCs w:val="20"/>
        </w:rPr>
      </w:pPr>
      <w:r w:rsidRPr="00A06F4E">
        <w:rPr>
          <w:rStyle w:val="eop"/>
          <w:rFonts w:ascii="Arial" w:hAnsi="Arial" w:cs="Arial"/>
          <w:sz w:val="20"/>
          <w:szCs w:val="20"/>
          <w:shd w:val="clear" w:color="auto" w:fill="FFFFFF"/>
        </w:rPr>
        <w:t xml:space="preserve">Prenos v API zalednega sistema </w:t>
      </w:r>
      <w:r w:rsidR="00A3049C" w:rsidRPr="00A06F4E">
        <w:rPr>
          <w:rStyle w:val="eop"/>
          <w:rFonts w:ascii="Arial" w:hAnsi="Arial" w:cs="Arial"/>
          <w:sz w:val="20"/>
          <w:szCs w:val="20"/>
          <w:shd w:val="clear" w:color="auto" w:fill="FFFFFF"/>
        </w:rPr>
        <w:t>– z</w:t>
      </w:r>
      <w:r w:rsidR="00DE183C" w:rsidRPr="00A06F4E">
        <w:rPr>
          <w:rStyle w:val="eop"/>
          <w:rFonts w:ascii="Arial" w:hAnsi="Arial" w:cs="Arial"/>
          <w:sz w:val="20"/>
          <w:szCs w:val="20"/>
          <w:shd w:val="clear" w:color="auto" w:fill="FFFFFF"/>
        </w:rPr>
        <w:t>golj z</w:t>
      </w:r>
      <w:r w:rsidR="00A3049C" w:rsidRPr="00A06F4E">
        <w:rPr>
          <w:rStyle w:val="eop"/>
          <w:rFonts w:ascii="Arial" w:hAnsi="Arial" w:cs="Arial"/>
          <w:sz w:val="20"/>
          <w:szCs w:val="20"/>
          <w:shd w:val="clear" w:color="auto" w:fill="FFFFFF"/>
        </w:rPr>
        <w:t>a uporabnike 3. nivoja</w:t>
      </w:r>
    </w:p>
    <w:p w14:paraId="41D5F5AE" w14:textId="77777777" w:rsidR="005D0690" w:rsidRPr="00A66429" w:rsidRDefault="00C05861" w:rsidP="009261BE">
      <w:pPr>
        <w:pStyle w:val="Standarduser"/>
        <w:rPr>
          <w:rFonts w:ascii="Arial" w:hAnsi="Arial" w:cs="Arial"/>
          <w:color w:val="auto"/>
          <w:szCs w:val="20"/>
        </w:rPr>
      </w:pPr>
      <w:r w:rsidRPr="00A66429">
        <w:rPr>
          <w:rFonts w:ascii="Arial" w:hAnsi="Arial" w:cs="Arial"/>
          <w:szCs w:val="20"/>
        </w:rPr>
        <w:t>Podrobnosti in dopolnitve funkcionalnosti se dogovori skupaj z izbranim izvajalcem.</w:t>
      </w:r>
    </w:p>
    <w:p w14:paraId="483EE07D" w14:textId="77777777" w:rsidR="00174B76" w:rsidRPr="003C5452" w:rsidRDefault="00174B76" w:rsidP="009261BE">
      <w:pPr>
        <w:spacing w:line="360" w:lineRule="auto"/>
        <w:jc w:val="both"/>
        <w:rPr>
          <w:rFonts w:cs="Arial"/>
        </w:rPr>
      </w:pPr>
    </w:p>
    <w:p w14:paraId="2F36F1CE" w14:textId="77777777" w:rsidR="007C708A" w:rsidRPr="00E11F3E" w:rsidRDefault="007C708A" w:rsidP="009667CE">
      <w:pPr>
        <w:pStyle w:val="Naslov3"/>
        <w:jc w:val="both"/>
      </w:pPr>
      <w:bookmarkStart w:id="19" w:name="_Toc83145327"/>
      <w:r w:rsidRPr="00E11F3E">
        <w:t>Elektronske storitve za delodajalce</w:t>
      </w:r>
      <w:bookmarkEnd w:id="19"/>
    </w:p>
    <w:p w14:paraId="69E72FDE" w14:textId="77777777" w:rsidR="007C708A" w:rsidRPr="003C5452" w:rsidRDefault="007C708A" w:rsidP="009261BE">
      <w:pPr>
        <w:spacing w:line="360" w:lineRule="auto"/>
        <w:jc w:val="both"/>
        <w:rPr>
          <w:rFonts w:cs="Arial"/>
        </w:rPr>
      </w:pPr>
    </w:p>
    <w:p w14:paraId="65245527" w14:textId="77777777" w:rsidR="009D5886" w:rsidRPr="009D5886" w:rsidRDefault="009D5886" w:rsidP="009261BE">
      <w:pPr>
        <w:spacing w:line="360" w:lineRule="auto"/>
        <w:jc w:val="both"/>
        <w:rPr>
          <w:rFonts w:cs="Arial"/>
        </w:rPr>
      </w:pPr>
      <w:r w:rsidRPr="009D5886">
        <w:rPr>
          <w:rFonts w:cs="Arial"/>
        </w:rPr>
        <w:t xml:space="preserve">Elektronske storitve za </w:t>
      </w:r>
      <w:r>
        <w:rPr>
          <w:rFonts w:cs="Arial"/>
        </w:rPr>
        <w:t>delodajalca so namenjene povezovanju ponudbe in povpraševanja na trgu dela in sicer so namenjene</w:t>
      </w:r>
      <w:r w:rsidRPr="009D5886">
        <w:rPr>
          <w:rFonts w:cs="Arial"/>
        </w:rPr>
        <w:t xml:space="preserve"> predstavitvi </w:t>
      </w:r>
      <w:r>
        <w:rPr>
          <w:rFonts w:cs="Arial"/>
        </w:rPr>
        <w:t>delodajalca iskalcu zaposlitve</w:t>
      </w:r>
      <w:r w:rsidRPr="009D5886">
        <w:rPr>
          <w:rFonts w:cs="Arial"/>
        </w:rPr>
        <w:t xml:space="preserve">, </w:t>
      </w:r>
      <w:r>
        <w:rPr>
          <w:rFonts w:cs="Arial"/>
        </w:rPr>
        <w:t>objavi</w:t>
      </w:r>
      <w:r w:rsidRPr="009D5886">
        <w:rPr>
          <w:rFonts w:cs="Arial"/>
        </w:rPr>
        <w:t xml:space="preserve"> prost</w:t>
      </w:r>
      <w:r>
        <w:rPr>
          <w:rFonts w:cs="Arial"/>
        </w:rPr>
        <w:t>ega</w:t>
      </w:r>
      <w:r w:rsidRPr="009D5886">
        <w:rPr>
          <w:rFonts w:cs="Arial"/>
        </w:rPr>
        <w:t xml:space="preserve"> delovn</w:t>
      </w:r>
      <w:r>
        <w:rPr>
          <w:rFonts w:cs="Arial"/>
        </w:rPr>
        <w:t>ega</w:t>
      </w:r>
      <w:r w:rsidRPr="009D5886">
        <w:rPr>
          <w:rFonts w:cs="Arial"/>
        </w:rPr>
        <w:t xml:space="preserve"> mest</w:t>
      </w:r>
      <w:r>
        <w:rPr>
          <w:rFonts w:cs="Arial"/>
        </w:rPr>
        <w:t>a, iskanju ustreznih kandidatov in povabilu izbranim kandidatom.</w:t>
      </w:r>
      <w:r w:rsidRPr="009D5886">
        <w:rPr>
          <w:rFonts w:cs="Arial"/>
        </w:rPr>
        <w:t xml:space="preserve"> </w:t>
      </w:r>
    </w:p>
    <w:p w14:paraId="3DE39C86" w14:textId="77777777" w:rsidR="0015042D" w:rsidRPr="003C5452" w:rsidRDefault="0015042D" w:rsidP="009261BE">
      <w:pPr>
        <w:spacing w:line="360" w:lineRule="auto"/>
        <w:jc w:val="both"/>
        <w:rPr>
          <w:rFonts w:cs="Arial"/>
        </w:rPr>
      </w:pPr>
    </w:p>
    <w:p w14:paraId="5FF894F9" w14:textId="77777777" w:rsidR="006B469F" w:rsidRDefault="00BB0C2C" w:rsidP="009667CE">
      <w:pPr>
        <w:pStyle w:val="Naslov4"/>
      </w:pPr>
      <w:r>
        <w:t xml:space="preserve">F9 </w:t>
      </w:r>
      <w:r w:rsidR="00E11F3E">
        <w:t>Nadzorna plošča (namizje delodajalca)</w:t>
      </w:r>
    </w:p>
    <w:p w14:paraId="5E77FB8F" w14:textId="77777777" w:rsidR="00E11F3E" w:rsidRDefault="00E11F3E" w:rsidP="009261BE">
      <w:pPr>
        <w:spacing w:line="360" w:lineRule="auto"/>
        <w:jc w:val="both"/>
        <w:rPr>
          <w:rFonts w:cs="Arial"/>
        </w:rPr>
      </w:pPr>
    </w:p>
    <w:p w14:paraId="3BFA7464" w14:textId="77777777" w:rsidR="00E8733C" w:rsidRDefault="00E8733C" w:rsidP="009261BE">
      <w:pPr>
        <w:spacing w:line="360" w:lineRule="auto"/>
        <w:jc w:val="both"/>
      </w:pPr>
      <w:r>
        <w:t>Namizje</w:t>
      </w:r>
      <w:r w:rsidR="008D3B57">
        <w:t xml:space="preserve"> mora</w:t>
      </w:r>
      <w:r>
        <w:t xml:space="preserve"> </w:t>
      </w:r>
      <w:r w:rsidR="008D3B57">
        <w:t xml:space="preserve">(ID) </w:t>
      </w:r>
      <w:r>
        <w:t>delodajalcu omogoča</w:t>
      </w:r>
      <w:r w:rsidR="008D3B57">
        <w:t>ti</w:t>
      </w:r>
      <w:r>
        <w:t xml:space="preserve"> pregled/nadzor nad vsemi elektronskimi storitvami, s hitrimi povezavami oziroma dostopi (tudi do že obstoječih </w:t>
      </w:r>
      <w:r w:rsidR="00B11786">
        <w:t>ne</w:t>
      </w:r>
      <w:r w:rsidR="00FD2F2B">
        <w:t>-</w:t>
      </w:r>
      <w:r w:rsidR="00B11786">
        <w:t>prenovljenih</w:t>
      </w:r>
      <w:r>
        <w:t xml:space="preserve"> storitev</w:t>
      </w:r>
      <w:r w:rsidR="008D3B57">
        <w:t>, ki se bodo še nahajale na obstoječem portalu naro</w:t>
      </w:r>
      <w:r w:rsidR="00A06F4E">
        <w:t>č</w:t>
      </w:r>
      <w:r w:rsidR="008D3B57">
        <w:t>nika zadelodajalce.si</w:t>
      </w:r>
      <w:r>
        <w:t xml:space="preserve">) in </w:t>
      </w:r>
      <w:r w:rsidR="008D3B57">
        <w:t xml:space="preserve">dinamičnim </w:t>
      </w:r>
      <w:r>
        <w:t>prikazom določenih funkcionalnosti posameznih storitev (prikazovanje ustreznih kandidatov glede na aktivn</w:t>
      </w:r>
      <w:r w:rsidR="00FD2F2B">
        <w:t>i</w:t>
      </w:r>
      <w:r>
        <w:t xml:space="preserve"> PDM).</w:t>
      </w:r>
    </w:p>
    <w:p w14:paraId="124FF932" w14:textId="77777777" w:rsidR="00377F9F" w:rsidRDefault="00377F9F" w:rsidP="009261BE">
      <w:pPr>
        <w:spacing w:line="360" w:lineRule="auto"/>
        <w:jc w:val="both"/>
        <w:rPr>
          <w:rFonts w:cs="Arial"/>
        </w:rPr>
      </w:pPr>
    </w:p>
    <w:p w14:paraId="2117B6FA" w14:textId="77777777" w:rsidR="00785801" w:rsidRDefault="008C24F5" w:rsidP="005F79E0">
      <w:pPr>
        <w:pBdr>
          <w:top w:val="single" w:sz="4" w:space="1" w:color="auto"/>
          <w:left w:val="single" w:sz="4" w:space="4" w:color="auto"/>
          <w:bottom w:val="single" w:sz="4" w:space="1" w:color="auto"/>
          <w:right w:val="single" w:sz="4" w:space="4" w:color="auto"/>
        </w:pBdr>
        <w:spacing w:line="360" w:lineRule="auto"/>
        <w:jc w:val="both"/>
      </w:pPr>
      <w:r w:rsidRPr="009239DF">
        <w:rPr>
          <w:rFonts w:cs="Arial"/>
          <w:szCs w:val="20"/>
        </w:rPr>
        <w:t xml:space="preserve">Naročamo produkcijsko verzijo storitve, ki se bo </w:t>
      </w:r>
      <w:r w:rsidR="00DE557E">
        <w:rPr>
          <w:rFonts w:cs="Arial"/>
          <w:szCs w:val="20"/>
        </w:rPr>
        <w:t xml:space="preserve">z razvojem </w:t>
      </w:r>
      <w:r>
        <w:rPr>
          <w:rFonts w:cs="Arial"/>
          <w:szCs w:val="20"/>
        </w:rPr>
        <w:t xml:space="preserve"> ostalih </w:t>
      </w:r>
      <w:r w:rsidRPr="009239DF">
        <w:rPr>
          <w:rFonts w:cs="Arial"/>
          <w:szCs w:val="20"/>
        </w:rPr>
        <w:t xml:space="preserve">storitev </w:t>
      </w:r>
      <w:r>
        <w:rPr>
          <w:rFonts w:cs="Arial"/>
          <w:szCs w:val="20"/>
        </w:rPr>
        <w:t xml:space="preserve">iz tega razpisa ustrezno </w:t>
      </w:r>
      <w:r w:rsidRPr="009239DF">
        <w:rPr>
          <w:rFonts w:cs="Arial"/>
          <w:szCs w:val="20"/>
        </w:rPr>
        <w:t>dopolnjevala</w:t>
      </w:r>
      <w:r>
        <w:rPr>
          <w:rFonts w:cs="Arial"/>
          <w:szCs w:val="20"/>
        </w:rPr>
        <w:t xml:space="preserve"> zaradi integracije teh storitev</w:t>
      </w:r>
      <w:r w:rsidRPr="009239DF">
        <w:rPr>
          <w:rFonts w:cs="Arial"/>
          <w:szCs w:val="20"/>
        </w:rPr>
        <w:t xml:space="preserve">. </w:t>
      </w:r>
      <w:r w:rsidR="007464A2">
        <w:t xml:space="preserve">Naročnik ima izdelano razvojno verzijo storitve, ki jo je potrebno ustrezno dopolniti, da bo vsebovala spodnje funkcionalnosti in prilagoditi ter razviti za namen produkcije ostalih </w:t>
      </w:r>
      <w:r w:rsidR="007464A2">
        <w:lastRenderedPageBreak/>
        <w:t>storitev</w:t>
      </w:r>
      <w:r w:rsidR="007464A2" w:rsidRPr="00D82F1C">
        <w:t>.</w:t>
      </w:r>
      <w:r w:rsidR="007464A2">
        <w:t xml:space="preserve"> </w:t>
      </w:r>
      <w:r w:rsidR="00F80393">
        <w:t>Pr</w:t>
      </w:r>
      <w:r w:rsidR="00081D77" w:rsidRPr="006C191E">
        <w:rPr>
          <w:rFonts w:cs="Arial"/>
        </w:rPr>
        <w:t xml:space="preserve">i tem je potrebno upoštevati rezultate testiranj naročnika in zahteve za izboljšave ter zahteve za dobro uporabniško izkušnjo ter mnenje in predloge izvajalca analize </w:t>
      </w:r>
      <w:r w:rsidR="00081D77" w:rsidRPr="00D945AB">
        <w:rPr>
          <w:rFonts w:cs="Arial"/>
        </w:rPr>
        <w:t xml:space="preserve">uporabniške izkušnje, ki je bila izvedena na spletnem mestu in razvojnih verzijah novih e storitev maja 2023 (Priloga </w:t>
      </w:r>
      <w:r w:rsidR="00D945AB" w:rsidRPr="00D945AB">
        <w:rPr>
          <w:rFonts w:cs="Arial"/>
        </w:rPr>
        <w:t>1</w:t>
      </w:r>
      <w:r w:rsidR="00081D77" w:rsidRPr="00D945AB">
        <w:rPr>
          <w:rFonts w:cs="Arial"/>
        </w:rPr>
        <w:t>).</w:t>
      </w:r>
      <w:r w:rsidR="005F79E0">
        <w:rPr>
          <w:rFonts w:cs="Arial"/>
        </w:rPr>
        <w:t xml:space="preserve"> </w:t>
      </w:r>
      <w:r w:rsidR="00785801" w:rsidRPr="00010C40">
        <w:rPr>
          <w:rFonts w:cs="Arial"/>
          <w:szCs w:val="20"/>
        </w:rPr>
        <w:t xml:space="preserve">Namizje mora biti razširljivo, ker se bo prilagajalo razvoju elektronskih storitev za </w:t>
      </w:r>
      <w:r w:rsidR="002B16A3">
        <w:rPr>
          <w:rFonts w:cs="Arial"/>
          <w:szCs w:val="20"/>
        </w:rPr>
        <w:t>delodajalce</w:t>
      </w:r>
      <w:r w:rsidR="00785801">
        <w:rPr>
          <w:rFonts w:cs="Arial"/>
          <w:szCs w:val="20"/>
        </w:rPr>
        <w:t xml:space="preserve"> s tem naročilom ter </w:t>
      </w:r>
      <w:r w:rsidR="001D1ABD">
        <w:rPr>
          <w:rFonts w:cs="Arial"/>
          <w:szCs w:val="20"/>
        </w:rPr>
        <w:t xml:space="preserve">s </w:t>
      </w:r>
      <w:r w:rsidR="00785801">
        <w:rPr>
          <w:rFonts w:cs="Arial"/>
          <w:szCs w:val="20"/>
        </w:rPr>
        <w:t>prihodnjimi naročili</w:t>
      </w:r>
      <w:r w:rsidR="001D1ABD">
        <w:rPr>
          <w:rFonts w:cs="Arial"/>
          <w:szCs w:val="20"/>
        </w:rPr>
        <w:t xml:space="preserve"> za razvoj</w:t>
      </w:r>
      <w:r w:rsidR="00785801">
        <w:rPr>
          <w:rFonts w:cs="Arial"/>
          <w:szCs w:val="20"/>
        </w:rPr>
        <w:t xml:space="preserve"> ostal</w:t>
      </w:r>
      <w:r w:rsidR="001D1ABD">
        <w:rPr>
          <w:rFonts w:cs="Arial"/>
          <w:szCs w:val="20"/>
        </w:rPr>
        <w:t>ih</w:t>
      </w:r>
      <w:r w:rsidR="00785801">
        <w:rPr>
          <w:rFonts w:cs="Arial"/>
          <w:szCs w:val="20"/>
        </w:rPr>
        <w:t xml:space="preserve"> storit</w:t>
      </w:r>
      <w:r w:rsidR="001D1ABD">
        <w:rPr>
          <w:rFonts w:cs="Arial"/>
          <w:szCs w:val="20"/>
        </w:rPr>
        <w:t>ev</w:t>
      </w:r>
      <w:r w:rsidR="002B16A3">
        <w:rPr>
          <w:rFonts w:cs="Arial"/>
          <w:szCs w:val="20"/>
        </w:rPr>
        <w:t xml:space="preserve"> za delodajalce</w:t>
      </w:r>
      <w:r w:rsidR="00785801" w:rsidRPr="00010C40">
        <w:rPr>
          <w:rFonts w:cs="Arial"/>
          <w:szCs w:val="20"/>
        </w:rPr>
        <w:t>.</w:t>
      </w:r>
      <w:r w:rsidR="00081D77">
        <w:rPr>
          <w:rFonts w:cs="Arial"/>
          <w:szCs w:val="20"/>
        </w:rPr>
        <w:t xml:space="preserve"> </w:t>
      </w:r>
      <w:r w:rsidR="00785801">
        <w:t xml:space="preserve">S prehodom posameznih storitev na produkcijo se bo namizje ustrezno dopolnjevalo. </w:t>
      </w:r>
    </w:p>
    <w:p w14:paraId="25D3570F" w14:textId="77777777" w:rsidR="00174B76" w:rsidRDefault="00174B76" w:rsidP="009261BE">
      <w:pPr>
        <w:spacing w:line="360" w:lineRule="auto"/>
        <w:jc w:val="both"/>
        <w:rPr>
          <w:rFonts w:cs="Arial"/>
        </w:rPr>
      </w:pPr>
    </w:p>
    <w:p w14:paraId="37BFA3CE" w14:textId="77777777" w:rsidR="009718B7" w:rsidRPr="00813360" w:rsidRDefault="00813360" w:rsidP="009261BE">
      <w:pPr>
        <w:pStyle w:val="Standard"/>
        <w:spacing w:line="480" w:lineRule="auto"/>
        <w:jc w:val="both"/>
        <w:rPr>
          <w:rFonts w:ascii="Arial" w:hAnsi="Arial" w:cs="Arial"/>
          <w:b/>
          <w:bCs/>
          <w:i/>
          <w:iCs/>
          <w:sz w:val="20"/>
          <w:szCs w:val="20"/>
        </w:rPr>
      </w:pPr>
      <w:r w:rsidRPr="00BB0C2C">
        <w:rPr>
          <w:rFonts w:ascii="Arial" w:hAnsi="Arial" w:cs="Arial"/>
          <w:b/>
          <w:bCs/>
          <w:i/>
          <w:iCs/>
          <w:sz w:val="20"/>
          <w:szCs w:val="20"/>
        </w:rPr>
        <w:t>Popis funkcionalnosti:</w:t>
      </w:r>
    </w:p>
    <w:p w14:paraId="4DFBE901" w14:textId="77777777" w:rsidR="00813360" w:rsidRDefault="00813360" w:rsidP="009667CE">
      <w:pPr>
        <w:pStyle w:val="Odstavekseznama"/>
        <w:numPr>
          <w:ilvl w:val="0"/>
          <w:numId w:val="35"/>
        </w:numPr>
        <w:pBdr>
          <w:between w:val="single" w:sz="4" w:space="1" w:color="auto"/>
        </w:pBdr>
        <w:spacing w:line="360" w:lineRule="auto"/>
        <w:jc w:val="both"/>
        <w:rPr>
          <w:rFonts w:ascii="Arial" w:hAnsi="Arial" w:cs="Arial"/>
          <w:sz w:val="20"/>
          <w:szCs w:val="20"/>
        </w:rPr>
      </w:pPr>
      <w:r>
        <w:rPr>
          <w:rFonts w:ascii="Arial" w:hAnsi="Arial" w:cs="Arial"/>
          <w:sz w:val="20"/>
          <w:szCs w:val="20"/>
        </w:rPr>
        <w:t xml:space="preserve">Pregled in povezava do vseh elektronskih storitev </w:t>
      </w:r>
    </w:p>
    <w:p w14:paraId="5426BD07" w14:textId="77777777" w:rsidR="008D3B57" w:rsidRDefault="008D3B57" w:rsidP="009667CE">
      <w:pPr>
        <w:pStyle w:val="Odstavekseznama"/>
        <w:numPr>
          <w:ilvl w:val="0"/>
          <w:numId w:val="35"/>
        </w:numPr>
        <w:pBdr>
          <w:between w:val="single" w:sz="4" w:space="1" w:color="auto"/>
        </w:pBdr>
        <w:spacing w:line="360" w:lineRule="auto"/>
        <w:jc w:val="both"/>
        <w:rPr>
          <w:rFonts w:ascii="Arial" w:hAnsi="Arial" w:cs="Arial"/>
          <w:sz w:val="20"/>
          <w:szCs w:val="20"/>
        </w:rPr>
      </w:pPr>
      <w:r>
        <w:rPr>
          <w:rFonts w:ascii="Arial" w:hAnsi="Arial" w:cs="Arial"/>
          <w:sz w:val="20"/>
          <w:szCs w:val="20"/>
        </w:rPr>
        <w:t>Dostop do iskanja po kandidatih</w:t>
      </w:r>
    </w:p>
    <w:p w14:paraId="6D2EA46F" w14:textId="77777777" w:rsidR="008D3B57" w:rsidRDefault="008D3B57" w:rsidP="009667CE">
      <w:pPr>
        <w:pStyle w:val="Odstavekseznama"/>
        <w:numPr>
          <w:ilvl w:val="0"/>
          <w:numId w:val="35"/>
        </w:numPr>
        <w:pBdr>
          <w:between w:val="single" w:sz="4" w:space="1" w:color="auto"/>
        </w:pBdr>
        <w:spacing w:line="360" w:lineRule="auto"/>
        <w:jc w:val="both"/>
        <w:rPr>
          <w:rFonts w:ascii="Arial" w:hAnsi="Arial" w:cs="Arial"/>
          <w:sz w:val="20"/>
          <w:szCs w:val="20"/>
        </w:rPr>
      </w:pPr>
      <w:r>
        <w:rPr>
          <w:rFonts w:ascii="Arial" w:hAnsi="Arial" w:cs="Arial"/>
          <w:sz w:val="20"/>
          <w:szCs w:val="20"/>
        </w:rPr>
        <w:t>Prikaz (vizualizacija) profila delodajalca in dostop do upravljanja profila</w:t>
      </w:r>
      <w:r w:rsidR="008F504F">
        <w:rPr>
          <w:rFonts w:ascii="Arial" w:hAnsi="Arial" w:cs="Arial"/>
          <w:sz w:val="20"/>
          <w:szCs w:val="20"/>
        </w:rPr>
        <w:t xml:space="preserve"> </w:t>
      </w:r>
    </w:p>
    <w:p w14:paraId="31672FEF" w14:textId="77777777" w:rsidR="008D3B57" w:rsidRDefault="008D3B57" w:rsidP="009667CE">
      <w:pPr>
        <w:pStyle w:val="Odstavekseznama"/>
        <w:numPr>
          <w:ilvl w:val="0"/>
          <w:numId w:val="35"/>
        </w:numPr>
        <w:pBdr>
          <w:between w:val="single" w:sz="4" w:space="1" w:color="auto"/>
        </w:pBdr>
        <w:spacing w:line="360" w:lineRule="auto"/>
        <w:jc w:val="both"/>
        <w:rPr>
          <w:rFonts w:ascii="Arial" w:hAnsi="Arial" w:cs="Arial"/>
          <w:sz w:val="20"/>
          <w:szCs w:val="20"/>
        </w:rPr>
      </w:pPr>
      <w:r>
        <w:rPr>
          <w:rFonts w:ascii="Arial" w:hAnsi="Arial" w:cs="Arial"/>
          <w:sz w:val="20"/>
          <w:szCs w:val="20"/>
        </w:rPr>
        <w:t>Prikaz (vizualizacija) objavljenih PDM in dostop do upravljanja s PDM</w:t>
      </w:r>
      <w:r w:rsidR="008F504F">
        <w:rPr>
          <w:rFonts w:ascii="Arial" w:hAnsi="Arial" w:cs="Arial"/>
          <w:sz w:val="20"/>
          <w:szCs w:val="20"/>
        </w:rPr>
        <w:t xml:space="preserve"> (F11.16)</w:t>
      </w:r>
    </w:p>
    <w:p w14:paraId="5EA6B62B" w14:textId="77777777" w:rsidR="008D3B57" w:rsidRDefault="008D3B57" w:rsidP="009667CE">
      <w:pPr>
        <w:pStyle w:val="Odstavekseznama"/>
        <w:numPr>
          <w:ilvl w:val="0"/>
          <w:numId w:val="35"/>
        </w:numPr>
        <w:pBdr>
          <w:between w:val="single" w:sz="4" w:space="1" w:color="auto"/>
        </w:pBdr>
        <w:spacing w:line="360" w:lineRule="auto"/>
        <w:jc w:val="both"/>
        <w:rPr>
          <w:rFonts w:ascii="Arial" w:hAnsi="Arial" w:cs="Arial"/>
          <w:sz w:val="20"/>
          <w:szCs w:val="20"/>
        </w:rPr>
      </w:pPr>
      <w:r>
        <w:rPr>
          <w:rFonts w:ascii="Arial" w:hAnsi="Arial" w:cs="Arial"/>
          <w:sz w:val="20"/>
          <w:szCs w:val="20"/>
        </w:rPr>
        <w:t>Prikaz (vizualizacija) ustreznih kandidatov glede na aktivn</w:t>
      </w:r>
      <w:r w:rsidR="008F504F">
        <w:rPr>
          <w:rFonts w:ascii="Arial" w:hAnsi="Arial" w:cs="Arial"/>
          <w:sz w:val="20"/>
          <w:szCs w:val="20"/>
        </w:rPr>
        <w:t>e</w:t>
      </w:r>
      <w:r>
        <w:rPr>
          <w:rFonts w:ascii="Arial" w:hAnsi="Arial" w:cs="Arial"/>
          <w:sz w:val="20"/>
          <w:szCs w:val="20"/>
        </w:rPr>
        <w:t xml:space="preserve"> PDM (navezava na </w:t>
      </w:r>
      <w:r w:rsidRPr="008D3B57">
        <w:rPr>
          <w:rFonts w:ascii="Arial" w:hAnsi="Arial" w:cs="Arial"/>
          <w:b/>
          <w:bCs/>
          <w:sz w:val="20"/>
          <w:szCs w:val="20"/>
          <w:u w:val="single"/>
        </w:rPr>
        <w:t>F13 Prikazi in predlogi kandidatov</w:t>
      </w:r>
      <w:r w:rsidRPr="008D3B57">
        <w:rPr>
          <w:rFonts w:ascii="Arial" w:hAnsi="Arial" w:cs="Arial"/>
          <w:sz w:val="20"/>
          <w:szCs w:val="20"/>
        </w:rPr>
        <w:t xml:space="preserve"> – kjer ima uporabnik pregled nad shranjenimi in predlaganimi kandidati)</w:t>
      </w:r>
    </w:p>
    <w:p w14:paraId="3CA7815D" w14:textId="77777777" w:rsidR="004E7E30" w:rsidRPr="008D3B57" w:rsidRDefault="008D3B57" w:rsidP="009667CE">
      <w:pPr>
        <w:pStyle w:val="Odstavekseznama"/>
        <w:numPr>
          <w:ilvl w:val="0"/>
          <w:numId w:val="35"/>
        </w:numPr>
        <w:pBdr>
          <w:top w:val="single" w:sz="4" w:space="1" w:color="auto"/>
          <w:bottom w:val="single" w:sz="4" w:space="1" w:color="auto"/>
          <w:between w:val="single" w:sz="4" w:space="1" w:color="auto"/>
        </w:pBdr>
        <w:spacing w:line="360" w:lineRule="auto"/>
        <w:jc w:val="both"/>
        <w:rPr>
          <w:rFonts w:ascii="Arial" w:hAnsi="Arial" w:cs="Arial"/>
          <w:sz w:val="20"/>
          <w:szCs w:val="20"/>
        </w:rPr>
      </w:pPr>
      <w:r>
        <w:rPr>
          <w:rFonts w:ascii="Arial" w:hAnsi="Arial" w:cs="Arial"/>
          <w:sz w:val="20"/>
          <w:szCs w:val="20"/>
        </w:rPr>
        <w:t>Druge povezave v skladu z dogovorom – npr. povezava do predstavitvenih vsebin za delodajalce, opisov storitev za delodajalce</w:t>
      </w:r>
    </w:p>
    <w:p w14:paraId="74EA6BA4" w14:textId="77777777" w:rsidR="008D3B57" w:rsidRPr="009A2A29" w:rsidRDefault="008D3B57" w:rsidP="009261BE">
      <w:pPr>
        <w:jc w:val="both"/>
      </w:pPr>
      <w:r w:rsidRPr="009A2A29">
        <w:t>Podrobnosti in dopolnitve funkcionalnosti nadzorne plošče se tekom izvedbe predmetnega razpisa dogovorijo z izbranim izvajalcem.</w:t>
      </w:r>
    </w:p>
    <w:p w14:paraId="60306B96" w14:textId="77777777" w:rsidR="00782EA5" w:rsidRDefault="00782EA5" w:rsidP="009261BE">
      <w:pPr>
        <w:spacing w:line="360" w:lineRule="auto"/>
        <w:jc w:val="both"/>
        <w:rPr>
          <w:rFonts w:cs="Arial"/>
        </w:rPr>
      </w:pPr>
    </w:p>
    <w:p w14:paraId="532A2A5B" w14:textId="77777777" w:rsidR="00813360" w:rsidRDefault="00813360" w:rsidP="009667CE">
      <w:pPr>
        <w:pStyle w:val="Naslov4"/>
      </w:pPr>
      <w:r>
        <w:t xml:space="preserve">F10 </w:t>
      </w:r>
      <w:r w:rsidR="00491902">
        <w:t>Kreiranje p</w:t>
      </w:r>
      <w:r>
        <w:t>rofil</w:t>
      </w:r>
      <w:r w:rsidR="00491902">
        <w:t>a</w:t>
      </w:r>
      <w:r>
        <w:t xml:space="preserve"> delodajalca</w:t>
      </w:r>
    </w:p>
    <w:p w14:paraId="13A7C319" w14:textId="77777777" w:rsidR="00813360" w:rsidRDefault="00813360" w:rsidP="009261BE">
      <w:pPr>
        <w:spacing w:line="360" w:lineRule="auto"/>
        <w:jc w:val="both"/>
        <w:rPr>
          <w:rFonts w:cs="Arial"/>
        </w:rPr>
      </w:pPr>
    </w:p>
    <w:p w14:paraId="25F447FC" w14:textId="77777777" w:rsidR="008D3B57" w:rsidRDefault="008D3B57" w:rsidP="009261BE">
      <w:pPr>
        <w:spacing w:line="360" w:lineRule="auto"/>
        <w:jc w:val="both"/>
        <w:rPr>
          <w:rFonts w:cs="Arial"/>
          <w:szCs w:val="20"/>
        </w:rPr>
      </w:pPr>
      <w:r>
        <w:rPr>
          <w:rFonts w:cs="Arial"/>
          <w:szCs w:val="20"/>
        </w:rPr>
        <w:t>Gre za vnosno formo s podatki, ki bodo namenjeni predstavitvi delodajalca oziroma podjetja iskalcu zaposlitve</w:t>
      </w:r>
      <w:r w:rsidR="00204CD9">
        <w:rPr>
          <w:rFonts w:cs="Arial"/>
          <w:szCs w:val="20"/>
        </w:rPr>
        <w:t xml:space="preserve"> v iskalniku po PDM in iskalniku po delodajalcih</w:t>
      </w:r>
      <w:r>
        <w:rPr>
          <w:rFonts w:cs="Arial"/>
          <w:szCs w:val="20"/>
        </w:rPr>
        <w:t xml:space="preserve">. </w:t>
      </w:r>
    </w:p>
    <w:p w14:paraId="277A6757" w14:textId="77777777" w:rsidR="008D3B57" w:rsidRDefault="008D3B57" w:rsidP="009261BE">
      <w:pPr>
        <w:spacing w:line="360" w:lineRule="auto"/>
        <w:jc w:val="both"/>
        <w:rPr>
          <w:rFonts w:cs="Arial"/>
          <w:szCs w:val="20"/>
        </w:rPr>
      </w:pPr>
    </w:p>
    <w:p w14:paraId="1DDB3173" w14:textId="77777777" w:rsidR="008D3B57" w:rsidRPr="008D3B57" w:rsidRDefault="008D3B57" w:rsidP="009261BE">
      <w:pPr>
        <w:spacing w:line="360" w:lineRule="auto"/>
        <w:jc w:val="both"/>
        <w:rPr>
          <w:rFonts w:cs="Arial"/>
          <w:szCs w:val="20"/>
        </w:rPr>
      </w:pPr>
      <w:r w:rsidRPr="008D3B57">
        <w:rPr>
          <w:rFonts w:cs="Arial"/>
          <w:szCs w:val="20"/>
        </w:rPr>
        <w:t>Delodajalec bo svoj profil kreiral:</w:t>
      </w:r>
    </w:p>
    <w:p w14:paraId="7D04CF22" w14:textId="77777777" w:rsidR="008D3B57" w:rsidRDefault="008D3B57" w:rsidP="009261BE">
      <w:pPr>
        <w:pStyle w:val="Odstavekseznama"/>
        <w:numPr>
          <w:ilvl w:val="0"/>
          <w:numId w:val="4"/>
        </w:numPr>
        <w:spacing w:line="360" w:lineRule="auto"/>
        <w:jc w:val="both"/>
        <w:rPr>
          <w:rFonts w:ascii="Arial" w:hAnsi="Arial" w:cs="Arial"/>
          <w:sz w:val="20"/>
          <w:szCs w:val="20"/>
        </w:rPr>
      </w:pPr>
      <w:r w:rsidRPr="008D3B57">
        <w:rPr>
          <w:rFonts w:ascii="Arial" w:hAnsi="Arial" w:cs="Arial"/>
          <w:sz w:val="20"/>
          <w:szCs w:val="20"/>
        </w:rPr>
        <w:t>Ob registraciji</w:t>
      </w:r>
      <w:r>
        <w:rPr>
          <w:rFonts w:ascii="Arial" w:hAnsi="Arial" w:cs="Arial"/>
          <w:sz w:val="20"/>
          <w:szCs w:val="20"/>
        </w:rPr>
        <w:t>: registracijska forma bo med drugim vsebovala neobvezne podatke o podjetju</w:t>
      </w:r>
    </w:p>
    <w:p w14:paraId="3C8B3AB2" w14:textId="77777777" w:rsidR="008F504F" w:rsidRDefault="008F504F" w:rsidP="009261BE">
      <w:pPr>
        <w:pStyle w:val="Odstavekseznama"/>
        <w:numPr>
          <w:ilvl w:val="0"/>
          <w:numId w:val="4"/>
        </w:numPr>
        <w:spacing w:line="360" w:lineRule="auto"/>
        <w:jc w:val="both"/>
        <w:rPr>
          <w:rFonts w:ascii="Arial" w:hAnsi="Arial" w:cs="Arial"/>
          <w:sz w:val="20"/>
          <w:szCs w:val="20"/>
        </w:rPr>
      </w:pPr>
      <w:r>
        <w:rPr>
          <w:rFonts w:ascii="Arial" w:hAnsi="Arial" w:cs="Arial"/>
          <w:sz w:val="20"/>
          <w:szCs w:val="20"/>
        </w:rPr>
        <w:t>Preko profila delodajalca</w:t>
      </w:r>
    </w:p>
    <w:p w14:paraId="44579582" w14:textId="77777777" w:rsidR="008D3B57" w:rsidRPr="008D3B57" w:rsidRDefault="008D3B57" w:rsidP="009261BE">
      <w:pPr>
        <w:pStyle w:val="Odstavekseznama"/>
        <w:numPr>
          <w:ilvl w:val="0"/>
          <w:numId w:val="4"/>
        </w:numPr>
        <w:spacing w:line="360" w:lineRule="auto"/>
        <w:jc w:val="both"/>
        <w:rPr>
          <w:rFonts w:ascii="Arial" w:hAnsi="Arial" w:cs="Arial"/>
          <w:sz w:val="20"/>
          <w:szCs w:val="20"/>
        </w:rPr>
      </w:pPr>
      <w:r>
        <w:rPr>
          <w:rFonts w:ascii="Arial" w:hAnsi="Arial" w:cs="Arial"/>
          <w:sz w:val="20"/>
          <w:szCs w:val="20"/>
        </w:rPr>
        <w:t>Ob oddaji PDMja</w:t>
      </w:r>
      <w:r w:rsidR="001D1ABD">
        <w:rPr>
          <w:rFonts w:ascii="Arial" w:hAnsi="Arial" w:cs="Arial"/>
          <w:sz w:val="20"/>
          <w:szCs w:val="20"/>
        </w:rPr>
        <w:t>.</w:t>
      </w:r>
    </w:p>
    <w:p w14:paraId="6F0F63B5" w14:textId="77777777" w:rsidR="00E56AD7" w:rsidRPr="008D3B57" w:rsidRDefault="008D3B57" w:rsidP="009261BE">
      <w:pPr>
        <w:spacing w:line="360" w:lineRule="auto"/>
        <w:jc w:val="both"/>
        <w:rPr>
          <w:rFonts w:cs="Arial"/>
          <w:szCs w:val="20"/>
        </w:rPr>
      </w:pPr>
      <w:r w:rsidRPr="008D3B57">
        <w:rPr>
          <w:rFonts w:cs="Arial"/>
          <w:szCs w:val="20"/>
        </w:rPr>
        <w:t>Profil delodajalca bo viden iskalcem zaposlitve:</w:t>
      </w:r>
    </w:p>
    <w:p w14:paraId="3C70FB88" w14:textId="77777777" w:rsidR="008D3B57" w:rsidRDefault="008D3B57" w:rsidP="009261BE">
      <w:pPr>
        <w:pStyle w:val="Odstavekseznama"/>
        <w:numPr>
          <w:ilvl w:val="0"/>
          <w:numId w:val="4"/>
        </w:numPr>
        <w:spacing w:line="360" w:lineRule="auto"/>
        <w:jc w:val="both"/>
        <w:rPr>
          <w:rFonts w:ascii="Arial" w:hAnsi="Arial" w:cs="Arial"/>
          <w:sz w:val="20"/>
          <w:szCs w:val="20"/>
        </w:rPr>
      </w:pPr>
      <w:r>
        <w:rPr>
          <w:rFonts w:ascii="Arial" w:hAnsi="Arial" w:cs="Arial"/>
          <w:sz w:val="20"/>
          <w:szCs w:val="20"/>
        </w:rPr>
        <w:t>Pri iskanju po aktivnih prostih delovnih mestih, iskanju s pomočjo filtra podjetje in pregledu posameznega PDMja (</w:t>
      </w:r>
      <w:r w:rsidR="00C10E84">
        <w:rPr>
          <w:rFonts w:ascii="Arial" w:hAnsi="Arial" w:cs="Arial"/>
          <w:sz w:val="20"/>
          <w:szCs w:val="20"/>
        </w:rPr>
        <w:t xml:space="preserve">gre za </w:t>
      </w:r>
      <w:r>
        <w:rPr>
          <w:rFonts w:ascii="Arial" w:hAnsi="Arial" w:cs="Arial"/>
          <w:sz w:val="20"/>
          <w:szCs w:val="20"/>
        </w:rPr>
        <w:t>razširjen</w:t>
      </w:r>
      <w:r w:rsidR="00C10E84">
        <w:rPr>
          <w:rFonts w:ascii="Arial" w:hAnsi="Arial" w:cs="Arial"/>
          <w:sz w:val="20"/>
          <w:szCs w:val="20"/>
        </w:rPr>
        <w:t>e</w:t>
      </w:r>
      <w:r>
        <w:rPr>
          <w:rFonts w:ascii="Arial" w:hAnsi="Arial" w:cs="Arial"/>
          <w:sz w:val="20"/>
          <w:szCs w:val="20"/>
        </w:rPr>
        <w:t xml:space="preserve"> podatk</w:t>
      </w:r>
      <w:r w:rsidR="00C10E84">
        <w:rPr>
          <w:rFonts w:ascii="Arial" w:hAnsi="Arial" w:cs="Arial"/>
          <w:sz w:val="20"/>
          <w:szCs w:val="20"/>
        </w:rPr>
        <w:t>e</w:t>
      </w:r>
      <w:r>
        <w:rPr>
          <w:rFonts w:ascii="Arial" w:hAnsi="Arial" w:cs="Arial"/>
          <w:sz w:val="20"/>
          <w:szCs w:val="20"/>
        </w:rPr>
        <w:t xml:space="preserve"> PDMja)</w:t>
      </w:r>
    </w:p>
    <w:p w14:paraId="556E7615" w14:textId="77777777" w:rsidR="002B16A3" w:rsidRPr="00A66429" w:rsidRDefault="008D3B57" w:rsidP="009261BE">
      <w:pPr>
        <w:pStyle w:val="Odstavekseznama"/>
        <w:numPr>
          <w:ilvl w:val="0"/>
          <w:numId w:val="4"/>
        </w:numPr>
        <w:spacing w:line="360" w:lineRule="auto"/>
        <w:jc w:val="both"/>
        <w:rPr>
          <w:rFonts w:ascii="Arial" w:hAnsi="Arial" w:cs="Arial"/>
          <w:sz w:val="20"/>
          <w:szCs w:val="20"/>
        </w:rPr>
      </w:pPr>
      <w:r>
        <w:rPr>
          <w:rFonts w:ascii="Arial" w:hAnsi="Arial" w:cs="Arial"/>
          <w:sz w:val="20"/>
          <w:szCs w:val="20"/>
        </w:rPr>
        <w:t>Pri iskanju po podjetjih, kjer bo seznam podjetij vključeval tako delodajalce z aktivnim PDM, kot tiste brez trenutno aktivnega PDM</w:t>
      </w:r>
      <w:r w:rsidR="00E33D6A">
        <w:rPr>
          <w:rFonts w:ascii="Arial" w:hAnsi="Arial" w:cs="Arial"/>
          <w:sz w:val="20"/>
          <w:szCs w:val="20"/>
        </w:rPr>
        <w:t>, njihove napovedi zaposlovanja</w:t>
      </w:r>
      <w:r>
        <w:rPr>
          <w:rFonts w:ascii="Arial" w:hAnsi="Arial" w:cs="Arial"/>
          <w:sz w:val="20"/>
          <w:szCs w:val="20"/>
        </w:rPr>
        <w:t xml:space="preserve"> ter podrobnem pogledu posameznega profila podjetja</w:t>
      </w:r>
    </w:p>
    <w:p w14:paraId="09B4F021" w14:textId="77777777" w:rsidR="00E56AD7" w:rsidRDefault="00204CD9" w:rsidP="0063204E">
      <w:pPr>
        <w:pBdr>
          <w:top w:val="single" w:sz="4" w:space="1" w:color="auto"/>
          <w:left w:val="single" w:sz="4" w:space="4" w:color="auto"/>
          <w:bottom w:val="single" w:sz="4" w:space="1" w:color="auto"/>
          <w:right w:val="single" w:sz="4" w:space="4" w:color="auto"/>
        </w:pBdr>
        <w:spacing w:line="360" w:lineRule="auto"/>
        <w:jc w:val="both"/>
        <w:rPr>
          <w:rFonts w:cs="Arial"/>
        </w:rPr>
      </w:pPr>
      <w:r w:rsidRPr="00204CD9">
        <w:rPr>
          <w:rFonts w:cs="Arial"/>
        </w:rPr>
        <w:lastRenderedPageBreak/>
        <w:t xml:space="preserve">Naročamo produkcijsko verzijo storitve, ki se bo z razvojem ostalih storitev iz tega razpisa ustrezno dopolnjevala zaradi integracije teh storitev. Naročnik ima izdelano razvojno verzijo storitve, ki jo je potrebno ustrezno dopolniti, da bo vsebovala spodnje funkcionalnosti in prilagoditi ter razviti za namen produkcije ostalih storitev. Pri tem je potrebno upoštevati rezultate testiranj naročnika in zahteve za izboljšave ter zahteve za dobro uporabniško izkušnjo ter mnenje in predloge izvajalca analize uporabniške izkušnje, ki je bila izvedena na spletnem mestu in razvojnih verzijah novih e storitev maja 2023 (Priloga </w:t>
      </w:r>
      <w:r w:rsidR="00D945AB">
        <w:rPr>
          <w:rFonts w:cs="Arial"/>
        </w:rPr>
        <w:t>1</w:t>
      </w:r>
      <w:r w:rsidRPr="00204CD9">
        <w:rPr>
          <w:rFonts w:cs="Arial"/>
        </w:rPr>
        <w:t xml:space="preserve">). </w:t>
      </w:r>
    </w:p>
    <w:p w14:paraId="7D6CD60F" w14:textId="77777777" w:rsidR="002B16A3" w:rsidRDefault="002B16A3" w:rsidP="009261BE">
      <w:pPr>
        <w:pStyle w:val="Standard"/>
        <w:spacing w:line="480" w:lineRule="auto"/>
        <w:jc w:val="both"/>
        <w:rPr>
          <w:rFonts w:ascii="Arial" w:hAnsi="Arial" w:cs="Arial"/>
          <w:b/>
          <w:bCs/>
          <w:i/>
          <w:iCs/>
          <w:sz w:val="20"/>
          <w:szCs w:val="20"/>
        </w:rPr>
      </w:pPr>
    </w:p>
    <w:p w14:paraId="535D06DE" w14:textId="77777777" w:rsidR="009D0368" w:rsidRDefault="009D0368" w:rsidP="009261BE">
      <w:pPr>
        <w:pStyle w:val="Standard"/>
        <w:spacing w:line="480" w:lineRule="auto"/>
        <w:jc w:val="both"/>
        <w:rPr>
          <w:rFonts w:ascii="Arial" w:hAnsi="Arial" w:cs="Arial"/>
          <w:b/>
          <w:bCs/>
          <w:i/>
          <w:iCs/>
          <w:sz w:val="20"/>
          <w:szCs w:val="20"/>
        </w:rPr>
      </w:pPr>
      <w:r w:rsidRPr="00BB0C2C">
        <w:rPr>
          <w:rFonts w:ascii="Arial" w:hAnsi="Arial" w:cs="Arial"/>
          <w:b/>
          <w:bCs/>
          <w:i/>
          <w:iCs/>
          <w:sz w:val="20"/>
          <w:szCs w:val="20"/>
        </w:rPr>
        <w:t>Popis funkcionalnosti:</w:t>
      </w:r>
    </w:p>
    <w:p w14:paraId="32DD5195" w14:textId="77777777" w:rsidR="009D0368" w:rsidRDefault="00897D8C" w:rsidP="009667CE">
      <w:pPr>
        <w:pStyle w:val="Odstavekseznama"/>
        <w:numPr>
          <w:ilvl w:val="0"/>
          <w:numId w:val="37"/>
        </w:numPr>
        <w:pBdr>
          <w:bottom w:val="single" w:sz="4" w:space="1" w:color="auto"/>
          <w:between w:val="single" w:sz="4" w:space="1" w:color="auto"/>
        </w:pBdr>
        <w:spacing w:line="360" w:lineRule="auto"/>
        <w:jc w:val="both"/>
        <w:rPr>
          <w:rFonts w:ascii="Arial" w:hAnsi="Arial" w:cs="Arial"/>
          <w:sz w:val="20"/>
          <w:szCs w:val="20"/>
        </w:rPr>
      </w:pPr>
      <w:r>
        <w:rPr>
          <w:rFonts w:ascii="Arial" w:hAnsi="Arial" w:cs="Arial"/>
          <w:sz w:val="20"/>
          <w:szCs w:val="20"/>
        </w:rPr>
        <w:t>Vnosna for</w:t>
      </w:r>
      <w:r w:rsidR="00C10E84">
        <w:rPr>
          <w:rFonts w:ascii="Arial" w:hAnsi="Arial" w:cs="Arial"/>
          <w:sz w:val="20"/>
          <w:szCs w:val="20"/>
        </w:rPr>
        <w:t>m</w:t>
      </w:r>
      <w:r>
        <w:rPr>
          <w:rFonts w:ascii="Arial" w:hAnsi="Arial" w:cs="Arial"/>
          <w:sz w:val="20"/>
          <w:szCs w:val="20"/>
        </w:rPr>
        <w:t>a z opcijskimi podatki (princip CRUD) po podatkovni strukturi ZRSZ (uporaba API ZRSZ)</w:t>
      </w:r>
    </w:p>
    <w:p w14:paraId="6F8FA049" w14:textId="77777777" w:rsidR="00897D8C" w:rsidRDefault="00897D8C" w:rsidP="009667CE">
      <w:pPr>
        <w:pStyle w:val="Odstavekseznama"/>
        <w:numPr>
          <w:ilvl w:val="0"/>
          <w:numId w:val="37"/>
        </w:numPr>
        <w:pBdr>
          <w:bottom w:val="single" w:sz="4" w:space="1" w:color="auto"/>
          <w:between w:val="single" w:sz="4" w:space="1" w:color="auto"/>
        </w:pBdr>
        <w:spacing w:line="360" w:lineRule="auto"/>
        <w:jc w:val="both"/>
        <w:rPr>
          <w:rFonts w:ascii="Arial" w:hAnsi="Arial" w:cs="Arial"/>
          <w:sz w:val="20"/>
          <w:szCs w:val="20"/>
        </w:rPr>
      </w:pPr>
      <w:r>
        <w:rPr>
          <w:rFonts w:ascii="Arial" w:hAnsi="Arial" w:cs="Arial"/>
          <w:sz w:val="20"/>
          <w:szCs w:val="20"/>
        </w:rPr>
        <w:t>Možnost prenosa določenih podatkov (</w:t>
      </w:r>
      <w:r w:rsidR="002F1C95">
        <w:rPr>
          <w:rFonts w:ascii="Arial" w:hAnsi="Arial" w:cs="Arial"/>
          <w:sz w:val="20"/>
          <w:szCs w:val="20"/>
        </w:rPr>
        <w:t>pred-izpolnjena</w:t>
      </w:r>
      <w:r>
        <w:rPr>
          <w:rFonts w:ascii="Arial" w:hAnsi="Arial" w:cs="Arial"/>
          <w:sz w:val="20"/>
          <w:szCs w:val="20"/>
        </w:rPr>
        <w:t xml:space="preserve"> polja) iz zalednih aplikacij (uporaba API ZRSZ)</w:t>
      </w:r>
    </w:p>
    <w:p w14:paraId="74050495" w14:textId="77777777" w:rsidR="009D0368" w:rsidRDefault="00897D8C" w:rsidP="009667CE">
      <w:pPr>
        <w:pStyle w:val="Odstavekseznama"/>
        <w:numPr>
          <w:ilvl w:val="0"/>
          <w:numId w:val="37"/>
        </w:numPr>
        <w:pBdr>
          <w:bottom w:val="single" w:sz="4" w:space="1" w:color="auto"/>
          <w:between w:val="single" w:sz="4" w:space="1" w:color="auto"/>
        </w:pBdr>
        <w:spacing w:line="360" w:lineRule="auto"/>
        <w:jc w:val="both"/>
        <w:rPr>
          <w:rFonts w:ascii="Arial" w:hAnsi="Arial" w:cs="Arial"/>
          <w:sz w:val="20"/>
          <w:szCs w:val="20"/>
        </w:rPr>
      </w:pPr>
      <w:r>
        <w:rPr>
          <w:rFonts w:ascii="Arial" w:hAnsi="Arial" w:cs="Arial"/>
          <w:sz w:val="20"/>
          <w:szCs w:val="20"/>
        </w:rPr>
        <w:t>Prikaz polnega nabora podatkovnih polj in možnost urejanja</w:t>
      </w:r>
    </w:p>
    <w:p w14:paraId="7F8DAFE7" w14:textId="77777777" w:rsidR="00897D8C" w:rsidRDefault="00897D8C" w:rsidP="009667CE">
      <w:pPr>
        <w:pStyle w:val="Odstavekseznama"/>
        <w:numPr>
          <w:ilvl w:val="0"/>
          <w:numId w:val="37"/>
        </w:numPr>
        <w:pBdr>
          <w:bottom w:val="single" w:sz="4" w:space="1" w:color="auto"/>
          <w:between w:val="single" w:sz="4" w:space="1" w:color="auto"/>
        </w:pBdr>
        <w:spacing w:line="360" w:lineRule="auto"/>
        <w:jc w:val="both"/>
        <w:rPr>
          <w:rFonts w:ascii="Arial" w:hAnsi="Arial" w:cs="Arial"/>
          <w:sz w:val="20"/>
          <w:szCs w:val="20"/>
        </w:rPr>
      </w:pPr>
      <w:r>
        <w:rPr>
          <w:rFonts w:ascii="Arial" w:hAnsi="Arial" w:cs="Arial"/>
          <w:sz w:val="20"/>
          <w:szCs w:val="20"/>
        </w:rPr>
        <w:t>Možnost dodajanja slikovnih formatov (logotip) z omejitvijo velikosti</w:t>
      </w:r>
    </w:p>
    <w:p w14:paraId="79A220C8" w14:textId="77777777" w:rsidR="00897D8C" w:rsidRDefault="00897D8C" w:rsidP="009667CE">
      <w:pPr>
        <w:pStyle w:val="Odstavekseznama"/>
        <w:numPr>
          <w:ilvl w:val="0"/>
          <w:numId w:val="37"/>
        </w:numPr>
        <w:pBdr>
          <w:bottom w:val="single" w:sz="4" w:space="1" w:color="auto"/>
          <w:between w:val="single" w:sz="4" w:space="1" w:color="auto"/>
        </w:pBdr>
        <w:spacing w:line="360" w:lineRule="auto"/>
        <w:jc w:val="both"/>
        <w:rPr>
          <w:rFonts w:ascii="Arial" w:hAnsi="Arial" w:cs="Arial"/>
          <w:sz w:val="20"/>
          <w:szCs w:val="20"/>
        </w:rPr>
      </w:pPr>
      <w:r>
        <w:rPr>
          <w:rFonts w:ascii="Arial" w:hAnsi="Arial" w:cs="Arial"/>
          <w:sz w:val="20"/>
          <w:szCs w:val="20"/>
        </w:rPr>
        <w:t>Možnost dodajanja aktivnih url povezav</w:t>
      </w:r>
    </w:p>
    <w:p w14:paraId="5BD0A033" w14:textId="77777777" w:rsidR="008F504F" w:rsidRPr="007B2FBC" w:rsidRDefault="008F504F" w:rsidP="009667CE">
      <w:pPr>
        <w:pStyle w:val="Odstavekseznama"/>
        <w:numPr>
          <w:ilvl w:val="0"/>
          <w:numId w:val="37"/>
        </w:numPr>
        <w:spacing w:line="360" w:lineRule="auto"/>
        <w:jc w:val="both"/>
        <w:rPr>
          <w:rFonts w:ascii="Arial" w:hAnsi="Arial" w:cs="Arial"/>
          <w:sz w:val="20"/>
          <w:szCs w:val="20"/>
          <w:shd w:val="clear" w:color="auto" w:fill="FFFFFF"/>
        </w:rPr>
      </w:pPr>
      <w:r>
        <w:rPr>
          <w:rFonts w:ascii="Arial" w:hAnsi="Arial" w:cs="Arial"/>
          <w:sz w:val="20"/>
          <w:szCs w:val="20"/>
        </w:rPr>
        <w:t xml:space="preserve">Možnost določanja, katera podatkovna polja so vidna iskalcem zaposlitve </w:t>
      </w:r>
    </w:p>
    <w:p w14:paraId="6D9EB4FE" w14:textId="77777777" w:rsidR="00D14E5C" w:rsidRPr="00D14E5C" w:rsidRDefault="001D1ABD" w:rsidP="009667CE">
      <w:pPr>
        <w:pStyle w:val="Odstavekseznama"/>
        <w:numPr>
          <w:ilvl w:val="0"/>
          <w:numId w:val="37"/>
        </w:numPr>
        <w:pBdr>
          <w:top w:val="single" w:sz="4" w:space="1" w:color="auto"/>
          <w:bottom w:val="single" w:sz="4" w:space="1" w:color="auto"/>
        </w:pBdr>
        <w:spacing w:line="360" w:lineRule="auto"/>
        <w:jc w:val="both"/>
        <w:rPr>
          <w:rFonts w:ascii="Arial" w:hAnsi="Arial" w:cs="Arial"/>
          <w:sz w:val="20"/>
          <w:szCs w:val="20"/>
          <w:shd w:val="clear" w:color="auto" w:fill="FFFFFF"/>
        </w:rPr>
      </w:pPr>
      <w:r>
        <w:rPr>
          <w:rFonts w:ascii="Arial" w:hAnsi="Arial" w:cs="Arial"/>
          <w:sz w:val="20"/>
          <w:szCs w:val="20"/>
        </w:rPr>
        <w:t>Predogled izpolnjenega profila</w:t>
      </w:r>
      <w:r w:rsidR="007B2FBC">
        <w:rPr>
          <w:rFonts w:ascii="Arial" w:hAnsi="Arial" w:cs="Arial"/>
          <w:sz w:val="20"/>
          <w:szCs w:val="20"/>
        </w:rPr>
        <w:t xml:space="preserve"> </w:t>
      </w:r>
    </w:p>
    <w:p w14:paraId="177D35A9" w14:textId="77777777" w:rsidR="0015042D" w:rsidRPr="00DC2DE1" w:rsidRDefault="0015042D" w:rsidP="009261BE">
      <w:pPr>
        <w:pStyle w:val="Standarduser"/>
        <w:rPr>
          <w:rFonts w:ascii="Arial" w:hAnsi="Arial" w:cs="Arial"/>
          <w:color w:val="auto"/>
          <w:szCs w:val="20"/>
        </w:rPr>
      </w:pPr>
      <w:r w:rsidRPr="00DC2DE1">
        <w:rPr>
          <w:rFonts w:ascii="Arial" w:hAnsi="Arial" w:cs="Arial"/>
          <w:szCs w:val="20"/>
        </w:rPr>
        <w:t>Podrobnosti in dopolnitve funkcionalnosti se dogovori skupaj z izbranim izvajalcem.</w:t>
      </w:r>
    </w:p>
    <w:p w14:paraId="398060BF" w14:textId="77777777" w:rsidR="00D14E5C" w:rsidRDefault="00D14E5C" w:rsidP="009261BE">
      <w:pPr>
        <w:spacing w:line="240" w:lineRule="auto"/>
        <w:jc w:val="both"/>
        <w:rPr>
          <w:b/>
          <w:bCs/>
          <w:u w:val="single"/>
        </w:rPr>
      </w:pPr>
    </w:p>
    <w:p w14:paraId="0D0C5CC0" w14:textId="77777777" w:rsidR="00E11F3E" w:rsidRDefault="00BB0C2C" w:rsidP="009667CE">
      <w:pPr>
        <w:pStyle w:val="Naslov4"/>
      </w:pPr>
      <w:r>
        <w:t>F1</w:t>
      </w:r>
      <w:r w:rsidR="00813360">
        <w:t>1</w:t>
      </w:r>
      <w:r>
        <w:t xml:space="preserve"> </w:t>
      </w:r>
      <w:r w:rsidR="00E11F3E">
        <w:t>Objava prostega delovnega mesta (PD builder)</w:t>
      </w:r>
    </w:p>
    <w:p w14:paraId="2E4EF1AA" w14:textId="77777777" w:rsidR="00BB0C2C" w:rsidRDefault="00BB0C2C" w:rsidP="009261BE">
      <w:pPr>
        <w:spacing w:line="360" w:lineRule="auto"/>
        <w:jc w:val="both"/>
        <w:rPr>
          <w:rFonts w:cs="Arial"/>
          <w:szCs w:val="20"/>
        </w:rPr>
      </w:pPr>
    </w:p>
    <w:p w14:paraId="2599DE47" w14:textId="77777777" w:rsidR="000A0239" w:rsidRDefault="00E11F3E" w:rsidP="009261BE">
      <w:pPr>
        <w:spacing w:line="360" w:lineRule="auto"/>
        <w:jc w:val="both"/>
        <w:rPr>
          <w:rFonts w:cs="Arial"/>
          <w:szCs w:val="20"/>
        </w:rPr>
      </w:pPr>
      <w:r w:rsidRPr="00A76DA3">
        <w:rPr>
          <w:rFonts w:cs="Arial"/>
          <w:szCs w:val="20"/>
        </w:rPr>
        <w:t xml:space="preserve">Namen storitve je izdelava </w:t>
      </w:r>
      <w:r>
        <w:rPr>
          <w:rFonts w:cs="Arial"/>
          <w:szCs w:val="20"/>
        </w:rPr>
        <w:t xml:space="preserve">zahtev za prosto delovno mesto </w:t>
      </w:r>
      <w:r w:rsidRPr="00A76DA3">
        <w:rPr>
          <w:rFonts w:cs="Arial"/>
          <w:szCs w:val="20"/>
        </w:rPr>
        <w:t xml:space="preserve">in objava prostega delovnega mesta. Cilj za naročnika je, da z vnosno formo pridobi kakovostne podatke za ujemanje s profilom iskalca zaposlitve ter omogočiti delodajalcem, da na prijazen, hiter in učinkovit način objavijo prosto delovno mesto na spletišču ZRSZ. Modul mora omogočati izdelavo PDM po podatkovni strukturi </w:t>
      </w:r>
      <w:r w:rsidR="00B971F0">
        <w:rPr>
          <w:rFonts w:cs="Arial"/>
          <w:szCs w:val="20"/>
        </w:rPr>
        <w:t>ZRSZ in</w:t>
      </w:r>
      <w:r w:rsidR="007876C6">
        <w:rPr>
          <w:rFonts w:cs="Arial"/>
          <w:szCs w:val="20"/>
        </w:rPr>
        <w:t xml:space="preserve"> s podporo orodja </w:t>
      </w:r>
      <w:r w:rsidR="007876C6" w:rsidRPr="00A63EB9">
        <w:rPr>
          <w:rFonts w:cs="Arial"/>
          <w:szCs w:val="20"/>
        </w:rPr>
        <w:t>S&amp;M</w:t>
      </w:r>
      <w:r w:rsidR="007876C6">
        <w:rPr>
          <w:rFonts w:cs="Arial"/>
          <w:szCs w:val="20"/>
        </w:rPr>
        <w:t xml:space="preserve"> (uporaba </w:t>
      </w:r>
      <w:r w:rsidRPr="003E6CE1">
        <w:rPr>
          <w:rFonts w:cs="Arial"/>
          <w:i/>
          <w:iCs/>
          <w:szCs w:val="20"/>
        </w:rPr>
        <w:t>Search&amp;Match</w:t>
      </w:r>
      <w:r w:rsidRPr="00A76DA3">
        <w:rPr>
          <w:rFonts w:cs="Arial"/>
          <w:szCs w:val="20"/>
        </w:rPr>
        <w:t xml:space="preserve"> API</w:t>
      </w:r>
      <w:r w:rsidR="007876C6">
        <w:rPr>
          <w:rFonts w:cs="Arial"/>
          <w:szCs w:val="20"/>
        </w:rPr>
        <w:t>)</w:t>
      </w:r>
      <w:r w:rsidRPr="00A76DA3">
        <w:rPr>
          <w:rFonts w:cs="Arial"/>
          <w:szCs w:val="20"/>
        </w:rPr>
        <w:t>, ki omogoča predloge in logične kontrole za zajem kakovostnih podatkov.</w:t>
      </w:r>
      <w:r w:rsidR="000A0239">
        <w:rPr>
          <w:rFonts w:cs="Arial"/>
          <w:szCs w:val="20"/>
        </w:rPr>
        <w:t xml:space="preserve"> Modul delodajalca vodi k izdelavi in objavi kakovostnega PDM, ki bo pritegnil primerne kandidate v iskalniku po PDM ter pridobil ujemanja s čim primernejšimi kandidati</w:t>
      </w:r>
      <w:r w:rsidR="000A0239" w:rsidRPr="00A76DA3">
        <w:rPr>
          <w:rFonts w:cs="Arial"/>
          <w:szCs w:val="20"/>
        </w:rPr>
        <w:t xml:space="preserve">. </w:t>
      </w:r>
    </w:p>
    <w:p w14:paraId="1AF10344" w14:textId="77777777" w:rsidR="0063204E" w:rsidRDefault="0063204E" w:rsidP="009261BE">
      <w:pPr>
        <w:spacing w:line="360" w:lineRule="auto"/>
        <w:jc w:val="both"/>
        <w:rPr>
          <w:rFonts w:cs="Arial"/>
          <w:szCs w:val="20"/>
        </w:rPr>
      </w:pPr>
    </w:p>
    <w:p w14:paraId="2B170765" w14:textId="77777777" w:rsidR="002B16A3" w:rsidRDefault="0063204E" w:rsidP="005703D7">
      <w:pPr>
        <w:pBdr>
          <w:top w:val="single" w:sz="4" w:space="1" w:color="auto"/>
          <w:left w:val="single" w:sz="4" w:space="4" w:color="auto"/>
          <w:bottom w:val="single" w:sz="4" w:space="1" w:color="auto"/>
          <w:right w:val="single" w:sz="4" w:space="4" w:color="auto"/>
        </w:pBdr>
        <w:spacing w:line="360" w:lineRule="auto"/>
        <w:jc w:val="both"/>
        <w:rPr>
          <w:rFonts w:cs="Arial"/>
          <w:szCs w:val="20"/>
        </w:rPr>
      </w:pPr>
      <w:r w:rsidRPr="0063204E">
        <w:rPr>
          <w:rFonts w:cs="Arial"/>
          <w:szCs w:val="20"/>
        </w:rPr>
        <w:t xml:space="preserve">Naročamo produkcijsko verzijo storitve, ki se bo z razvojem ostalih storitev iz tega razpisa ustrezno dopolnjevala zaradi integracije teh storitev. Naročnik ima izdelano razvojno verzijo storitve, ki jo je potrebno ustrezno dopolniti, da bo vsebovala spodnje funkcionalnosti in prilagoditi ter razviti za namen produkcije ostalih storitev. Pri tem je potrebno upoštevati rezultate testiranj naročnika in zahteve za izboljšave ter zahteve za dobro uporabniško izkušnjo ter mnenje in predloge izvajalca analize uporabniške izkušnje, ki je bila izvedena na spletnem mestu in razvojnih verzijah novih e storitev maja 2023 (Priloga </w:t>
      </w:r>
      <w:r w:rsidR="00D945AB">
        <w:rPr>
          <w:rFonts w:cs="Arial"/>
          <w:szCs w:val="20"/>
        </w:rPr>
        <w:t>1</w:t>
      </w:r>
      <w:r w:rsidRPr="0063204E">
        <w:rPr>
          <w:rFonts w:cs="Arial"/>
          <w:szCs w:val="20"/>
        </w:rPr>
        <w:t xml:space="preserve">). </w:t>
      </w:r>
    </w:p>
    <w:p w14:paraId="2D83704E" w14:textId="77777777" w:rsidR="00174B76" w:rsidRPr="00A76DA3" w:rsidRDefault="00174B76" w:rsidP="009261BE">
      <w:pPr>
        <w:spacing w:line="360" w:lineRule="auto"/>
        <w:jc w:val="both"/>
        <w:rPr>
          <w:rFonts w:cs="Arial"/>
          <w:szCs w:val="20"/>
        </w:rPr>
      </w:pPr>
    </w:p>
    <w:p w14:paraId="2678262C" w14:textId="77777777" w:rsidR="00E11F3E" w:rsidRPr="00BB0C2C" w:rsidRDefault="00E11F3E" w:rsidP="009261BE">
      <w:pPr>
        <w:pStyle w:val="Standard"/>
        <w:spacing w:line="480" w:lineRule="auto"/>
        <w:jc w:val="both"/>
        <w:rPr>
          <w:rFonts w:ascii="Arial" w:hAnsi="Arial" w:cs="Arial"/>
          <w:b/>
          <w:bCs/>
          <w:i/>
          <w:iCs/>
          <w:sz w:val="20"/>
          <w:szCs w:val="20"/>
        </w:rPr>
      </w:pPr>
      <w:r w:rsidRPr="00BB0C2C">
        <w:rPr>
          <w:rFonts w:ascii="Arial" w:hAnsi="Arial" w:cs="Arial"/>
          <w:b/>
          <w:bCs/>
          <w:i/>
          <w:iCs/>
          <w:sz w:val="20"/>
          <w:szCs w:val="20"/>
        </w:rPr>
        <w:lastRenderedPageBreak/>
        <w:t>Popis funkcionalnosti:</w:t>
      </w:r>
    </w:p>
    <w:p w14:paraId="6A5D248C" w14:textId="77777777" w:rsidR="00E11F3E" w:rsidRPr="00A76DA3" w:rsidRDefault="00E11F3E" w:rsidP="009667CE">
      <w:pPr>
        <w:pStyle w:val="Odstavekseznama"/>
        <w:numPr>
          <w:ilvl w:val="0"/>
          <w:numId w:val="28"/>
        </w:numPr>
        <w:pBdr>
          <w:between w:val="single" w:sz="4" w:space="1" w:color="auto"/>
        </w:pBdr>
        <w:spacing w:line="360" w:lineRule="auto"/>
        <w:ind w:left="993" w:hanging="633"/>
        <w:jc w:val="both"/>
        <w:rPr>
          <w:rFonts w:ascii="Arial" w:hAnsi="Arial" w:cs="Arial"/>
          <w:sz w:val="20"/>
          <w:szCs w:val="20"/>
        </w:rPr>
      </w:pPr>
      <w:r w:rsidRPr="00A76DA3">
        <w:rPr>
          <w:rFonts w:ascii="Arial" w:hAnsi="Arial" w:cs="Arial"/>
          <w:sz w:val="20"/>
          <w:szCs w:val="20"/>
        </w:rPr>
        <w:t>Vnosna forma z obveznimi in opcijskimi podatki (princip CRUD) po podatkovni strukturi ZRSZ</w:t>
      </w:r>
      <w:r w:rsidR="007876C6">
        <w:rPr>
          <w:rFonts w:ascii="Arial" w:hAnsi="Arial" w:cs="Arial"/>
          <w:sz w:val="20"/>
          <w:szCs w:val="20"/>
        </w:rPr>
        <w:t xml:space="preserve"> (uporaba API ZRSZ)</w:t>
      </w:r>
    </w:p>
    <w:p w14:paraId="12500267" w14:textId="77777777" w:rsidR="007876C6" w:rsidRPr="00A76DA3" w:rsidRDefault="007876C6" w:rsidP="009667CE">
      <w:pPr>
        <w:pStyle w:val="Odstavekseznama"/>
        <w:numPr>
          <w:ilvl w:val="0"/>
          <w:numId w:val="28"/>
        </w:numPr>
        <w:pBdr>
          <w:between w:val="single" w:sz="4" w:space="1" w:color="auto"/>
        </w:pBdr>
        <w:spacing w:line="360" w:lineRule="auto"/>
        <w:ind w:left="993" w:hanging="633"/>
        <w:jc w:val="both"/>
        <w:rPr>
          <w:rFonts w:ascii="Arial" w:hAnsi="Arial" w:cs="Arial"/>
          <w:sz w:val="20"/>
          <w:szCs w:val="20"/>
        </w:rPr>
      </w:pPr>
      <w:r w:rsidRPr="00A76DA3">
        <w:rPr>
          <w:rFonts w:ascii="Arial" w:hAnsi="Arial" w:cs="Arial"/>
          <w:sz w:val="20"/>
          <w:szCs w:val="20"/>
        </w:rPr>
        <w:t>Možnost prenosa določenih podatkov (pred</w:t>
      </w:r>
      <w:r w:rsidR="002C4680">
        <w:rPr>
          <w:rFonts w:ascii="Arial" w:hAnsi="Arial" w:cs="Arial"/>
          <w:sz w:val="20"/>
          <w:szCs w:val="20"/>
        </w:rPr>
        <w:t>-</w:t>
      </w:r>
      <w:r w:rsidRPr="00A76DA3">
        <w:rPr>
          <w:rFonts w:ascii="Arial" w:hAnsi="Arial" w:cs="Arial"/>
          <w:sz w:val="20"/>
          <w:szCs w:val="20"/>
        </w:rPr>
        <w:t>izpolnjena polja, ki se jih lahko dodatno ureja) iz preteklih PDM</w:t>
      </w:r>
      <w:r>
        <w:rPr>
          <w:rFonts w:ascii="Arial" w:hAnsi="Arial" w:cs="Arial"/>
          <w:sz w:val="20"/>
          <w:szCs w:val="20"/>
        </w:rPr>
        <w:t xml:space="preserve"> (uporaba API ZRSZ)</w:t>
      </w:r>
    </w:p>
    <w:p w14:paraId="2278E058" w14:textId="77777777" w:rsidR="007876C6" w:rsidRPr="00A76DA3" w:rsidRDefault="007876C6" w:rsidP="009667CE">
      <w:pPr>
        <w:pStyle w:val="Odstavekseznama"/>
        <w:numPr>
          <w:ilvl w:val="0"/>
          <w:numId w:val="28"/>
        </w:numPr>
        <w:pBdr>
          <w:between w:val="single" w:sz="4" w:space="1" w:color="auto"/>
        </w:pBdr>
        <w:spacing w:line="360" w:lineRule="auto"/>
        <w:ind w:left="993" w:hanging="633"/>
        <w:jc w:val="both"/>
        <w:rPr>
          <w:rFonts w:ascii="Arial" w:hAnsi="Arial" w:cs="Arial"/>
          <w:sz w:val="20"/>
          <w:szCs w:val="20"/>
        </w:rPr>
      </w:pPr>
      <w:r w:rsidRPr="00A76DA3">
        <w:rPr>
          <w:rFonts w:ascii="Arial" w:hAnsi="Arial" w:cs="Arial"/>
          <w:sz w:val="20"/>
          <w:szCs w:val="20"/>
        </w:rPr>
        <w:t>Predlogi in logične kontrole za zajem kakovostnih podatkov ter opozorila (</w:t>
      </w:r>
      <w:r>
        <w:rPr>
          <w:rFonts w:ascii="Arial" w:hAnsi="Arial" w:cs="Arial"/>
          <w:sz w:val="20"/>
          <w:szCs w:val="20"/>
        </w:rPr>
        <w:t>uporaba</w:t>
      </w:r>
      <w:r w:rsidRPr="00A76DA3">
        <w:rPr>
          <w:rFonts w:ascii="Arial" w:hAnsi="Arial" w:cs="Arial"/>
          <w:sz w:val="20"/>
          <w:szCs w:val="20"/>
        </w:rPr>
        <w:t xml:space="preserve"> </w:t>
      </w:r>
      <w:r w:rsidRPr="003E6CE1">
        <w:rPr>
          <w:rFonts w:ascii="Arial" w:hAnsi="Arial" w:cs="Arial"/>
          <w:i/>
          <w:iCs/>
          <w:sz w:val="20"/>
          <w:szCs w:val="20"/>
        </w:rPr>
        <w:t>Search&amp;Match</w:t>
      </w:r>
      <w:r w:rsidRPr="00A76DA3">
        <w:rPr>
          <w:rFonts w:ascii="Arial" w:hAnsi="Arial" w:cs="Arial"/>
          <w:sz w:val="20"/>
          <w:szCs w:val="20"/>
        </w:rPr>
        <w:t xml:space="preserve"> API) v realnem času (</w:t>
      </w:r>
      <w:r>
        <w:rPr>
          <w:rFonts w:ascii="Arial" w:hAnsi="Arial" w:cs="Arial"/>
          <w:sz w:val="20"/>
          <w:szCs w:val="20"/>
        </w:rPr>
        <w:t xml:space="preserve">ang. </w:t>
      </w:r>
      <w:r w:rsidRPr="007876C6">
        <w:rPr>
          <w:rFonts w:ascii="Arial" w:hAnsi="Arial" w:cs="Arial"/>
          <w:i/>
          <w:iCs/>
          <w:sz w:val="20"/>
          <w:szCs w:val="20"/>
        </w:rPr>
        <w:t>real-time</w:t>
      </w:r>
      <w:r w:rsidRPr="00A76DA3">
        <w:rPr>
          <w:rFonts w:ascii="Arial" w:hAnsi="Arial" w:cs="Arial"/>
          <w:sz w:val="20"/>
          <w:szCs w:val="20"/>
        </w:rPr>
        <w:t>)</w:t>
      </w:r>
      <w:r>
        <w:rPr>
          <w:rFonts w:ascii="Arial" w:hAnsi="Arial" w:cs="Arial"/>
          <w:sz w:val="20"/>
          <w:szCs w:val="20"/>
        </w:rPr>
        <w:t>,</w:t>
      </w:r>
    </w:p>
    <w:p w14:paraId="124348EB" w14:textId="77777777" w:rsidR="007876C6" w:rsidRPr="00A76DA3" w:rsidRDefault="007876C6" w:rsidP="009667CE">
      <w:pPr>
        <w:pStyle w:val="Odstavekseznama"/>
        <w:numPr>
          <w:ilvl w:val="0"/>
          <w:numId w:val="28"/>
        </w:numPr>
        <w:pBdr>
          <w:between w:val="single" w:sz="4" w:space="1" w:color="auto"/>
        </w:pBdr>
        <w:spacing w:line="360" w:lineRule="auto"/>
        <w:ind w:left="993" w:hanging="633"/>
        <w:jc w:val="both"/>
        <w:rPr>
          <w:rFonts w:ascii="Arial" w:hAnsi="Arial" w:cs="Arial"/>
          <w:sz w:val="20"/>
          <w:szCs w:val="20"/>
        </w:rPr>
      </w:pPr>
      <w:r w:rsidRPr="00A76DA3">
        <w:rPr>
          <w:rFonts w:ascii="Arial" w:hAnsi="Arial" w:cs="Arial"/>
          <w:sz w:val="20"/>
          <w:szCs w:val="20"/>
        </w:rPr>
        <w:t>Prikaz metapodatkov spretnosti, kompetenc, kvalifikacij in poklicev iz nabora kompetenčnega modela Zavoda (</w:t>
      </w:r>
      <w:r>
        <w:rPr>
          <w:rFonts w:ascii="Arial" w:hAnsi="Arial" w:cs="Arial"/>
          <w:sz w:val="20"/>
          <w:szCs w:val="20"/>
        </w:rPr>
        <w:t>uporaba</w:t>
      </w:r>
      <w:r w:rsidRPr="00A76DA3">
        <w:rPr>
          <w:rFonts w:ascii="Arial" w:hAnsi="Arial" w:cs="Arial"/>
          <w:sz w:val="20"/>
          <w:szCs w:val="20"/>
        </w:rPr>
        <w:t xml:space="preserve"> </w:t>
      </w:r>
      <w:r w:rsidRPr="003E6CE1">
        <w:rPr>
          <w:rFonts w:ascii="Arial" w:hAnsi="Arial" w:cs="Arial"/>
          <w:i/>
          <w:iCs/>
          <w:sz w:val="20"/>
          <w:szCs w:val="20"/>
        </w:rPr>
        <w:t>Search&amp;Match</w:t>
      </w:r>
      <w:r w:rsidRPr="00A76DA3">
        <w:rPr>
          <w:rFonts w:ascii="Arial" w:hAnsi="Arial" w:cs="Arial"/>
          <w:sz w:val="20"/>
          <w:szCs w:val="20"/>
        </w:rPr>
        <w:t xml:space="preserve"> API)</w:t>
      </w:r>
      <w:r>
        <w:rPr>
          <w:rFonts w:ascii="Arial" w:hAnsi="Arial" w:cs="Arial"/>
          <w:sz w:val="20"/>
          <w:szCs w:val="20"/>
        </w:rPr>
        <w:t>,</w:t>
      </w:r>
    </w:p>
    <w:p w14:paraId="3A5114A5" w14:textId="77777777" w:rsidR="00E11F3E" w:rsidRPr="00A76DA3" w:rsidRDefault="00C10E84" w:rsidP="009667CE">
      <w:pPr>
        <w:pStyle w:val="Odstavekseznama"/>
        <w:numPr>
          <w:ilvl w:val="0"/>
          <w:numId w:val="28"/>
        </w:numPr>
        <w:pBdr>
          <w:between w:val="single" w:sz="4" w:space="1" w:color="auto"/>
        </w:pBdr>
        <w:spacing w:line="360" w:lineRule="auto"/>
        <w:ind w:left="993" w:hanging="633"/>
        <w:jc w:val="both"/>
        <w:rPr>
          <w:rFonts w:ascii="Arial" w:hAnsi="Arial" w:cs="Arial"/>
          <w:sz w:val="20"/>
          <w:szCs w:val="20"/>
        </w:rPr>
      </w:pPr>
      <w:r w:rsidRPr="712B5308">
        <w:rPr>
          <w:rFonts w:ascii="Arial" w:hAnsi="Arial" w:cs="Arial"/>
          <w:sz w:val="20"/>
          <w:szCs w:val="20"/>
        </w:rPr>
        <w:t>Možnost</w:t>
      </w:r>
      <w:r w:rsidR="00E11F3E" w:rsidRPr="712B5308">
        <w:rPr>
          <w:rFonts w:ascii="Arial" w:hAnsi="Arial" w:cs="Arial"/>
          <w:sz w:val="20"/>
          <w:szCs w:val="20"/>
        </w:rPr>
        <w:t xml:space="preserve"> izbir</w:t>
      </w:r>
      <w:r w:rsidRPr="712B5308">
        <w:rPr>
          <w:rFonts w:ascii="Arial" w:hAnsi="Arial" w:cs="Arial"/>
          <w:sz w:val="20"/>
          <w:szCs w:val="20"/>
        </w:rPr>
        <w:t>e</w:t>
      </w:r>
      <w:r w:rsidR="00E11F3E" w:rsidRPr="712B5308">
        <w:rPr>
          <w:rFonts w:ascii="Arial" w:hAnsi="Arial" w:cs="Arial"/>
          <w:sz w:val="20"/>
          <w:szCs w:val="20"/>
        </w:rPr>
        <w:t xml:space="preserve"> storitve ZRSZ (analiza delovnega mesta, selekcija kandidatov, promocij</w:t>
      </w:r>
      <w:r w:rsidRPr="712B5308">
        <w:rPr>
          <w:rFonts w:ascii="Arial" w:hAnsi="Arial" w:cs="Arial"/>
          <w:sz w:val="20"/>
          <w:szCs w:val="20"/>
        </w:rPr>
        <w:t>a</w:t>
      </w:r>
      <w:r w:rsidR="00E11F3E" w:rsidRPr="712B5308">
        <w:rPr>
          <w:rFonts w:ascii="Arial" w:hAnsi="Arial" w:cs="Arial"/>
          <w:sz w:val="20"/>
          <w:szCs w:val="20"/>
        </w:rPr>
        <w:t xml:space="preserve"> poklic</w:t>
      </w:r>
      <w:r w:rsidRPr="712B5308">
        <w:rPr>
          <w:rFonts w:ascii="Arial" w:hAnsi="Arial" w:cs="Arial"/>
          <w:sz w:val="20"/>
          <w:szCs w:val="20"/>
        </w:rPr>
        <w:t>a</w:t>
      </w:r>
      <w:r w:rsidR="00E11F3E" w:rsidRPr="712B5308">
        <w:rPr>
          <w:rFonts w:ascii="Arial" w:hAnsi="Arial" w:cs="Arial"/>
          <w:sz w:val="20"/>
          <w:szCs w:val="20"/>
        </w:rPr>
        <w:t>, avtomatično obveščanje o ustreznih kandidatih,</w:t>
      </w:r>
      <w:r w:rsidR="00A06F4E" w:rsidRPr="712B5308">
        <w:rPr>
          <w:rFonts w:ascii="Arial" w:hAnsi="Arial" w:cs="Arial"/>
          <w:sz w:val="20"/>
          <w:szCs w:val="20"/>
        </w:rPr>
        <w:t xml:space="preserve"> </w:t>
      </w:r>
      <w:r w:rsidR="008C01E3">
        <w:rPr>
          <w:rFonts w:ascii="Arial" w:hAnsi="Arial" w:cs="Arial"/>
          <w:sz w:val="20"/>
          <w:szCs w:val="20"/>
        </w:rPr>
        <w:t xml:space="preserve">osebno prilagojen - </w:t>
      </w:r>
      <w:r w:rsidR="00A06F4E" w:rsidRPr="712B5308">
        <w:rPr>
          <w:rFonts w:ascii="Arial" w:hAnsi="Arial" w:cs="Arial"/>
          <w:sz w:val="20"/>
          <w:szCs w:val="20"/>
        </w:rPr>
        <w:t>personaliziran PDM</w:t>
      </w:r>
      <w:r w:rsidR="00E11F3E" w:rsidRPr="712B5308">
        <w:rPr>
          <w:rFonts w:ascii="Arial" w:hAnsi="Arial" w:cs="Arial"/>
          <w:sz w:val="20"/>
          <w:szCs w:val="20"/>
        </w:rPr>
        <w:t xml:space="preserve">...) in ob izbiri </w:t>
      </w:r>
      <w:r w:rsidR="00E33D6A" w:rsidRPr="712B5308">
        <w:rPr>
          <w:rFonts w:ascii="Arial" w:hAnsi="Arial" w:cs="Arial"/>
          <w:sz w:val="20"/>
          <w:szCs w:val="20"/>
        </w:rPr>
        <w:t xml:space="preserve">prenos podatka v zaledje </w:t>
      </w:r>
    </w:p>
    <w:p w14:paraId="5391DD66" w14:textId="77777777" w:rsidR="00E11F3E" w:rsidRDefault="00E11F3E" w:rsidP="009667CE">
      <w:pPr>
        <w:pStyle w:val="Odstavekseznama"/>
        <w:numPr>
          <w:ilvl w:val="0"/>
          <w:numId w:val="28"/>
        </w:numPr>
        <w:pBdr>
          <w:between w:val="single" w:sz="4" w:space="1" w:color="auto"/>
        </w:pBdr>
        <w:spacing w:line="360" w:lineRule="auto"/>
        <w:ind w:left="993" w:hanging="633"/>
        <w:jc w:val="both"/>
        <w:rPr>
          <w:rFonts w:ascii="Arial" w:hAnsi="Arial" w:cs="Arial"/>
          <w:sz w:val="20"/>
          <w:szCs w:val="20"/>
        </w:rPr>
      </w:pPr>
      <w:r w:rsidRPr="00A76DA3">
        <w:rPr>
          <w:rFonts w:ascii="Arial" w:hAnsi="Arial" w:cs="Arial"/>
          <w:sz w:val="20"/>
          <w:szCs w:val="20"/>
        </w:rPr>
        <w:t>Potrjevanje oddaje (v pregled in potrditev svetovalcu) ali avtomatično potrjevanje na podlagi kriterijev in objava</w:t>
      </w:r>
      <w:r>
        <w:rPr>
          <w:rFonts w:ascii="Arial" w:hAnsi="Arial" w:cs="Arial"/>
          <w:sz w:val="20"/>
          <w:szCs w:val="20"/>
        </w:rPr>
        <w:t>,</w:t>
      </w:r>
    </w:p>
    <w:p w14:paraId="1DE77BA2" w14:textId="77777777" w:rsidR="00E11F3E" w:rsidRDefault="00E11F3E" w:rsidP="009667CE">
      <w:pPr>
        <w:pStyle w:val="Odstavekseznama"/>
        <w:numPr>
          <w:ilvl w:val="0"/>
          <w:numId w:val="28"/>
        </w:numPr>
        <w:pBdr>
          <w:between w:val="single" w:sz="4" w:space="1" w:color="auto"/>
        </w:pBdr>
        <w:spacing w:line="360" w:lineRule="auto"/>
        <w:ind w:left="993" w:hanging="633"/>
        <w:jc w:val="both"/>
        <w:rPr>
          <w:rFonts w:ascii="Arial" w:hAnsi="Arial" w:cs="Arial"/>
          <w:sz w:val="20"/>
          <w:szCs w:val="20"/>
        </w:rPr>
      </w:pPr>
      <w:r>
        <w:rPr>
          <w:rFonts w:ascii="Arial" w:hAnsi="Arial" w:cs="Arial"/>
          <w:sz w:val="20"/>
          <w:szCs w:val="20"/>
        </w:rPr>
        <w:t>P</w:t>
      </w:r>
      <w:r w:rsidR="004E7E30">
        <w:rPr>
          <w:rFonts w:ascii="Arial" w:hAnsi="Arial" w:cs="Arial"/>
          <w:sz w:val="20"/>
          <w:szCs w:val="20"/>
        </w:rPr>
        <w:t>ovezava do p</w:t>
      </w:r>
      <w:r>
        <w:rPr>
          <w:rFonts w:ascii="Arial" w:hAnsi="Arial" w:cs="Arial"/>
          <w:sz w:val="20"/>
          <w:szCs w:val="20"/>
        </w:rPr>
        <w:t>rikaz</w:t>
      </w:r>
      <w:r w:rsidR="004E7E30">
        <w:rPr>
          <w:rFonts w:ascii="Arial" w:hAnsi="Arial" w:cs="Arial"/>
          <w:sz w:val="20"/>
          <w:szCs w:val="20"/>
        </w:rPr>
        <w:t>a</w:t>
      </w:r>
      <w:r>
        <w:rPr>
          <w:rFonts w:ascii="Arial" w:hAnsi="Arial" w:cs="Arial"/>
          <w:sz w:val="20"/>
          <w:szCs w:val="20"/>
        </w:rPr>
        <w:t xml:space="preserve"> pregleda statusa PDM (v potrjevanju, objavljen</w:t>
      </w:r>
      <w:r w:rsidR="00730CBB">
        <w:rPr>
          <w:rFonts w:ascii="Arial" w:hAnsi="Arial" w:cs="Arial"/>
          <w:sz w:val="20"/>
          <w:szCs w:val="20"/>
        </w:rPr>
        <w:t>,…</w:t>
      </w:r>
      <w:r>
        <w:rPr>
          <w:rFonts w:ascii="Arial" w:hAnsi="Arial" w:cs="Arial"/>
          <w:sz w:val="20"/>
          <w:szCs w:val="20"/>
        </w:rPr>
        <w:t>)</w:t>
      </w:r>
    </w:p>
    <w:p w14:paraId="547EA6B4" w14:textId="77777777" w:rsidR="00E11F3E" w:rsidRDefault="007876C6" w:rsidP="009667CE">
      <w:pPr>
        <w:pStyle w:val="Odstavekseznama"/>
        <w:numPr>
          <w:ilvl w:val="0"/>
          <w:numId w:val="28"/>
        </w:numPr>
        <w:pBdr>
          <w:between w:val="single" w:sz="4" w:space="1" w:color="auto"/>
        </w:pBdr>
        <w:spacing w:line="360" w:lineRule="auto"/>
        <w:ind w:left="993" w:hanging="633"/>
        <w:jc w:val="both"/>
        <w:rPr>
          <w:rFonts w:ascii="Arial" w:hAnsi="Arial" w:cs="Arial"/>
          <w:sz w:val="20"/>
          <w:szCs w:val="20"/>
        </w:rPr>
      </w:pPr>
      <w:r>
        <w:rPr>
          <w:rFonts w:ascii="Arial" w:hAnsi="Arial" w:cs="Arial"/>
          <w:sz w:val="20"/>
          <w:szCs w:val="20"/>
        </w:rPr>
        <w:t>Prikaz polnega nabora podatkovnih polj (vizualizacija</w:t>
      </w:r>
      <w:r w:rsidR="00E11F3E" w:rsidRPr="00603300">
        <w:rPr>
          <w:rFonts w:ascii="Arial" w:hAnsi="Arial" w:cs="Arial"/>
          <w:sz w:val="20"/>
          <w:szCs w:val="20"/>
        </w:rPr>
        <w:t xml:space="preserve"> kreiranega PDM</w:t>
      </w:r>
      <w:r>
        <w:rPr>
          <w:rFonts w:ascii="Arial" w:hAnsi="Arial" w:cs="Arial"/>
          <w:sz w:val="20"/>
          <w:szCs w:val="20"/>
        </w:rPr>
        <w:t>)</w:t>
      </w:r>
      <w:r w:rsidR="00E11F3E" w:rsidRPr="00603300">
        <w:rPr>
          <w:rFonts w:ascii="Arial" w:hAnsi="Arial" w:cs="Arial"/>
          <w:sz w:val="20"/>
          <w:szCs w:val="20"/>
        </w:rPr>
        <w:t xml:space="preserve"> </w:t>
      </w:r>
    </w:p>
    <w:p w14:paraId="19CE31B7" w14:textId="77777777" w:rsidR="007876C6" w:rsidRDefault="007876C6" w:rsidP="009667CE">
      <w:pPr>
        <w:pStyle w:val="Odstavekseznama"/>
        <w:numPr>
          <w:ilvl w:val="0"/>
          <w:numId w:val="28"/>
        </w:numPr>
        <w:pBdr>
          <w:between w:val="single" w:sz="4" w:space="1" w:color="auto"/>
        </w:pBdr>
        <w:spacing w:line="360" w:lineRule="auto"/>
        <w:ind w:left="993" w:hanging="633"/>
        <w:jc w:val="both"/>
        <w:rPr>
          <w:rFonts w:ascii="Arial" w:hAnsi="Arial" w:cs="Arial"/>
          <w:sz w:val="20"/>
          <w:szCs w:val="20"/>
        </w:rPr>
      </w:pPr>
      <w:r>
        <w:rPr>
          <w:rFonts w:ascii="Arial" w:hAnsi="Arial" w:cs="Arial"/>
          <w:sz w:val="20"/>
          <w:szCs w:val="20"/>
        </w:rPr>
        <w:t xml:space="preserve">Prikaz nabora ustreznih kandidatov glede na </w:t>
      </w:r>
      <w:r w:rsidR="00C10E84">
        <w:rPr>
          <w:rFonts w:ascii="Arial" w:hAnsi="Arial" w:cs="Arial"/>
          <w:sz w:val="20"/>
          <w:szCs w:val="20"/>
        </w:rPr>
        <w:t xml:space="preserve">ujemanje s </w:t>
      </w:r>
      <w:r>
        <w:rPr>
          <w:rFonts w:ascii="Arial" w:hAnsi="Arial" w:cs="Arial"/>
          <w:sz w:val="20"/>
          <w:szCs w:val="20"/>
        </w:rPr>
        <w:t>kreiran</w:t>
      </w:r>
      <w:r w:rsidR="00C10E84">
        <w:rPr>
          <w:rFonts w:ascii="Arial" w:hAnsi="Arial" w:cs="Arial"/>
          <w:sz w:val="20"/>
          <w:szCs w:val="20"/>
        </w:rPr>
        <w:t>im</w:t>
      </w:r>
      <w:r>
        <w:rPr>
          <w:rFonts w:ascii="Arial" w:hAnsi="Arial" w:cs="Arial"/>
          <w:sz w:val="20"/>
          <w:szCs w:val="20"/>
        </w:rPr>
        <w:t xml:space="preserve"> PDM</w:t>
      </w:r>
      <w:r w:rsidR="00C10E84">
        <w:rPr>
          <w:rFonts w:ascii="Arial" w:hAnsi="Arial" w:cs="Arial"/>
          <w:sz w:val="20"/>
          <w:szCs w:val="20"/>
        </w:rPr>
        <w:t xml:space="preserve"> </w:t>
      </w:r>
      <w:r w:rsidR="00D37866">
        <w:rPr>
          <w:rFonts w:ascii="Arial" w:hAnsi="Arial" w:cs="Arial"/>
          <w:sz w:val="20"/>
          <w:szCs w:val="20"/>
        </w:rPr>
        <w:t>in možnost filtriranja</w:t>
      </w:r>
      <w:r w:rsidR="00693074">
        <w:rPr>
          <w:rFonts w:ascii="Arial" w:hAnsi="Arial" w:cs="Arial"/>
          <w:sz w:val="20"/>
          <w:szCs w:val="20"/>
        </w:rPr>
        <w:t xml:space="preserve"> </w:t>
      </w:r>
      <w:r w:rsidR="00C10E84">
        <w:rPr>
          <w:rFonts w:ascii="Arial" w:hAnsi="Arial" w:cs="Arial"/>
          <w:sz w:val="20"/>
          <w:szCs w:val="20"/>
        </w:rPr>
        <w:t>(</w:t>
      </w:r>
      <w:r w:rsidR="00C10E84" w:rsidRPr="00C10E84">
        <w:rPr>
          <w:rFonts w:ascii="Arial" w:hAnsi="Arial" w:cs="Arial"/>
          <w:i/>
          <w:iCs/>
          <w:sz w:val="20"/>
          <w:szCs w:val="20"/>
        </w:rPr>
        <w:t>Search&amp;Match</w:t>
      </w:r>
      <w:r w:rsidR="00C10E84">
        <w:rPr>
          <w:rFonts w:ascii="Arial" w:hAnsi="Arial" w:cs="Arial"/>
          <w:sz w:val="20"/>
          <w:szCs w:val="20"/>
        </w:rPr>
        <w:t xml:space="preserve"> API)</w:t>
      </w:r>
    </w:p>
    <w:p w14:paraId="165609A8" w14:textId="77777777" w:rsidR="007876C6" w:rsidRPr="007876C6" w:rsidRDefault="007876C6" w:rsidP="009667CE">
      <w:pPr>
        <w:pStyle w:val="Odstavekseznama"/>
        <w:numPr>
          <w:ilvl w:val="0"/>
          <w:numId w:val="28"/>
        </w:numPr>
        <w:pBdr>
          <w:between w:val="single" w:sz="4" w:space="1" w:color="auto"/>
        </w:pBdr>
        <w:spacing w:line="360" w:lineRule="auto"/>
        <w:ind w:left="993" w:hanging="633"/>
        <w:jc w:val="both"/>
        <w:rPr>
          <w:rFonts w:ascii="Arial" w:hAnsi="Arial" w:cs="Arial"/>
          <w:sz w:val="20"/>
          <w:szCs w:val="20"/>
        </w:rPr>
      </w:pPr>
      <w:r w:rsidRPr="007876C6">
        <w:rPr>
          <w:rFonts w:ascii="Arial" w:hAnsi="Arial" w:cs="Arial"/>
          <w:sz w:val="20"/>
          <w:szCs w:val="20"/>
        </w:rPr>
        <w:t xml:space="preserve">Možnost razširitve nabora kandidatov glede na poslovno logiko </w:t>
      </w:r>
      <w:r>
        <w:rPr>
          <w:rFonts w:ascii="Arial" w:hAnsi="Arial" w:cs="Arial"/>
          <w:sz w:val="20"/>
          <w:szCs w:val="20"/>
        </w:rPr>
        <w:t>–</w:t>
      </w:r>
      <w:r w:rsidRPr="007876C6">
        <w:rPr>
          <w:rFonts w:ascii="Arial" w:hAnsi="Arial" w:cs="Arial"/>
          <w:sz w:val="20"/>
          <w:szCs w:val="20"/>
        </w:rPr>
        <w:t xml:space="preserve"> </w:t>
      </w:r>
      <w:r>
        <w:rPr>
          <w:rFonts w:ascii="Arial" w:hAnsi="Arial" w:cs="Arial"/>
          <w:sz w:val="20"/>
          <w:szCs w:val="20"/>
        </w:rPr>
        <w:t>npr. če delodajalec dobi</w:t>
      </w:r>
      <w:r w:rsidRPr="007876C6">
        <w:rPr>
          <w:rFonts w:ascii="Arial" w:hAnsi="Arial" w:cs="Arial"/>
          <w:sz w:val="20"/>
          <w:szCs w:val="20"/>
        </w:rPr>
        <w:t xml:space="preserve"> premalo kandidatov, mu </w:t>
      </w:r>
      <w:r>
        <w:rPr>
          <w:rFonts w:ascii="Arial" w:hAnsi="Arial" w:cs="Arial"/>
          <w:sz w:val="20"/>
          <w:szCs w:val="20"/>
        </w:rPr>
        <w:t xml:space="preserve">sistem avtomatsko </w:t>
      </w:r>
      <w:r w:rsidRPr="007876C6">
        <w:rPr>
          <w:rFonts w:ascii="Arial" w:hAnsi="Arial" w:cs="Arial"/>
          <w:sz w:val="20"/>
          <w:szCs w:val="20"/>
        </w:rPr>
        <w:t>ponudi (</w:t>
      </w:r>
      <w:r>
        <w:rPr>
          <w:rFonts w:ascii="Arial" w:hAnsi="Arial" w:cs="Arial"/>
          <w:sz w:val="20"/>
          <w:szCs w:val="20"/>
        </w:rPr>
        <w:t xml:space="preserve">uporaba posebne </w:t>
      </w:r>
      <w:r w:rsidRPr="007876C6">
        <w:rPr>
          <w:rFonts w:ascii="Arial" w:hAnsi="Arial" w:cs="Arial"/>
          <w:sz w:val="20"/>
          <w:szCs w:val="20"/>
        </w:rPr>
        <w:t>perspektiv</w:t>
      </w:r>
      <w:r>
        <w:rPr>
          <w:rFonts w:ascii="Arial" w:hAnsi="Arial" w:cs="Arial"/>
          <w:sz w:val="20"/>
          <w:szCs w:val="20"/>
        </w:rPr>
        <w:t>e ujemanja glede na poslovno logiko</w:t>
      </w:r>
      <w:r w:rsidRPr="007876C6">
        <w:rPr>
          <w:rFonts w:ascii="Arial" w:hAnsi="Arial" w:cs="Arial"/>
          <w:sz w:val="20"/>
          <w:szCs w:val="20"/>
        </w:rPr>
        <w:t xml:space="preserve">) drug seznam kandidatov </w:t>
      </w:r>
      <w:r>
        <w:rPr>
          <w:rFonts w:ascii="Arial" w:hAnsi="Arial" w:cs="Arial"/>
          <w:sz w:val="20"/>
          <w:szCs w:val="20"/>
        </w:rPr>
        <w:t xml:space="preserve">npr. </w:t>
      </w:r>
      <w:r w:rsidRPr="007876C6">
        <w:rPr>
          <w:rFonts w:ascii="Arial" w:hAnsi="Arial" w:cs="Arial"/>
          <w:sz w:val="20"/>
          <w:szCs w:val="20"/>
        </w:rPr>
        <w:t>sorodni poklici, širša migracij</w:t>
      </w:r>
      <w:r>
        <w:rPr>
          <w:rFonts w:ascii="Arial" w:hAnsi="Arial" w:cs="Arial"/>
          <w:sz w:val="20"/>
          <w:szCs w:val="20"/>
        </w:rPr>
        <w:t>a, ipd.</w:t>
      </w:r>
      <w:r w:rsidRPr="007876C6">
        <w:rPr>
          <w:rFonts w:ascii="Arial" w:hAnsi="Arial" w:cs="Arial"/>
          <w:sz w:val="20"/>
          <w:szCs w:val="20"/>
        </w:rPr>
        <w:t xml:space="preserve"> </w:t>
      </w:r>
      <w:r>
        <w:rPr>
          <w:rStyle w:val="normaltextrun"/>
          <w:rFonts w:ascii="Arial" w:hAnsi="Arial" w:cs="Arial"/>
          <w:sz w:val="20"/>
          <w:szCs w:val="20"/>
          <w:shd w:val="clear" w:color="auto" w:fill="FFFFFF"/>
        </w:rPr>
        <w:t xml:space="preserve">(uporaba </w:t>
      </w:r>
      <w:r w:rsidRPr="007876C6">
        <w:rPr>
          <w:rStyle w:val="normaltextrun"/>
          <w:rFonts w:ascii="Arial" w:hAnsi="Arial" w:cs="Arial"/>
          <w:i/>
          <w:iCs/>
          <w:sz w:val="20"/>
          <w:szCs w:val="20"/>
          <w:shd w:val="clear" w:color="auto" w:fill="FFFFFF"/>
        </w:rPr>
        <w:t xml:space="preserve">Search&amp;Match </w:t>
      </w:r>
      <w:r w:rsidRPr="007876C6">
        <w:rPr>
          <w:rStyle w:val="normaltextrun"/>
          <w:rFonts w:ascii="Arial" w:hAnsi="Arial" w:cs="Arial"/>
          <w:sz w:val="20"/>
          <w:szCs w:val="20"/>
          <w:shd w:val="clear" w:color="auto" w:fill="FFFFFF"/>
        </w:rPr>
        <w:t>API)</w:t>
      </w:r>
    </w:p>
    <w:p w14:paraId="7DBD3324" w14:textId="77777777" w:rsidR="007876C6" w:rsidRDefault="007876C6" w:rsidP="009667CE">
      <w:pPr>
        <w:pStyle w:val="Odstavekseznama"/>
        <w:numPr>
          <w:ilvl w:val="0"/>
          <w:numId w:val="28"/>
        </w:numPr>
        <w:pBdr>
          <w:between w:val="single" w:sz="4" w:space="1" w:color="auto"/>
        </w:pBdr>
        <w:spacing w:line="360" w:lineRule="auto"/>
        <w:ind w:left="993" w:hanging="633"/>
        <w:jc w:val="both"/>
        <w:rPr>
          <w:rFonts w:ascii="Arial" w:hAnsi="Arial" w:cs="Arial"/>
          <w:sz w:val="20"/>
          <w:szCs w:val="20"/>
        </w:rPr>
      </w:pPr>
      <w:r>
        <w:rPr>
          <w:rFonts w:ascii="Arial" w:hAnsi="Arial" w:cs="Arial"/>
          <w:sz w:val="20"/>
          <w:szCs w:val="20"/>
        </w:rPr>
        <w:t>Podroben prikaz posameznega kandidata iz nabora ustreznih kandidatov glede na kreiran PDM</w:t>
      </w:r>
    </w:p>
    <w:p w14:paraId="5E5FE65C" w14:textId="77777777" w:rsidR="007876C6" w:rsidRPr="00B304B7" w:rsidRDefault="007876C6" w:rsidP="009261BE">
      <w:pPr>
        <w:spacing w:line="360" w:lineRule="auto"/>
        <w:ind w:left="1134"/>
        <w:jc w:val="both"/>
        <w:rPr>
          <w:rFonts w:cs="Arial"/>
          <w:b/>
          <w:bCs/>
          <w:szCs w:val="20"/>
        </w:rPr>
      </w:pPr>
      <w:r w:rsidRPr="00B304B7">
        <w:rPr>
          <w:rFonts w:cs="Arial"/>
          <w:b/>
          <w:bCs/>
          <w:szCs w:val="20"/>
        </w:rPr>
        <w:t>Podroben prikaz posameznega kandidata vključuje:</w:t>
      </w:r>
    </w:p>
    <w:p w14:paraId="2015420C" w14:textId="77777777" w:rsidR="007876C6" w:rsidRPr="009111E9" w:rsidRDefault="007876C6" w:rsidP="009667CE">
      <w:pPr>
        <w:pStyle w:val="Odstavekseznama"/>
        <w:numPr>
          <w:ilvl w:val="2"/>
          <w:numId w:val="19"/>
        </w:numPr>
        <w:spacing w:line="360" w:lineRule="auto"/>
        <w:jc w:val="both"/>
        <w:rPr>
          <w:rStyle w:val="normaltextrun"/>
          <w:rFonts w:ascii="Arial" w:hAnsi="Arial" w:cs="Arial"/>
          <w:sz w:val="20"/>
          <w:szCs w:val="20"/>
        </w:rPr>
      </w:pPr>
      <w:r>
        <w:rPr>
          <w:rStyle w:val="normaltextrun"/>
          <w:rFonts w:ascii="Arial" w:hAnsi="Arial" w:cs="Arial"/>
          <w:sz w:val="20"/>
          <w:szCs w:val="20"/>
          <w:shd w:val="clear" w:color="auto" w:fill="FFFFFF"/>
        </w:rPr>
        <w:t xml:space="preserve">Prikaz (vizualizacija) nabora podatkov </w:t>
      </w:r>
      <w:r w:rsidR="00D5341B">
        <w:rPr>
          <w:rStyle w:val="normaltextrun"/>
          <w:rFonts w:ascii="Arial" w:hAnsi="Arial" w:cs="Arial"/>
          <w:sz w:val="20"/>
          <w:szCs w:val="20"/>
          <w:shd w:val="clear" w:color="auto" w:fill="FFFFFF"/>
        </w:rPr>
        <w:t xml:space="preserve">profila </w:t>
      </w:r>
      <w:r>
        <w:rPr>
          <w:rStyle w:val="normaltextrun"/>
          <w:rFonts w:ascii="Arial" w:hAnsi="Arial" w:cs="Arial"/>
          <w:sz w:val="20"/>
          <w:szCs w:val="20"/>
          <w:shd w:val="clear" w:color="auto" w:fill="FFFFFF"/>
        </w:rPr>
        <w:t>posameznega kandidata</w:t>
      </w:r>
      <w:r w:rsidRPr="00FC0DBD">
        <w:rPr>
          <w:rStyle w:val="normaltextrun"/>
          <w:rFonts w:ascii="Arial" w:hAnsi="Arial" w:cs="Arial"/>
          <w:sz w:val="20"/>
          <w:szCs w:val="20"/>
          <w:shd w:val="clear" w:color="auto" w:fill="FFFFFF"/>
        </w:rPr>
        <w:t xml:space="preserve"> </w:t>
      </w:r>
      <w:r>
        <w:rPr>
          <w:rFonts w:ascii="Arial" w:hAnsi="Arial" w:cs="Arial"/>
          <w:sz w:val="20"/>
          <w:szCs w:val="20"/>
        </w:rPr>
        <w:t xml:space="preserve">(uporaba API ZRSZ) </w:t>
      </w:r>
      <w:r w:rsidRPr="230DEEB5">
        <w:rPr>
          <w:rFonts w:ascii="Arial" w:hAnsi="Arial" w:cs="Arial"/>
          <w:i/>
          <w:iCs/>
          <w:sz w:val="20"/>
          <w:szCs w:val="20"/>
        </w:rPr>
        <w:t>–</w:t>
      </w:r>
      <w:r w:rsidR="0089701A" w:rsidRPr="230DEEB5">
        <w:rPr>
          <w:rFonts w:ascii="Arial" w:hAnsi="Arial" w:cs="Arial"/>
          <w:i/>
          <w:iCs/>
          <w:sz w:val="20"/>
          <w:szCs w:val="20"/>
        </w:rPr>
        <w:t xml:space="preserve"> </w:t>
      </w:r>
      <w:r w:rsidRPr="230DEEB5">
        <w:rPr>
          <w:rFonts w:ascii="Arial" w:hAnsi="Arial" w:cs="Arial"/>
          <w:i/>
          <w:iCs/>
          <w:sz w:val="20"/>
          <w:szCs w:val="20"/>
        </w:rPr>
        <w:t>poln nabor podatkov za delodajalce z aktivnim PDM</w:t>
      </w:r>
    </w:p>
    <w:p w14:paraId="6A938C0A" w14:textId="77777777" w:rsidR="007876C6" w:rsidRPr="009111E9" w:rsidRDefault="007876C6" w:rsidP="009667CE">
      <w:pPr>
        <w:pStyle w:val="Odstavekseznama"/>
        <w:numPr>
          <w:ilvl w:val="2"/>
          <w:numId w:val="19"/>
        </w:numPr>
        <w:spacing w:line="360" w:lineRule="auto"/>
        <w:jc w:val="both"/>
        <w:rPr>
          <w:rStyle w:val="normaltextrun"/>
          <w:rFonts w:ascii="Arial" w:hAnsi="Arial" w:cs="Arial"/>
          <w:sz w:val="20"/>
          <w:szCs w:val="20"/>
        </w:rPr>
      </w:pPr>
      <w:r>
        <w:rPr>
          <w:rStyle w:val="normaltextrun"/>
          <w:rFonts w:ascii="Arial" w:hAnsi="Arial" w:cs="Arial"/>
          <w:sz w:val="20"/>
          <w:szCs w:val="20"/>
          <w:shd w:val="clear" w:color="auto" w:fill="FFFFFF"/>
        </w:rPr>
        <w:t xml:space="preserve">Prikaz (vizualizacija) skupnega </w:t>
      </w:r>
      <w:r w:rsidRPr="00FC0DBD">
        <w:rPr>
          <w:rStyle w:val="normaltextrun"/>
          <w:rFonts w:ascii="Arial" w:hAnsi="Arial" w:cs="Arial"/>
          <w:sz w:val="20"/>
          <w:szCs w:val="20"/>
          <w:shd w:val="clear" w:color="auto" w:fill="FFFFFF"/>
        </w:rPr>
        <w:t>ujemanj</w:t>
      </w:r>
      <w:r>
        <w:rPr>
          <w:rStyle w:val="normaltextrun"/>
          <w:rFonts w:ascii="Arial" w:hAnsi="Arial" w:cs="Arial"/>
          <w:sz w:val="20"/>
          <w:szCs w:val="20"/>
          <w:shd w:val="clear" w:color="auto" w:fill="FFFFFF"/>
        </w:rPr>
        <w:t xml:space="preserve">a posameznega profila kandidata z aktivnim PDMjem (uporaba </w:t>
      </w:r>
      <w:r w:rsidRPr="230DEEB5">
        <w:rPr>
          <w:rStyle w:val="normaltextrun"/>
          <w:rFonts w:ascii="Arial" w:hAnsi="Arial" w:cs="Arial"/>
          <w:i/>
          <w:iCs/>
          <w:sz w:val="20"/>
          <w:szCs w:val="20"/>
          <w:shd w:val="clear" w:color="auto" w:fill="FFFFFF"/>
        </w:rPr>
        <w:t>Search&amp;Match</w:t>
      </w:r>
      <w:r>
        <w:rPr>
          <w:rStyle w:val="normaltextrun"/>
          <w:rFonts w:ascii="Arial" w:hAnsi="Arial" w:cs="Arial"/>
          <w:sz w:val="20"/>
          <w:szCs w:val="20"/>
          <w:shd w:val="clear" w:color="auto" w:fill="FFFFFF"/>
        </w:rPr>
        <w:t xml:space="preserve"> API) </w:t>
      </w:r>
    </w:p>
    <w:p w14:paraId="397058FD" w14:textId="77777777" w:rsidR="007876C6" w:rsidRPr="009111E9" w:rsidRDefault="007876C6" w:rsidP="009667CE">
      <w:pPr>
        <w:pStyle w:val="Odstavekseznama"/>
        <w:numPr>
          <w:ilvl w:val="2"/>
          <w:numId w:val="19"/>
        </w:numPr>
        <w:spacing w:line="360" w:lineRule="auto"/>
        <w:jc w:val="both"/>
        <w:rPr>
          <w:rStyle w:val="normaltextrun"/>
          <w:rFonts w:ascii="Arial" w:hAnsi="Arial" w:cs="Arial"/>
          <w:sz w:val="20"/>
          <w:szCs w:val="20"/>
        </w:rPr>
      </w:pPr>
      <w:r>
        <w:rPr>
          <w:rStyle w:val="normaltextrun"/>
          <w:rFonts w:ascii="Arial" w:hAnsi="Arial" w:cs="Arial"/>
          <w:sz w:val="20"/>
          <w:szCs w:val="20"/>
          <w:shd w:val="clear" w:color="auto" w:fill="FFFFFF"/>
        </w:rPr>
        <w:t>P</w:t>
      </w:r>
      <w:r w:rsidRPr="00FC0DBD">
        <w:rPr>
          <w:rStyle w:val="normaltextrun"/>
          <w:rFonts w:ascii="Arial" w:hAnsi="Arial" w:cs="Arial"/>
          <w:sz w:val="20"/>
          <w:szCs w:val="20"/>
          <w:shd w:val="clear" w:color="auto" w:fill="FFFFFF"/>
        </w:rPr>
        <w:t xml:space="preserve">odroben pregled </w:t>
      </w:r>
      <w:r>
        <w:rPr>
          <w:rStyle w:val="normaltextrun"/>
          <w:rFonts w:ascii="Arial" w:hAnsi="Arial" w:cs="Arial"/>
          <w:sz w:val="20"/>
          <w:szCs w:val="20"/>
          <w:shd w:val="clear" w:color="auto" w:fill="FFFFFF"/>
        </w:rPr>
        <w:t xml:space="preserve">(vizualizacija) </w:t>
      </w:r>
      <w:r w:rsidRPr="00FC0DBD">
        <w:rPr>
          <w:rStyle w:val="normaltextrun"/>
          <w:rFonts w:ascii="Arial" w:hAnsi="Arial" w:cs="Arial"/>
          <w:sz w:val="20"/>
          <w:szCs w:val="20"/>
          <w:shd w:val="clear" w:color="auto" w:fill="FFFFFF"/>
        </w:rPr>
        <w:t>ujemanja</w:t>
      </w:r>
      <w:r>
        <w:rPr>
          <w:rStyle w:val="normaltextrun"/>
          <w:rFonts w:ascii="Arial" w:hAnsi="Arial" w:cs="Arial"/>
          <w:sz w:val="20"/>
          <w:szCs w:val="20"/>
          <w:shd w:val="clear" w:color="auto" w:fill="FFFFFF"/>
        </w:rPr>
        <w:t xml:space="preserve"> po različnih podatkih (uporaba </w:t>
      </w:r>
      <w:r w:rsidRPr="230DEEB5">
        <w:rPr>
          <w:rStyle w:val="normaltextrun"/>
          <w:rFonts w:ascii="Arial" w:hAnsi="Arial" w:cs="Arial"/>
          <w:i/>
          <w:iCs/>
          <w:sz w:val="20"/>
          <w:szCs w:val="20"/>
          <w:shd w:val="clear" w:color="auto" w:fill="FFFFFF"/>
        </w:rPr>
        <w:t>Search&amp;Match</w:t>
      </w:r>
      <w:r>
        <w:rPr>
          <w:rStyle w:val="normaltextrun"/>
          <w:rFonts w:ascii="Arial" w:hAnsi="Arial" w:cs="Arial"/>
          <w:sz w:val="20"/>
          <w:szCs w:val="20"/>
          <w:shd w:val="clear" w:color="auto" w:fill="FFFFFF"/>
        </w:rPr>
        <w:t xml:space="preserve"> API) </w:t>
      </w:r>
    </w:p>
    <w:p w14:paraId="2612B755" w14:textId="77777777" w:rsidR="007876C6" w:rsidRPr="009639AD" w:rsidRDefault="007876C6" w:rsidP="009667CE">
      <w:pPr>
        <w:pStyle w:val="Odstavekseznama"/>
        <w:numPr>
          <w:ilvl w:val="2"/>
          <w:numId w:val="19"/>
        </w:numPr>
        <w:spacing w:line="360" w:lineRule="auto"/>
        <w:jc w:val="both"/>
        <w:rPr>
          <w:rStyle w:val="normaltextrun"/>
          <w:rFonts w:ascii="Arial" w:hAnsi="Arial" w:cs="Arial"/>
          <w:sz w:val="20"/>
          <w:szCs w:val="20"/>
        </w:rPr>
      </w:pPr>
      <w:r>
        <w:rPr>
          <w:rStyle w:val="normaltextrun"/>
          <w:rFonts w:ascii="Arial" w:hAnsi="Arial" w:cs="Arial"/>
          <w:sz w:val="20"/>
          <w:szCs w:val="20"/>
          <w:shd w:val="clear" w:color="auto" w:fill="FFFFFF"/>
        </w:rPr>
        <w:t xml:space="preserve">Možnost shranjevanja zanimivih kandidatov za kasnejšo obravnavo – navezava na </w:t>
      </w:r>
      <w:r w:rsidRPr="009639AD">
        <w:rPr>
          <w:rStyle w:val="normaltextrun"/>
          <w:rFonts w:ascii="Arial" w:hAnsi="Arial" w:cs="Arial"/>
          <w:b/>
          <w:bCs/>
          <w:sz w:val="20"/>
          <w:szCs w:val="20"/>
          <w:u w:val="single"/>
          <w:shd w:val="clear" w:color="auto" w:fill="FFFFFF"/>
        </w:rPr>
        <w:t>F7 Prikaz in obravnava interesa delodajalca</w:t>
      </w:r>
      <w:r>
        <w:rPr>
          <w:rStyle w:val="normaltextrun"/>
          <w:rFonts w:ascii="Arial" w:hAnsi="Arial" w:cs="Arial"/>
          <w:sz w:val="20"/>
          <w:szCs w:val="20"/>
          <w:shd w:val="clear" w:color="auto" w:fill="FFFFFF"/>
        </w:rPr>
        <w:t xml:space="preserve"> </w:t>
      </w:r>
    </w:p>
    <w:p w14:paraId="370FEE0E" w14:textId="77777777" w:rsidR="007876C6" w:rsidRPr="007876C6" w:rsidRDefault="007876C6" w:rsidP="009667CE">
      <w:pPr>
        <w:pStyle w:val="Odstavekseznama"/>
        <w:numPr>
          <w:ilvl w:val="2"/>
          <w:numId w:val="19"/>
        </w:numPr>
        <w:spacing w:line="360" w:lineRule="auto"/>
        <w:jc w:val="both"/>
        <w:rPr>
          <w:rFonts w:ascii="Arial" w:hAnsi="Arial" w:cs="Arial"/>
          <w:sz w:val="20"/>
          <w:szCs w:val="20"/>
        </w:rPr>
      </w:pPr>
      <w:r>
        <w:rPr>
          <w:rStyle w:val="normaltextrun"/>
          <w:rFonts w:ascii="Arial" w:hAnsi="Arial" w:cs="Arial"/>
          <w:sz w:val="20"/>
          <w:szCs w:val="20"/>
          <w:shd w:val="clear" w:color="auto" w:fill="FFFFFF"/>
        </w:rPr>
        <w:t>Možnost kontakta s kandidatom (tipska sporočila</w:t>
      </w:r>
      <w:r w:rsidR="00C33594">
        <w:rPr>
          <w:rStyle w:val="normaltextrun"/>
          <w:rFonts w:ascii="Arial" w:hAnsi="Arial" w:cs="Arial"/>
          <w:sz w:val="20"/>
          <w:szCs w:val="20"/>
          <w:shd w:val="clear" w:color="auto" w:fill="FFFFFF"/>
        </w:rPr>
        <w:t xml:space="preserve"> – navezava na </w:t>
      </w:r>
      <w:r w:rsidR="00C33594" w:rsidRPr="00C33594">
        <w:rPr>
          <w:rStyle w:val="normaltextrun"/>
          <w:rFonts w:ascii="Arial" w:hAnsi="Arial" w:cs="Arial"/>
          <w:b/>
          <w:bCs/>
          <w:sz w:val="20"/>
          <w:szCs w:val="20"/>
          <w:u w:val="single"/>
          <w:shd w:val="clear" w:color="auto" w:fill="FFFFFF"/>
        </w:rPr>
        <w:t>F15 Povabilo zanimivim kandidatom</w:t>
      </w:r>
      <w:r>
        <w:rPr>
          <w:rStyle w:val="normaltextrun"/>
          <w:rFonts w:ascii="Arial" w:hAnsi="Arial" w:cs="Arial"/>
          <w:sz w:val="20"/>
          <w:szCs w:val="20"/>
          <w:shd w:val="clear" w:color="auto" w:fill="FFFFFF"/>
        </w:rPr>
        <w:t xml:space="preserve">) </w:t>
      </w:r>
    </w:p>
    <w:p w14:paraId="792C4F12" w14:textId="77777777" w:rsidR="00E11F3E" w:rsidRPr="00A76DA3" w:rsidRDefault="007876C6" w:rsidP="009667CE">
      <w:pPr>
        <w:pStyle w:val="Odstavekseznama"/>
        <w:numPr>
          <w:ilvl w:val="0"/>
          <w:numId w:val="28"/>
        </w:numPr>
        <w:pBdr>
          <w:top w:val="single" w:sz="4" w:space="1" w:color="auto"/>
          <w:bottom w:val="single" w:sz="4" w:space="1" w:color="auto"/>
          <w:between w:val="single" w:sz="4" w:space="1" w:color="auto"/>
        </w:pBdr>
        <w:spacing w:line="360" w:lineRule="auto"/>
        <w:ind w:left="1134" w:hanging="774"/>
        <w:jc w:val="both"/>
        <w:rPr>
          <w:rFonts w:ascii="Arial" w:hAnsi="Arial" w:cs="Arial"/>
          <w:sz w:val="20"/>
          <w:szCs w:val="20"/>
        </w:rPr>
      </w:pPr>
      <w:r>
        <w:rPr>
          <w:rFonts w:ascii="Arial" w:hAnsi="Arial" w:cs="Arial"/>
          <w:sz w:val="20"/>
          <w:szCs w:val="20"/>
        </w:rPr>
        <w:t xml:space="preserve">Ob zahtevi (npr. označen </w:t>
      </w:r>
      <w:r w:rsidRPr="00671B07">
        <w:rPr>
          <w:rFonts w:ascii="Arial" w:hAnsi="Arial" w:cs="Arial"/>
          <w:i/>
          <w:iCs/>
          <w:sz w:val="20"/>
          <w:szCs w:val="20"/>
        </w:rPr>
        <w:t>check box</w:t>
      </w:r>
      <w:r>
        <w:rPr>
          <w:rFonts w:ascii="Arial" w:hAnsi="Arial" w:cs="Arial"/>
          <w:sz w:val="20"/>
          <w:szCs w:val="20"/>
        </w:rPr>
        <w:t xml:space="preserve">) zapis in </w:t>
      </w:r>
      <w:r w:rsidR="00E11F3E" w:rsidRPr="00A76DA3">
        <w:rPr>
          <w:rFonts w:ascii="Arial" w:hAnsi="Arial" w:cs="Arial"/>
          <w:sz w:val="20"/>
          <w:szCs w:val="20"/>
        </w:rPr>
        <w:t>prenos</w:t>
      </w:r>
      <w:r>
        <w:rPr>
          <w:rFonts w:ascii="Arial" w:hAnsi="Arial" w:cs="Arial"/>
          <w:sz w:val="20"/>
          <w:szCs w:val="20"/>
        </w:rPr>
        <w:t>/</w:t>
      </w:r>
      <w:r w:rsidR="00E11F3E" w:rsidRPr="00A76DA3">
        <w:rPr>
          <w:rFonts w:ascii="Arial" w:hAnsi="Arial" w:cs="Arial"/>
          <w:sz w:val="20"/>
          <w:szCs w:val="20"/>
        </w:rPr>
        <w:t>pošiljanje v formatu EURES (PDM se ob zahtevi pošilja in objavi tudi na evropskem EURES portalu)</w:t>
      </w:r>
      <w:r w:rsidR="00E11F3E">
        <w:rPr>
          <w:rFonts w:ascii="Arial" w:hAnsi="Arial" w:cs="Arial"/>
          <w:sz w:val="20"/>
          <w:szCs w:val="20"/>
        </w:rPr>
        <w:t>,</w:t>
      </w:r>
    </w:p>
    <w:p w14:paraId="33E26A63" w14:textId="77777777" w:rsidR="00E11F3E" w:rsidRDefault="007876C6" w:rsidP="009667CE">
      <w:pPr>
        <w:pStyle w:val="Odstavekseznama"/>
        <w:numPr>
          <w:ilvl w:val="0"/>
          <w:numId w:val="28"/>
        </w:numPr>
        <w:pBdr>
          <w:bottom w:val="single" w:sz="4" w:space="1" w:color="auto"/>
          <w:between w:val="single" w:sz="4" w:space="1" w:color="auto"/>
        </w:pBdr>
        <w:spacing w:line="360" w:lineRule="auto"/>
        <w:ind w:left="1134" w:hanging="774"/>
        <w:jc w:val="both"/>
        <w:rPr>
          <w:rFonts w:ascii="Arial" w:hAnsi="Arial" w:cs="Arial"/>
          <w:sz w:val="20"/>
          <w:szCs w:val="20"/>
        </w:rPr>
      </w:pPr>
      <w:r>
        <w:rPr>
          <w:rFonts w:ascii="Arial" w:hAnsi="Arial" w:cs="Arial"/>
          <w:sz w:val="20"/>
          <w:szCs w:val="20"/>
        </w:rPr>
        <w:t>Samodejni z</w:t>
      </w:r>
      <w:r w:rsidR="00E11F3E" w:rsidRPr="00A76DA3">
        <w:rPr>
          <w:rFonts w:ascii="Arial" w:hAnsi="Arial" w:cs="Arial"/>
          <w:sz w:val="20"/>
          <w:szCs w:val="20"/>
        </w:rPr>
        <w:t>apis in prenos obstoječega formata v API zalednega sistema</w:t>
      </w:r>
      <w:r>
        <w:rPr>
          <w:rFonts w:ascii="Arial" w:hAnsi="Arial" w:cs="Arial"/>
          <w:sz w:val="20"/>
          <w:szCs w:val="20"/>
        </w:rPr>
        <w:t xml:space="preserve"> </w:t>
      </w:r>
      <w:r w:rsidRPr="009111E9">
        <w:rPr>
          <w:rFonts w:ascii="Arial" w:hAnsi="Arial" w:cs="Arial"/>
          <w:sz w:val="20"/>
          <w:szCs w:val="20"/>
        </w:rPr>
        <w:t>(uporaba API ZRSZ)</w:t>
      </w:r>
    </w:p>
    <w:p w14:paraId="0B863A26" w14:textId="072CC7FA" w:rsidR="00E33D6A" w:rsidRDefault="007876C6" w:rsidP="230DEEB5">
      <w:pPr>
        <w:pStyle w:val="Standard"/>
        <w:spacing w:line="360" w:lineRule="auto"/>
        <w:jc w:val="both"/>
        <w:rPr>
          <w:rFonts w:ascii="Arial" w:hAnsi="Arial" w:cs="Arial"/>
          <w:i/>
          <w:iCs/>
          <w:sz w:val="20"/>
          <w:szCs w:val="20"/>
          <w:u w:val="single"/>
        </w:rPr>
      </w:pPr>
      <w:r w:rsidRPr="230DEEB5">
        <w:rPr>
          <w:rFonts w:ascii="Arial" w:hAnsi="Arial" w:cs="Arial"/>
          <w:sz w:val="20"/>
          <w:szCs w:val="20"/>
        </w:rPr>
        <w:lastRenderedPageBreak/>
        <w:t>Upravljanje aktivnih PDM (z možnostmi kot so pregled nad objavljenimi PDMji, ponovi objavo, spremljanje št. ogledov posameznega PDM, št</w:t>
      </w:r>
      <w:r w:rsidR="00C10E84" w:rsidRPr="230DEEB5">
        <w:rPr>
          <w:rFonts w:ascii="Arial" w:hAnsi="Arial" w:cs="Arial"/>
          <w:sz w:val="20"/>
          <w:szCs w:val="20"/>
        </w:rPr>
        <w:t>.</w:t>
      </w:r>
      <w:r w:rsidRPr="230DEEB5">
        <w:rPr>
          <w:rFonts w:ascii="Arial" w:hAnsi="Arial" w:cs="Arial"/>
          <w:sz w:val="20"/>
          <w:szCs w:val="20"/>
        </w:rPr>
        <w:t xml:space="preserve"> prijav na posamezno PDM)</w:t>
      </w:r>
    </w:p>
    <w:p w14:paraId="27E2654F" w14:textId="77777777" w:rsidR="00D90B6B" w:rsidRDefault="00D90B6B" w:rsidP="009261BE">
      <w:pPr>
        <w:pStyle w:val="Standard"/>
        <w:spacing w:line="360" w:lineRule="auto"/>
        <w:jc w:val="both"/>
        <w:rPr>
          <w:rFonts w:ascii="Arial" w:hAnsi="Arial" w:cs="Arial"/>
          <w:b/>
          <w:bCs/>
          <w:sz w:val="20"/>
          <w:szCs w:val="20"/>
        </w:rPr>
      </w:pPr>
    </w:p>
    <w:p w14:paraId="33553DE0" w14:textId="77777777" w:rsidR="00D90B6B" w:rsidRPr="00D90B6B" w:rsidRDefault="00D90B6B" w:rsidP="009261BE">
      <w:pPr>
        <w:pStyle w:val="Standard"/>
        <w:spacing w:line="360" w:lineRule="auto"/>
        <w:jc w:val="both"/>
        <w:rPr>
          <w:rFonts w:ascii="Arial" w:hAnsi="Arial" w:cs="Arial"/>
          <w:b/>
          <w:bCs/>
          <w:sz w:val="20"/>
          <w:szCs w:val="20"/>
        </w:rPr>
      </w:pPr>
      <w:r w:rsidRPr="00D90B6B">
        <w:rPr>
          <w:rFonts w:ascii="Arial" w:hAnsi="Arial" w:cs="Arial"/>
          <w:sz w:val="20"/>
          <w:szCs w:val="20"/>
        </w:rPr>
        <w:t>Storitev mora biti zasnovana na način, da bo imel naročnik v nadaljnjem razvoju spletnih storitev možnost, da v storitev dodaja kategorije podatkov ter v obstoječe kategorije dodaja tudi nove podatke.</w:t>
      </w:r>
    </w:p>
    <w:p w14:paraId="68337A5D" w14:textId="77777777" w:rsidR="00897D8C" w:rsidRPr="003C5452" w:rsidRDefault="00897D8C" w:rsidP="009261BE">
      <w:pPr>
        <w:spacing w:line="360" w:lineRule="auto"/>
        <w:jc w:val="both"/>
        <w:rPr>
          <w:rFonts w:cs="Arial"/>
        </w:rPr>
      </w:pPr>
    </w:p>
    <w:p w14:paraId="19EA2046" w14:textId="77777777" w:rsidR="006B469F" w:rsidRPr="003C5452" w:rsidRDefault="00BB0C2C" w:rsidP="009667CE">
      <w:pPr>
        <w:pStyle w:val="Naslov4"/>
      </w:pPr>
      <w:r>
        <w:t>F1</w:t>
      </w:r>
      <w:r w:rsidR="00813360">
        <w:t>2</w:t>
      </w:r>
      <w:r>
        <w:t xml:space="preserve"> </w:t>
      </w:r>
      <w:r w:rsidR="006B469F" w:rsidRPr="003C5452">
        <w:t>Iskanje po kandidatih</w:t>
      </w:r>
    </w:p>
    <w:p w14:paraId="45E4D2C7" w14:textId="77777777" w:rsidR="006B469F" w:rsidRPr="003C5452" w:rsidRDefault="006B469F" w:rsidP="009261BE">
      <w:pPr>
        <w:spacing w:line="360" w:lineRule="auto"/>
        <w:jc w:val="both"/>
        <w:rPr>
          <w:rFonts w:cs="Arial"/>
        </w:rPr>
      </w:pPr>
    </w:p>
    <w:p w14:paraId="767702B8" w14:textId="77777777" w:rsidR="00873ED9" w:rsidRDefault="00873ED9" w:rsidP="009261BE">
      <w:pPr>
        <w:pStyle w:val="Standard"/>
        <w:spacing w:line="360" w:lineRule="auto"/>
        <w:jc w:val="both"/>
        <w:rPr>
          <w:rFonts w:ascii="Arial" w:hAnsi="Arial" w:cs="Arial"/>
          <w:sz w:val="20"/>
          <w:szCs w:val="20"/>
        </w:rPr>
      </w:pPr>
      <w:bookmarkStart w:id="20" w:name="__RefHeading___Toc13422_1187855465"/>
      <w:r w:rsidRPr="00DA5AF2">
        <w:rPr>
          <w:rFonts w:ascii="Arial" w:hAnsi="Arial" w:cs="Arial"/>
          <w:sz w:val="20"/>
          <w:szCs w:val="20"/>
        </w:rPr>
        <w:t xml:space="preserve">Modul omogoča iskanje po bazi kandidatov ter prikazovanju podatkov o kandidatih glede na izbrane filtre in ostale funkcionalnosti, opisane spodaj. Omogoča tudi možnost </w:t>
      </w:r>
      <w:r w:rsidR="00E175FB" w:rsidRPr="00DA5AF2">
        <w:rPr>
          <w:rFonts w:ascii="Arial" w:hAnsi="Arial" w:cs="Arial"/>
          <w:sz w:val="20"/>
          <w:szCs w:val="20"/>
        </w:rPr>
        <w:t>shranjevanj</w:t>
      </w:r>
      <w:r w:rsidRPr="00DA5AF2">
        <w:rPr>
          <w:rFonts w:ascii="Arial" w:hAnsi="Arial" w:cs="Arial"/>
          <w:sz w:val="20"/>
          <w:szCs w:val="20"/>
        </w:rPr>
        <w:t>a</w:t>
      </w:r>
      <w:r w:rsidR="00E175FB" w:rsidRPr="00DA5AF2">
        <w:rPr>
          <w:rFonts w:ascii="Arial" w:hAnsi="Arial" w:cs="Arial"/>
          <w:sz w:val="20"/>
          <w:szCs w:val="20"/>
        </w:rPr>
        <w:t xml:space="preserve"> kandidatov ter kriterijev iskanja. </w:t>
      </w:r>
    </w:p>
    <w:p w14:paraId="4EB0324C" w14:textId="77777777" w:rsidR="00F90829" w:rsidRDefault="00F90829" w:rsidP="009261BE">
      <w:pPr>
        <w:pStyle w:val="Standard"/>
        <w:spacing w:line="360" w:lineRule="auto"/>
        <w:jc w:val="both"/>
        <w:rPr>
          <w:rFonts w:ascii="Arial" w:hAnsi="Arial" w:cs="Arial"/>
          <w:sz w:val="20"/>
          <w:szCs w:val="20"/>
        </w:rPr>
      </w:pPr>
    </w:p>
    <w:p w14:paraId="58866559" w14:textId="77777777" w:rsidR="008C24F5" w:rsidRPr="00DA5AF2" w:rsidRDefault="00F90829" w:rsidP="00DC2DE1">
      <w:pPr>
        <w:pStyle w:val="Standard"/>
        <w:pBdr>
          <w:top w:val="single" w:sz="4" w:space="1" w:color="auto"/>
          <w:left w:val="single" w:sz="4" w:space="4" w:color="auto"/>
          <w:bottom w:val="single" w:sz="4" w:space="1" w:color="auto"/>
          <w:right w:val="single" w:sz="4" w:space="4" w:color="auto"/>
        </w:pBdr>
        <w:spacing w:line="360" w:lineRule="auto"/>
        <w:jc w:val="both"/>
        <w:rPr>
          <w:rFonts w:ascii="Arial" w:hAnsi="Arial" w:cs="Arial"/>
          <w:sz w:val="20"/>
          <w:szCs w:val="20"/>
        </w:rPr>
      </w:pPr>
      <w:r w:rsidRPr="00F90829">
        <w:rPr>
          <w:rFonts w:ascii="Arial" w:hAnsi="Arial" w:cs="Arial"/>
          <w:sz w:val="20"/>
          <w:szCs w:val="20"/>
        </w:rPr>
        <w:t xml:space="preserve">Naročamo produkcijsko verzijo storitve, ki se bo z razvojem ostalih storitev iz tega razpisa ustrezno dopolnjevala zaradi integracije teh storitev. Naročnik ima izdelano razvojno verzijo storitve, ki jo je potrebno ustrezno dopolniti, da bo vsebovala spodnje funkcionalnosti in prilagoditi ter razviti za namen produkcije ostalih storitev. Pri tem je potrebno upoštevati rezultate testiranj naročnika in zahteve za izboljšave ter zahteve za dobro uporabniško izkušnjo ter mnenje in predloge izvajalca analize uporabniške izkušnje, ki je bila izvedena na spletnem mestu in razvojnih verzijah novih e storitev maja 2023 (Priloga </w:t>
      </w:r>
      <w:r w:rsidR="00D945AB">
        <w:rPr>
          <w:rFonts w:ascii="Arial" w:hAnsi="Arial" w:cs="Arial"/>
          <w:sz w:val="20"/>
          <w:szCs w:val="20"/>
        </w:rPr>
        <w:t>1</w:t>
      </w:r>
      <w:r w:rsidRPr="00F90829">
        <w:rPr>
          <w:rFonts w:ascii="Arial" w:hAnsi="Arial" w:cs="Arial"/>
          <w:sz w:val="20"/>
          <w:szCs w:val="20"/>
        </w:rPr>
        <w:t xml:space="preserve">). </w:t>
      </w:r>
    </w:p>
    <w:bookmarkEnd w:id="20"/>
    <w:p w14:paraId="36EAFC12" w14:textId="77777777" w:rsidR="00873ED9" w:rsidRPr="00DA5AF2" w:rsidRDefault="00873ED9" w:rsidP="009261BE">
      <w:pPr>
        <w:pStyle w:val="Standard"/>
        <w:spacing w:line="360" w:lineRule="auto"/>
        <w:jc w:val="both"/>
        <w:rPr>
          <w:rFonts w:ascii="Arial" w:hAnsi="Arial" w:cs="Arial"/>
          <w:sz w:val="20"/>
          <w:szCs w:val="20"/>
        </w:rPr>
      </w:pPr>
    </w:p>
    <w:p w14:paraId="6FD5183A" w14:textId="77777777" w:rsidR="00E175FB" w:rsidRPr="00BB0C2C" w:rsidRDefault="00DA5AF2" w:rsidP="009261BE">
      <w:pPr>
        <w:pStyle w:val="Standard"/>
        <w:spacing w:line="480" w:lineRule="auto"/>
        <w:jc w:val="both"/>
        <w:rPr>
          <w:rFonts w:ascii="Arial" w:hAnsi="Arial" w:cs="Arial"/>
          <w:b/>
          <w:bCs/>
          <w:i/>
          <w:iCs/>
          <w:sz w:val="20"/>
          <w:szCs w:val="20"/>
        </w:rPr>
      </w:pPr>
      <w:r w:rsidRPr="00BB0C2C">
        <w:rPr>
          <w:rFonts w:ascii="Arial" w:hAnsi="Arial" w:cs="Arial"/>
          <w:b/>
          <w:bCs/>
          <w:i/>
          <w:iCs/>
          <w:sz w:val="20"/>
          <w:szCs w:val="20"/>
        </w:rPr>
        <w:t>Popis</w:t>
      </w:r>
      <w:r w:rsidR="00E175FB" w:rsidRPr="00BB0C2C">
        <w:rPr>
          <w:rFonts w:ascii="Arial" w:hAnsi="Arial" w:cs="Arial"/>
          <w:b/>
          <w:bCs/>
          <w:i/>
          <w:iCs/>
          <w:sz w:val="20"/>
          <w:szCs w:val="20"/>
        </w:rPr>
        <w:t xml:space="preserve"> funkcionalnosti</w:t>
      </w:r>
      <w:r w:rsidR="00C33594">
        <w:rPr>
          <w:rFonts w:ascii="Arial" w:hAnsi="Arial" w:cs="Arial"/>
          <w:b/>
          <w:bCs/>
          <w:i/>
          <w:iCs/>
          <w:sz w:val="20"/>
          <w:szCs w:val="20"/>
        </w:rPr>
        <w:t xml:space="preserve"> iskanja po kandidatih</w:t>
      </w:r>
      <w:r w:rsidR="00E175FB" w:rsidRPr="00BB0C2C">
        <w:rPr>
          <w:rFonts w:ascii="Arial" w:hAnsi="Arial" w:cs="Arial"/>
          <w:b/>
          <w:bCs/>
          <w:i/>
          <w:iCs/>
          <w:sz w:val="20"/>
          <w:szCs w:val="20"/>
        </w:rPr>
        <w:t>:</w:t>
      </w:r>
    </w:p>
    <w:p w14:paraId="5D0F532B" w14:textId="77777777" w:rsidR="00E175FB" w:rsidRDefault="00C10E84" w:rsidP="009667CE">
      <w:pPr>
        <w:pStyle w:val="Standard"/>
        <w:widowControl/>
        <w:numPr>
          <w:ilvl w:val="0"/>
          <w:numId w:val="18"/>
        </w:numPr>
        <w:pBdr>
          <w:between w:val="single" w:sz="4" w:space="1" w:color="auto"/>
        </w:pBdr>
        <w:tabs>
          <w:tab w:val="left" w:pos="851"/>
          <w:tab w:val="left" w:pos="1440"/>
          <w:tab w:val="left" w:pos="2880"/>
          <w:tab w:val="left" w:pos="4320"/>
          <w:tab w:val="left" w:pos="5760"/>
          <w:tab w:val="right" w:pos="10080"/>
        </w:tabs>
        <w:spacing w:before="144" w:after="72" w:line="360" w:lineRule="auto"/>
        <w:ind w:left="851" w:hanging="632"/>
        <w:jc w:val="both"/>
        <w:rPr>
          <w:rFonts w:ascii="Arial" w:hAnsi="Arial" w:cs="Arial"/>
          <w:sz w:val="20"/>
          <w:szCs w:val="20"/>
        </w:rPr>
      </w:pPr>
      <w:r>
        <w:rPr>
          <w:rFonts w:ascii="Arial" w:hAnsi="Arial" w:cs="Arial"/>
          <w:sz w:val="20"/>
          <w:szCs w:val="20"/>
        </w:rPr>
        <w:t>I</w:t>
      </w:r>
      <w:r w:rsidR="00E175FB" w:rsidRPr="00DA5AF2">
        <w:rPr>
          <w:rFonts w:ascii="Arial" w:hAnsi="Arial" w:cs="Arial"/>
          <w:sz w:val="20"/>
          <w:szCs w:val="20"/>
        </w:rPr>
        <w:t>skanje po različnih podatkih z naborom filtrov</w:t>
      </w:r>
      <w:r w:rsidR="00812C0D">
        <w:rPr>
          <w:rFonts w:ascii="Arial" w:hAnsi="Arial" w:cs="Arial"/>
          <w:sz w:val="20"/>
          <w:szCs w:val="20"/>
        </w:rPr>
        <w:t xml:space="preserve"> </w:t>
      </w:r>
      <w:r w:rsidR="005C0AE2" w:rsidRPr="00C832D6">
        <w:rPr>
          <w:rFonts w:ascii="Arial" w:hAnsi="Arial" w:cs="Arial"/>
          <w:sz w:val="20"/>
          <w:szCs w:val="20"/>
        </w:rPr>
        <w:t>(ang. filters and facets)</w:t>
      </w:r>
      <w:r>
        <w:rPr>
          <w:rFonts w:ascii="Arial" w:hAnsi="Arial" w:cs="Arial"/>
          <w:sz w:val="20"/>
          <w:szCs w:val="20"/>
        </w:rPr>
        <w:t xml:space="preserve"> z vključenim številom rezultatov iskanja za posamezen filter</w:t>
      </w:r>
    </w:p>
    <w:p w14:paraId="2FF67A41" w14:textId="77777777" w:rsidR="00C10E84" w:rsidRDefault="00C10E84" w:rsidP="009667CE">
      <w:pPr>
        <w:pStyle w:val="Standard"/>
        <w:widowControl/>
        <w:numPr>
          <w:ilvl w:val="0"/>
          <w:numId w:val="18"/>
        </w:numPr>
        <w:pBdr>
          <w:between w:val="single" w:sz="4" w:space="1" w:color="auto"/>
        </w:pBdr>
        <w:tabs>
          <w:tab w:val="left" w:pos="851"/>
          <w:tab w:val="left" w:pos="1440"/>
          <w:tab w:val="left" w:pos="2880"/>
          <w:tab w:val="left" w:pos="4320"/>
          <w:tab w:val="left" w:pos="5760"/>
          <w:tab w:val="right" w:pos="10080"/>
        </w:tabs>
        <w:spacing w:before="144" w:after="72" w:line="360" w:lineRule="auto"/>
        <w:ind w:left="851" w:hanging="632"/>
        <w:jc w:val="both"/>
        <w:rPr>
          <w:rFonts w:ascii="Arial" w:hAnsi="Arial" w:cs="Arial"/>
          <w:sz w:val="20"/>
          <w:szCs w:val="20"/>
        </w:rPr>
      </w:pPr>
      <w:r>
        <w:rPr>
          <w:rFonts w:ascii="Arial" w:hAnsi="Arial" w:cs="Arial"/>
          <w:sz w:val="20"/>
          <w:szCs w:val="20"/>
        </w:rPr>
        <w:t>Možnost izbire več filtrov, deaktiviranja posameznega filtra ali vseh filtrov hkrati</w:t>
      </w:r>
    </w:p>
    <w:p w14:paraId="1DBCDD17" w14:textId="77777777" w:rsidR="00C10E84" w:rsidRDefault="00C10E84" w:rsidP="009667CE">
      <w:pPr>
        <w:pStyle w:val="Standard"/>
        <w:widowControl/>
        <w:numPr>
          <w:ilvl w:val="0"/>
          <w:numId w:val="18"/>
        </w:numPr>
        <w:pBdr>
          <w:between w:val="single" w:sz="4" w:space="1" w:color="auto"/>
        </w:pBdr>
        <w:tabs>
          <w:tab w:val="left" w:pos="851"/>
          <w:tab w:val="left" w:pos="1440"/>
          <w:tab w:val="left" w:pos="2880"/>
          <w:tab w:val="left" w:pos="4320"/>
          <w:tab w:val="left" w:pos="5760"/>
          <w:tab w:val="right" w:pos="10080"/>
        </w:tabs>
        <w:spacing w:before="144" w:after="72" w:line="360" w:lineRule="auto"/>
        <w:ind w:left="851" w:hanging="632"/>
        <w:jc w:val="both"/>
        <w:rPr>
          <w:rFonts w:ascii="Arial" w:hAnsi="Arial" w:cs="Arial"/>
          <w:sz w:val="20"/>
          <w:szCs w:val="20"/>
        </w:rPr>
      </w:pPr>
      <w:r>
        <w:rPr>
          <w:rFonts w:ascii="Arial" w:hAnsi="Arial" w:cs="Arial"/>
          <w:sz w:val="20"/>
          <w:szCs w:val="20"/>
        </w:rPr>
        <w:t>Prikaz (vizualizacija) izbranih filtrov</w:t>
      </w:r>
    </w:p>
    <w:p w14:paraId="717A8E26" w14:textId="77777777" w:rsidR="00C10E84" w:rsidRDefault="00C10E84" w:rsidP="009667CE">
      <w:pPr>
        <w:pStyle w:val="Standard"/>
        <w:widowControl/>
        <w:numPr>
          <w:ilvl w:val="0"/>
          <w:numId w:val="18"/>
        </w:numPr>
        <w:pBdr>
          <w:between w:val="single" w:sz="4" w:space="1" w:color="auto"/>
        </w:pBdr>
        <w:tabs>
          <w:tab w:val="left" w:pos="851"/>
          <w:tab w:val="left" w:pos="1440"/>
          <w:tab w:val="left" w:pos="2880"/>
          <w:tab w:val="left" w:pos="4320"/>
          <w:tab w:val="left" w:pos="5760"/>
          <w:tab w:val="right" w:pos="10080"/>
        </w:tabs>
        <w:spacing w:before="144" w:after="72" w:line="360" w:lineRule="auto"/>
        <w:ind w:left="851" w:hanging="632"/>
        <w:jc w:val="both"/>
        <w:rPr>
          <w:rFonts w:ascii="Arial" w:hAnsi="Arial" w:cs="Arial"/>
          <w:sz w:val="20"/>
          <w:szCs w:val="20"/>
        </w:rPr>
      </w:pPr>
      <w:r>
        <w:rPr>
          <w:rFonts w:ascii="Arial" w:hAnsi="Arial" w:cs="Arial"/>
          <w:sz w:val="20"/>
          <w:szCs w:val="20"/>
        </w:rPr>
        <w:t>Prikaz (vizualizacija) seznama kandidatov glede na iskalne kriterije</w:t>
      </w:r>
    </w:p>
    <w:p w14:paraId="05AC3CFF" w14:textId="77777777" w:rsidR="00EB044A" w:rsidRDefault="00EB044A" w:rsidP="009667CE">
      <w:pPr>
        <w:pStyle w:val="Standard"/>
        <w:widowControl/>
        <w:numPr>
          <w:ilvl w:val="0"/>
          <w:numId w:val="18"/>
        </w:numPr>
        <w:pBdr>
          <w:between w:val="single" w:sz="4" w:space="1" w:color="auto"/>
        </w:pBdr>
        <w:tabs>
          <w:tab w:val="left" w:pos="851"/>
          <w:tab w:val="left" w:pos="1440"/>
          <w:tab w:val="left" w:pos="2880"/>
          <w:tab w:val="left" w:pos="4320"/>
          <w:tab w:val="left" w:pos="5760"/>
          <w:tab w:val="right" w:pos="10080"/>
        </w:tabs>
        <w:spacing w:before="144" w:after="72" w:line="360" w:lineRule="auto"/>
        <w:ind w:left="851" w:hanging="632"/>
        <w:jc w:val="both"/>
        <w:rPr>
          <w:rFonts w:ascii="Arial" w:hAnsi="Arial" w:cs="Arial"/>
          <w:sz w:val="20"/>
          <w:szCs w:val="20"/>
        </w:rPr>
      </w:pPr>
      <w:r>
        <w:rPr>
          <w:rFonts w:ascii="Arial" w:hAnsi="Arial" w:cs="Arial"/>
          <w:sz w:val="20"/>
          <w:szCs w:val="20"/>
        </w:rPr>
        <w:t>Prikaz (vizualizacija)</w:t>
      </w:r>
      <w:r w:rsidR="000A0239">
        <w:rPr>
          <w:rFonts w:ascii="Arial" w:hAnsi="Arial" w:cs="Arial"/>
          <w:sz w:val="20"/>
          <w:szCs w:val="20"/>
        </w:rPr>
        <w:t xml:space="preserve"> anonimiziranih</w:t>
      </w:r>
      <w:r>
        <w:rPr>
          <w:rFonts w:ascii="Arial" w:hAnsi="Arial" w:cs="Arial"/>
          <w:sz w:val="20"/>
          <w:szCs w:val="20"/>
        </w:rPr>
        <w:t xml:space="preserve"> podrobnosti profila posameznega kandidata</w:t>
      </w:r>
      <w:r w:rsidR="000A0239">
        <w:rPr>
          <w:rFonts w:ascii="Arial" w:hAnsi="Arial" w:cs="Arial"/>
          <w:sz w:val="20"/>
          <w:szCs w:val="20"/>
        </w:rPr>
        <w:t xml:space="preserve"> </w:t>
      </w:r>
    </w:p>
    <w:p w14:paraId="3BACB969" w14:textId="77777777" w:rsidR="00EB044A" w:rsidRDefault="00EB044A" w:rsidP="009667CE">
      <w:pPr>
        <w:pStyle w:val="Standard"/>
        <w:widowControl/>
        <w:numPr>
          <w:ilvl w:val="0"/>
          <w:numId w:val="18"/>
        </w:numPr>
        <w:pBdr>
          <w:between w:val="single" w:sz="4" w:space="1" w:color="auto"/>
        </w:pBdr>
        <w:tabs>
          <w:tab w:val="left" w:pos="851"/>
          <w:tab w:val="left" w:pos="1440"/>
          <w:tab w:val="left" w:pos="2880"/>
          <w:tab w:val="left" w:pos="4320"/>
          <w:tab w:val="left" w:pos="5760"/>
          <w:tab w:val="right" w:pos="10080"/>
        </w:tabs>
        <w:spacing w:before="144" w:after="72" w:line="360" w:lineRule="auto"/>
        <w:ind w:left="851" w:hanging="632"/>
        <w:jc w:val="both"/>
        <w:rPr>
          <w:rFonts w:ascii="Arial" w:hAnsi="Arial" w:cs="Arial"/>
          <w:sz w:val="20"/>
          <w:szCs w:val="20"/>
        </w:rPr>
      </w:pPr>
      <w:r w:rsidRPr="712B5308">
        <w:rPr>
          <w:rFonts w:ascii="Arial" w:hAnsi="Arial" w:cs="Arial"/>
          <w:sz w:val="20"/>
          <w:szCs w:val="20"/>
        </w:rPr>
        <w:t>Možnost pregleda CV</w:t>
      </w:r>
      <w:r w:rsidR="008C01E3">
        <w:rPr>
          <w:rFonts w:ascii="Arial" w:hAnsi="Arial" w:cs="Arial"/>
          <w:sz w:val="20"/>
          <w:szCs w:val="20"/>
        </w:rPr>
        <w:t>-</w:t>
      </w:r>
      <w:r w:rsidRPr="712B5308">
        <w:rPr>
          <w:rFonts w:ascii="Arial" w:hAnsi="Arial" w:cs="Arial"/>
          <w:sz w:val="20"/>
          <w:szCs w:val="20"/>
        </w:rPr>
        <w:t>ja posameznega kandidata</w:t>
      </w:r>
    </w:p>
    <w:p w14:paraId="6C51C284" w14:textId="77777777" w:rsidR="00EB044A" w:rsidRDefault="00EB044A" w:rsidP="009667CE">
      <w:pPr>
        <w:pStyle w:val="Standard"/>
        <w:widowControl/>
        <w:numPr>
          <w:ilvl w:val="0"/>
          <w:numId w:val="18"/>
        </w:numPr>
        <w:pBdr>
          <w:between w:val="single" w:sz="4" w:space="1" w:color="auto"/>
        </w:pBdr>
        <w:tabs>
          <w:tab w:val="left" w:pos="851"/>
          <w:tab w:val="left" w:pos="1440"/>
          <w:tab w:val="left" w:pos="2880"/>
          <w:tab w:val="left" w:pos="4320"/>
          <w:tab w:val="left" w:pos="5760"/>
          <w:tab w:val="right" w:pos="10080"/>
        </w:tabs>
        <w:spacing w:before="144" w:after="72" w:line="360" w:lineRule="auto"/>
        <w:ind w:left="851" w:hanging="632"/>
        <w:jc w:val="both"/>
        <w:rPr>
          <w:rFonts w:ascii="Arial" w:hAnsi="Arial" w:cs="Arial"/>
          <w:sz w:val="20"/>
          <w:szCs w:val="20"/>
        </w:rPr>
      </w:pPr>
      <w:r>
        <w:rPr>
          <w:rFonts w:ascii="Arial" w:hAnsi="Arial" w:cs="Arial"/>
          <w:sz w:val="20"/>
          <w:szCs w:val="20"/>
        </w:rPr>
        <w:t xml:space="preserve">Možnost naročanja na periodično obveščanje </w:t>
      </w:r>
      <w:r w:rsidR="002C54D7">
        <w:rPr>
          <w:rFonts w:ascii="Arial" w:hAnsi="Arial" w:cs="Arial"/>
          <w:sz w:val="20"/>
          <w:szCs w:val="20"/>
        </w:rPr>
        <w:t xml:space="preserve">o </w:t>
      </w:r>
      <w:r>
        <w:rPr>
          <w:rFonts w:ascii="Arial" w:hAnsi="Arial" w:cs="Arial"/>
          <w:sz w:val="20"/>
          <w:szCs w:val="20"/>
        </w:rPr>
        <w:t>ustrezn</w:t>
      </w:r>
      <w:r w:rsidR="002C54D7">
        <w:rPr>
          <w:rFonts w:ascii="Arial" w:hAnsi="Arial" w:cs="Arial"/>
          <w:sz w:val="20"/>
          <w:szCs w:val="20"/>
        </w:rPr>
        <w:t>ih</w:t>
      </w:r>
      <w:r>
        <w:rPr>
          <w:rFonts w:ascii="Arial" w:hAnsi="Arial" w:cs="Arial"/>
          <w:sz w:val="20"/>
          <w:szCs w:val="20"/>
        </w:rPr>
        <w:t xml:space="preserve"> kandidat</w:t>
      </w:r>
      <w:r w:rsidR="002C54D7">
        <w:rPr>
          <w:rFonts w:ascii="Arial" w:hAnsi="Arial" w:cs="Arial"/>
          <w:sz w:val="20"/>
          <w:szCs w:val="20"/>
        </w:rPr>
        <w:t>ih</w:t>
      </w:r>
      <w:r>
        <w:rPr>
          <w:rFonts w:ascii="Arial" w:hAnsi="Arial" w:cs="Arial"/>
          <w:sz w:val="20"/>
          <w:szCs w:val="20"/>
        </w:rPr>
        <w:t xml:space="preserve"> glede na shranjene kriterije – vključuje servis za periodično obveščanje in dejansko obveščanje uporabnikov o ustreznih kandidatih glede na shranjene kriterije v skladu z internimi pravili obveščanja. Servis omogoča:</w:t>
      </w:r>
    </w:p>
    <w:p w14:paraId="17A025D6" w14:textId="77777777" w:rsidR="00EB044A" w:rsidRDefault="00EB044A" w:rsidP="009667CE">
      <w:pPr>
        <w:pStyle w:val="Standard"/>
        <w:widowControl/>
        <w:numPr>
          <w:ilvl w:val="2"/>
          <w:numId w:val="18"/>
        </w:numPr>
        <w:tabs>
          <w:tab w:val="left" w:pos="851"/>
          <w:tab w:val="left" w:pos="1440"/>
          <w:tab w:val="left" w:pos="2880"/>
          <w:tab w:val="left" w:pos="4320"/>
          <w:tab w:val="left" w:pos="5760"/>
          <w:tab w:val="right" w:pos="10080"/>
        </w:tabs>
        <w:spacing w:before="144" w:after="72" w:line="360" w:lineRule="auto"/>
        <w:ind w:left="1134" w:hanging="283"/>
        <w:jc w:val="both"/>
        <w:rPr>
          <w:rFonts w:ascii="Arial" w:hAnsi="Arial" w:cs="Arial"/>
          <w:sz w:val="20"/>
          <w:szCs w:val="20"/>
        </w:rPr>
      </w:pPr>
      <w:r w:rsidRPr="230DEEB5">
        <w:rPr>
          <w:rFonts w:ascii="Arial" w:hAnsi="Arial" w:cs="Arial"/>
          <w:sz w:val="20"/>
          <w:szCs w:val="20"/>
        </w:rPr>
        <w:t xml:space="preserve">Shranjevanje iskalnih nizov (hramba iskane besede z vključenim naborom filtrov – navezava na </w:t>
      </w:r>
      <w:r w:rsidRPr="230DEEB5">
        <w:rPr>
          <w:rFonts w:ascii="Arial" w:hAnsi="Arial" w:cs="Arial"/>
          <w:b/>
          <w:bCs/>
          <w:sz w:val="20"/>
          <w:szCs w:val="20"/>
          <w:u w:val="single"/>
        </w:rPr>
        <w:t>F18 Urejanje uporabniškega računa</w:t>
      </w:r>
      <w:r w:rsidRPr="230DEEB5">
        <w:rPr>
          <w:rFonts w:ascii="Arial" w:hAnsi="Arial" w:cs="Arial"/>
          <w:sz w:val="20"/>
          <w:szCs w:val="20"/>
        </w:rPr>
        <w:t xml:space="preserve"> – kjer uporabnik ureja shranjene iskalne nize)</w:t>
      </w:r>
    </w:p>
    <w:p w14:paraId="75D83B29" w14:textId="77777777" w:rsidR="00EB044A" w:rsidRDefault="00EB044A" w:rsidP="009667CE">
      <w:pPr>
        <w:pStyle w:val="Standard"/>
        <w:widowControl/>
        <w:numPr>
          <w:ilvl w:val="2"/>
          <w:numId w:val="18"/>
        </w:numPr>
        <w:tabs>
          <w:tab w:val="left" w:pos="851"/>
          <w:tab w:val="left" w:pos="1440"/>
          <w:tab w:val="left" w:pos="2880"/>
          <w:tab w:val="left" w:pos="4320"/>
          <w:tab w:val="left" w:pos="5760"/>
          <w:tab w:val="right" w:pos="10080"/>
        </w:tabs>
        <w:spacing w:before="144" w:after="72" w:line="360" w:lineRule="auto"/>
        <w:ind w:left="1134" w:hanging="283"/>
        <w:jc w:val="both"/>
        <w:rPr>
          <w:rFonts w:ascii="Arial" w:hAnsi="Arial" w:cs="Arial"/>
          <w:sz w:val="20"/>
          <w:szCs w:val="20"/>
        </w:rPr>
      </w:pPr>
      <w:r w:rsidRPr="230DEEB5">
        <w:rPr>
          <w:rFonts w:ascii="Arial" w:hAnsi="Arial" w:cs="Arial"/>
          <w:sz w:val="20"/>
          <w:szCs w:val="20"/>
        </w:rPr>
        <w:t>Obveščanje uporabnikov o ustreznih kandidatih glede na shranjene kriterije po elektronski pošti na podlagi predloge email sporočila</w:t>
      </w:r>
    </w:p>
    <w:p w14:paraId="03628B7C" w14:textId="77777777" w:rsidR="00EB044A" w:rsidRPr="00DA5AF2" w:rsidRDefault="00EB044A" w:rsidP="009667CE">
      <w:pPr>
        <w:pStyle w:val="Standard"/>
        <w:widowControl/>
        <w:numPr>
          <w:ilvl w:val="2"/>
          <w:numId w:val="18"/>
        </w:numPr>
        <w:tabs>
          <w:tab w:val="left" w:pos="851"/>
          <w:tab w:val="left" w:pos="1440"/>
          <w:tab w:val="left" w:pos="2880"/>
          <w:tab w:val="left" w:pos="4320"/>
          <w:tab w:val="left" w:pos="5760"/>
          <w:tab w:val="right" w:pos="10080"/>
        </w:tabs>
        <w:spacing w:before="144" w:after="72" w:line="360" w:lineRule="auto"/>
        <w:ind w:left="1134" w:hanging="283"/>
        <w:jc w:val="both"/>
        <w:rPr>
          <w:rFonts w:ascii="Arial" w:hAnsi="Arial" w:cs="Arial"/>
          <w:sz w:val="20"/>
          <w:szCs w:val="20"/>
        </w:rPr>
      </w:pPr>
      <w:r w:rsidRPr="230DEEB5">
        <w:rPr>
          <w:rFonts w:ascii="Arial" w:hAnsi="Arial" w:cs="Arial"/>
          <w:sz w:val="20"/>
          <w:szCs w:val="20"/>
        </w:rPr>
        <w:lastRenderedPageBreak/>
        <w:t>Obveščanje uporabnikov o ustreznih kandidatih glede na shranjene kriterije na portal (obvestila uporabniku)</w:t>
      </w:r>
    </w:p>
    <w:p w14:paraId="768DC3A0" w14:textId="77777777" w:rsidR="00EB044A" w:rsidRDefault="00EB044A" w:rsidP="009667CE">
      <w:pPr>
        <w:pStyle w:val="Standard"/>
        <w:widowControl/>
        <w:numPr>
          <w:ilvl w:val="0"/>
          <w:numId w:val="18"/>
        </w:numPr>
        <w:pBdr>
          <w:top w:val="single" w:sz="4" w:space="1" w:color="auto"/>
          <w:bottom w:val="single" w:sz="4" w:space="1" w:color="auto"/>
          <w:between w:val="single" w:sz="4" w:space="1" w:color="auto"/>
        </w:pBdr>
        <w:tabs>
          <w:tab w:val="left" w:pos="851"/>
          <w:tab w:val="left" w:pos="1440"/>
          <w:tab w:val="left" w:pos="2880"/>
          <w:tab w:val="left" w:pos="4320"/>
          <w:tab w:val="left" w:pos="5760"/>
          <w:tab w:val="right" w:pos="10080"/>
        </w:tabs>
        <w:spacing w:before="144" w:after="72" w:line="360" w:lineRule="auto"/>
        <w:ind w:left="851" w:hanging="632"/>
        <w:jc w:val="both"/>
        <w:rPr>
          <w:rFonts w:ascii="Arial" w:hAnsi="Arial" w:cs="Arial"/>
          <w:sz w:val="20"/>
          <w:szCs w:val="20"/>
        </w:rPr>
      </w:pPr>
      <w:r>
        <w:rPr>
          <w:rFonts w:ascii="Arial" w:hAnsi="Arial" w:cs="Arial"/>
          <w:sz w:val="20"/>
          <w:szCs w:val="20"/>
        </w:rPr>
        <w:t xml:space="preserve">Možnost shranjevanja zanimivih kandidatov (hramba povezave do konkretnega kandidata – navezava na </w:t>
      </w:r>
      <w:r w:rsidRPr="00EB044A">
        <w:rPr>
          <w:rFonts w:ascii="Arial" w:hAnsi="Arial" w:cs="Arial"/>
          <w:b/>
          <w:bCs/>
          <w:sz w:val="20"/>
          <w:szCs w:val="20"/>
          <w:u w:val="single"/>
        </w:rPr>
        <w:t>F13 Prikazi in predlogi kandidatov</w:t>
      </w:r>
      <w:r>
        <w:rPr>
          <w:rFonts w:ascii="Arial" w:hAnsi="Arial" w:cs="Arial"/>
          <w:sz w:val="20"/>
          <w:szCs w:val="20"/>
        </w:rPr>
        <w:t xml:space="preserve"> – kjer ima uporabnik pregled nad vsemi shranjenimi in predlaganimi kandidati)</w:t>
      </w:r>
    </w:p>
    <w:p w14:paraId="3796B814" w14:textId="77777777" w:rsidR="000D6B5D" w:rsidRDefault="00C10E84" w:rsidP="009667CE">
      <w:pPr>
        <w:pStyle w:val="Standard"/>
        <w:widowControl/>
        <w:numPr>
          <w:ilvl w:val="0"/>
          <w:numId w:val="18"/>
        </w:numPr>
        <w:pBdr>
          <w:between w:val="single" w:sz="4" w:space="1" w:color="auto"/>
        </w:pBdr>
        <w:tabs>
          <w:tab w:val="left" w:pos="851"/>
          <w:tab w:val="left" w:pos="1440"/>
          <w:tab w:val="left" w:pos="2880"/>
          <w:tab w:val="left" w:pos="4320"/>
          <w:tab w:val="left" w:pos="5760"/>
          <w:tab w:val="right" w:pos="10080"/>
        </w:tabs>
        <w:spacing w:before="144" w:after="72" w:line="360" w:lineRule="auto"/>
        <w:ind w:left="851" w:hanging="632"/>
        <w:jc w:val="both"/>
        <w:rPr>
          <w:rFonts w:ascii="Arial" w:hAnsi="Arial" w:cs="Arial"/>
          <w:sz w:val="20"/>
          <w:szCs w:val="20"/>
        </w:rPr>
      </w:pPr>
      <w:r w:rsidRPr="00EB044A">
        <w:rPr>
          <w:rFonts w:ascii="Arial" w:hAnsi="Arial" w:cs="Arial"/>
          <w:sz w:val="20"/>
          <w:szCs w:val="20"/>
        </w:rPr>
        <w:t>R</w:t>
      </w:r>
      <w:r w:rsidR="000D6B5D" w:rsidRPr="00EB044A">
        <w:rPr>
          <w:rFonts w:ascii="Arial" w:hAnsi="Arial" w:cs="Arial"/>
          <w:sz w:val="20"/>
          <w:szCs w:val="20"/>
        </w:rPr>
        <w:t xml:space="preserve">azlični možni prikazi rezultatov iskanja </w:t>
      </w:r>
      <w:r w:rsidR="000D6B5D" w:rsidRPr="00C33594">
        <w:rPr>
          <w:rFonts w:ascii="Arial" w:hAnsi="Arial" w:cs="Arial"/>
          <w:b/>
          <w:bCs/>
          <w:sz w:val="20"/>
          <w:szCs w:val="20"/>
        </w:rPr>
        <w:t xml:space="preserve">glede na </w:t>
      </w:r>
      <w:r w:rsidR="00EB044A" w:rsidRPr="00C33594">
        <w:rPr>
          <w:rFonts w:ascii="Arial" w:hAnsi="Arial" w:cs="Arial"/>
          <w:b/>
          <w:bCs/>
          <w:sz w:val="20"/>
          <w:szCs w:val="20"/>
        </w:rPr>
        <w:t>značilnosti uporabnika</w:t>
      </w:r>
      <w:r w:rsidR="00EB044A" w:rsidRPr="00EB044A">
        <w:rPr>
          <w:rFonts w:ascii="Arial" w:hAnsi="Arial" w:cs="Arial"/>
          <w:sz w:val="20"/>
          <w:szCs w:val="20"/>
        </w:rPr>
        <w:t xml:space="preserve"> (</w:t>
      </w:r>
      <w:r w:rsidR="000D6B5D" w:rsidRPr="00EB044A">
        <w:rPr>
          <w:rFonts w:ascii="Arial" w:hAnsi="Arial" w:cs="Arial"/>
          <w:sz w:val="20"/>
          <w:szCs w:val="20"/>
        </w:rPr>
        <w:t>1.</w:t>
      </w:r>
      <w:r w:rsidR="00EB044A" w:rsidRPr="00EB044A">
        <w:rPr>
          <w:rFonts w:ascii="Arial" w:hAnsi="Arial" w:cs="Arial"/>
          <w:sz w:val="20"/>
          <w:szCs w:val="20"/>
        </w:rPr>
        <w:t>,</w:t>
      </w:r>
      <w:r w:rsidR="000D6B5D" w:rsidRPr="00EB044A">
        <w:rPr>
          <w:rFonts w:ascii="Arial" w:hAnsi="Arial" w:cs="Arial"/>
          <w:sz w:val="20"/>
          <w:szCs w:val="20"/>
        </w:rPr>
        <w:t xml:space="preserve"> 2. ali 3. nivo)</w:t>
      </w:r>
      <w:r w:rsidR="00EB044A">
        <w:rPr>
          <w:rFonts w:ascii="Arial" w:hAnsi="Arial" w:cs="Arial"/>
          <w:sz w:val="20"/>
          <w:szCs w:val="20"/>
        </w:rPr>
        <w:t xml:space="preserve">, </w:t>
      </w:r>
      <w:r w:rsidR="55A6674E" w:rsidRPr="00C33594">
        <w:rPr>
          <w:rFonts w:ascii="Arial" w:hAnsi="Arial" w:cs="Arial"/>
          <w:b/>
          <w:bCs/>
          <w:sz w:val="20"/>
          <w:szCs w:val="20"/>
        </w:rPr>
        <w:t>vnesene podatke iskanja</w:t>
      </w:r>
      <w:r w:rsidR="000D6B5D" w:rsidRPr="00EB044A">
        <w:rPr>
          <w:rFonts w:ascii="Arial" w:hAnsi="Arial" w:cs="Arial"/>
          <w:sz w:val="20"/>
          <w:szCs w:val="20"/>
        </w:rPr>
        <w:t xml:space="preserve"> </w:t>
      </w:r>
      <w:r w:rsidR="00EB044A">
        <w:rPr>
          <w:rFonts w:ascii="Arial" w:hAnsi="Arial" w:cs="Arial"/>
          <w:sz w:val="20"/>
          <w:szCs w:val="20"/>
        </w:rPr>
        <w:t xml:space="preserve">ter </w:t>
      </w:r>
      <w:r w:rsidR="00EB044A" w:rsidRPr="00C33594">
        <w:rPr>
          <w:rFonts w:ascii="Arial" w:hAnsi="Arial" w:cs="Arial"/>
          <w:b/>
          <w:bCs/>
          <w:sz w:val="20"/>
          <w:szCs w:val="20"/>
        </w:rPr>
        <w:t>predlogi glede na poslovno logiko</w:t>
      </w:r>
      <w:r w:rsidR="00EB044A">
        <w:rPr>
          <w:rFonts w:ascii="Arial" w:hAnsi="Arial" w:cs="Arial"/>
          <w:sz w:val="20"/>
          <w:szCs w:val="20"/>
        </w:rPr>
        <w:t xml:space="preserve"> (različne perspektive) </w:t>
      </w:r>
      <w:r w:rsidR="000D6B5D" w:rsidRPr="00EB044A">
        <w:rPr>
          <w:rFonts w:ascii="Arial" w:hAnsi="Arial" w:cs="Arial"/>
          <w:sz w:val="20"/>
          <w:szCs w:val="20"/>
        </w:rPr>
        <w:t xml:space="preserve">– </w:t>
      </w:r>
      <w:r w:rsidR="00EB044A">
        <w:rPr>
          <w:rFonts w:ascii="Arial" w:hAnsi="Arial" w:cs="Arial"/>
          <w:sz w:val="20"/>
          <w:szCs w:val="20"/>
        </w:rPr>
        <w:t xml:space="preserve">npr. </w:t>
      </w:r>
      <w:r w:rsidR="00E33D6A">
        <w:rPr>
          <w:rFonts w:ascii="Arial" w:hAnsi="Arial" w:cs="Arial"/>
          <w:i/>
          <w:iCs/>
          <w:sz w:val="20"/>
          <w:szCs w:val="20"/>
        </w:rPr>
        <w:t>Glede na r</w:t>
      </w:r>
      <w:r w:rsidR="00EB044A" w:rsidRPr="00EB044A">
        <w:rPr>
          <w:rFonts w:ascii="Arial" w:hAnsi="Arial" w:cs="Arial"/>
          <w:i/>
          <w:iCs/>
          <w:sz w:val="20"/>
          <w:szCs w:val="20"/>
        </w:rPr>
        <w:t>azličen nivo</w:t>
      </w:r>
      <w:r w:rsidR="00EB044A">
        <w:rPr>
          <w:rFonts w:ascii="Arial" w:hAnsi="Arial" w:cs="Arial"/>
          <w:sz w:val="20"/>
          <w:szCs w:val="20"/>
        </w:rPr>
        <w:t xml:space="preserve">: različen prikaz podrobnosti posameznega kandidata; </w:t>
      </w:r>
      <w:r w:rsidR="00E33D6A">
        <w:rPr>
          <w:rFonts w:ascii="Arial" w:hAnsi="Arial" w:cs="Arial"/>
          <w:sz w:val="20"/>
          <w:szCs w:val="20"/>
        </w:rPr>
        <w:t xml:space="preserve">Glede na </w:t>
      </w:r>
      <w:r w:rsidR="00E33D6A">
        <w:rPr>
          <w:rFonts w:ascii="Arial" w:hAnsi="Arial" w:cs="Arial"/>
          <w:i/>
          <w:iCs/>
          <w:sz w:val="20"/>
          <w:szCs w:val="20"/>
        </w:rPr>
        <w:t>v</w:t>
      </w:r>
      <w:r w:rsidR="00CD1394">
        <w:rPr>
          <w:rFonts w:ascii="Arial" w:hAnsi="Arial" w:cs="Arial"/>
          <w:i/>
          <w:iCs/>
          <w:sz w:val="20"/>
          <w:szCs w:val="20"/>
        </w:rPr>
        <w:t>nes</w:t>
      </w:r>
      <w:r w:rsidR="00EB044A" w:rsidRPr="00EB044A">
        <w:rPr>
          <w:rFonts w:ascii="Arial" w:hAnsi="Arial" w:cs="Arial"/>
          <w:i/>
          <w:iCs/>
          <w:sz w:val="20"/>
          <w:szCs w:val="20"/>
        </w:rPr>
        <w:t>en</w:t>
      </w:r>
      <w:r w:rsidR="00E33D6A">
        <w:rPr>
          <w:rFonts w:ascii="Arial" w:hAnsi="Arial" w:cs="Arial"/>
          <w:i/>
          <w:iCs/>
          <w:sz w:val="20"/>
          <w:szCs w:val="20"/>
        </w:rPr>
        <w:t>e</w:t>
      </w:r>
      <w:r w:rsidR="00EB044A" w:rsidRPr="00EB044A">
        <w:rPr>
          <w:rFonts w:ascii="Arial" w:hAnsi="Arial" w:cs="Arial"/>
          <w:i/>
          <w:iCs/>
          <w:sz w:val="20"/>
          <w:szCs w:val="20"/>
        </w:rPr>
        <w:t xml:space="preserve"> dodatn</w:t>
      </w:r>
      <w:r w:rsidR="00E33D6A">
        <w:rPr>
          <w:rFonts w:ascii="Arial" w:hAnsi="Arial" w:cs="Arial"/>
          <w:i/>
          <w:iCs/>
          <w:sz w:val="20"/>
          <w:szCs w:val="20"/>
        </w:rPr>
        <w:t>e</w:t>
      </w:r>
      <w:r w:rsidR="00EB044A" w:rsidRPr="00EB044A">
        <w:rPr>
          <w:rFonts w:ascii="Arial" w:hAnsi="Arial" w:cs="Arial"/>
          <w:i/>
          <w:iCs/>
          <w:sz w:val="20"/>
          <w:szCs w:val="20"/>
        </w:rPr>
        <w:t xml:space="preserve"> podatk</w:t>
      </w:r>
      <w:r w:rsidR="00E33D6A">
        <w:rPr>
          <w:rFonts w:ascii="Arial" w:hAnsi="Arial" w:cs="Arial"/>
          <w:i/>
          <w:iCs/>
          <w:sz w:val="20"/>
          <w:szCs w:val="20"/>
        </w:rPr>
        <w:t>e</w:t>
      </w:r>
      <w:r w:rsidR="00EB044A" w:rsidRPr="00EB044A">
        <w:rPr>
          <w:rFonts w:ascii="Arial" w:hAnsi="Arial" w:cs="Arial"/>
          <w:i/>
          <w:iCs/>
          <w:sz w:val="20"/>
          <w:szCs w:val="20"/>
        </w:rPr>
        <w:t xml:space="preserve"> iskanja</w:t>
      </w:r>
      <w:r w:rsidR="00EB044A">
        <w:rPr>
          <w:rFonts w:ascii="Arial" w:hAnsi="Arial" w:cs="Arial"/>
          <w:i/>
          <w:iCs/>
          <w:sz w:val="20"/>
          <w:szCs w:val="20"/>
        </w:rPr>
        <w:t>, kot so poklic in lokacija</w:t>
      </w:r>
      <w:r w:rsidR="00EB044A">
        <w:rPr>
          <w:rFonts w:ascii="Arial" w:hAnsi="Arial" w:cs="Arial"/>
          <w:sz w:val="20"/>
          <w:szCs w:val="20"/>
        </w:rPr>
        <w:t xml:space="preserve">: </w:t>
      </w:r>
      <w:r w:rsidR="00E33D6A">
        <w:rPr>
          <w:rFonts w:ascii="Arial" w:hAnsi="Arial" w:cs="Arial"/>
          <w:sz w:val="20"/>
          <w:szCs w:val="20"/>
        </w:rPr>
        <w:t xml:space="preserve">uporabnik ima </w:t>
      </w:r>
      <w:r w:rsidR="00EB044A">
        <w:rPr>
          <w:rFonts w:ascii="Arial" w:hAnsi="Arial" w:cs="Arial"/>
          <w:sz w:val="20"/>
          <w:szCs w:val="20"/>
        </w:rPr>
        <w:t>dodan</w:t>
      </w:r>
      <w:r w:rsidR="5B3573B2" w:rsidRPr="00EB044A">
        <w:rPr>
          <w:rFonts w:ascii="Arial" w:hAnsi="Arial" w:cs="Arial"/>
          <w:sz w:val="20"/>
          <w:szCs w:val="20"/>
        </w:rPr>
        <w:t xml:space="preserve"> </w:t>
      </w:r>
      <w:r w:rsidR="000D6B5D" w:rsidRPr="00EB044A">
        <w:rPr>
          <w:rFonts w:ascii="Arial" w:hAnsi="Arial" w:cs="Arial"/>
          <w:sz w:val="20"/>
          <w:szCs w:val="20"/>
        </w:rPr>
        <w:t>prikaz ujemanj</w:t>
      </w:r>
      <w:r w:rsidR="00EB044A">
        <w:rPr>
          <w:rFonts w:ascii="Arial" w:hAnsi="Arial" w:cs="Arial"/>
          <w:sz w:val="20"/>
          <w:szCs w:val="20"/>
        </w:rPr>
        <w:t xml:space="preserve">a; </w:t>
      </w:r>
      <w:r w:rsidR="00E33D6A">
        <w:rPr>
          <w:rFonts w:ascii="Arial" w:hAnsi="Arial" w:cs="Arial"/>
          <w:sz w:val="20"/>
          <w:szCs w:val="20"/>
        </w:rPr>
        <w:t xml:space="preserve">Glede poslovno logiko </w:t>
      </w:r>
      <w:r w:rsidR="00E33D6A">
        <w:rPr>
          <w:rFonts w:ascii="Arial" w:hAnsi="Arial" w:cs="Arial"/>
          <w:i/>
          <w:iCs/>
          <w:sz w:val="20"/>
          <w:szCs w:val="20"/>
        </w:rPr>
        <w:t>u</w:t>
      </w:r>
      <w:r w:rsidR="00EB044A" w:rsidRPr="00EB044A">
        <w:rPr>
          <w:rFonts w:ascii="Arial" w:hAnsi="Arial" w:cs="Arial"/>
          <w:i/>
          <w:iCs/>
          <w:sz w:val="20"/>
          <w:szCs w:val="20"/>
        </w:rPr>
        <w:t>poraba perspektive</w:t>
      </w:r>
      <w:r w:rsidR="00EB044A">
        <w:rPr>
          <w:rFonts w:ascii="Arial" w:hAnsi="Arial" w:cs="Arial"/>
          <w:sz w:val="20"/>
          <w:szCs w:val="20"/>
        </w:rPr>
        <w:t>: Če ni kandidatov za izbrane kriterije, predlogi kako razširiti iskanje npr. toliko je kandidatov z izkušnjami v sorodnem poklicu</w:t>
      </w:r>
      <w:r w:rsidR="33ABC231" w:rsidRPr="00EB044A">
        <w:rPr>
          <w:rFonts w:ascii="Arial" w:hAnsi="Arial" w:cs="Arial"/>
          <w:sz w:val="20"/>
          <w:szCs w:val="20"/>
        </w:rPr>
        <w:t xml:space="preserve"> </w:t>
      </w:r>
      <w:r w:rsidR="000D6B5D" w:rsidRPr="00EB044A">
        <w:rPr>
          <w:rFonts w:ascii="Arial" w:hAnsi="Arial" w:cs="Arial"/>
          <w:sz w:val="20"/>
          <w:szCs w:val="20"/>
        </w:rPr>
        <w:t>(</w:t>
      </w:r>
      <w:r w:rsidR="001A0E7A" w:rsidRPr="00EB044A">
        <w:rPr>
          <w:rFonts w:ascii="Arial" w:hAnsi="Arial" w:cs="Arial"/>
          <w:sz w:val="20"/>
          <w:szCs w:val="20"/>
        </w:rPr>
        <w:t>uporaba</w:t>
      </w:r>
      <w:r w:rsidR="000D6B5D" w:rsidRPr="00EB044A">
        <w:rPr>
          <w:rFonts w:ascii="Arial" w:hAnsi="Arial" w:cs="Arial"/>
          <w:sz w:val="20"/>
          <w:szCs w:val="20"/>
        </w:rPr>
        <w:t xml:space="preserve"> </w:t>
      </w:r>
      <w:r w:rsidR="000D6B5D" w:rsidRPr="00EB044A">
        <w:rPr>
          <w:rFonts w:ascii="Arial" w:hAnsi="Arial" w:cs="Arial"/>
          <w:i/>
          <w:iCs/>
          <w:sz w:val="20"/>
          <w:szCs w:val="20"/>
        </w:rPr>
        <w:t>Search&amp;Match</w:t>
      </w:r>
      <w:r w:rsidR="000D6B5D" w:rsidRPr="00EB044A">
        <w:rPr>
          <w:rFonts w:ascii="Arial" w:hAnsi="Arial" w:cs="Arial"/>
          <w:sz w:val="20"/>
          <w:szCs w:val="20"/>
        </w:rPr>
        <w:t xml:space="preserve"> API</w:t>
      </w:r>
      <w:r w:rsidR="00EB044A">
        <w:rPr>
          <w:rFonts w:ascii="Arial" w:hAnsi="Arial" w:cs="Arial"/>
          <w:sz w:val="20"/>
          <w:szCs w:val="20"/>
        </w:rPr>
        <w:t>, primeri funkcionalnosti</w:t>
      </w:r>
      <w:r w:rsidR="007A721E">
        <w:rPr>
          <w:rFonts w:ascii="Arial" w:hAnsi="Arial" w:cs="Arial"/>
          <w:sz w:val="20"/>
          <w:szCs w:val="20"/>
        </w:rPr>
        <w:t xml:space="preserve"> v prilogi –</w:t>
      </w:r>
      <w:r w:rsidR="00EB044A">
        <w:rPr>
          <w:rFonts w:ascii="Arial" w:hAnsi="Arial" w:cs="Arial"/>
          <w:sz w:val="20"/>
          <w:szCs w:val="20"/>
        </w:rPr>
        <w:t xml:space="preserve"> </w:t>
      </w:r>
      <w:r w:rsidR="007A721E" w:rsidRPr="00F40D3E">
        <w:rPr>
          <w:rFonts w:ascii="Arial" w:hAnsi="Arial" w:cs="Arial"/>
          <w:b/>
          <w:bCs/>
          <w:sz w:val="20"/>
          <w:szCs w:val="20"/>
        </w:rPr>
        <w:t xml:space="preserve">priloga </w:t>
      </w:r>
      <w:r w:rsidR="00F40D3E" w:rsidRPr="00F40D3E">
        <w:rPr>
          <w:rFonts w:ascii="Arial" w:hAnsi="Arial" w:cs="Arial"/>
          <w:b/>
          <w:bCs/>
          <w:sz w:val="20"/>
          <w:szCs w:val="20"/>
        </w:rPr>
        <w:t xml:space="preserve">9 </w:t>
      </w:r>
      <w:r w:rsidR="007A721E" w:rsidRPr="00F40D3E">
        <w:rPr>
          <w:rFonts w:ascii="Arial" w:hAnsi="Arial" w:cs="Arial"/>
          <w:b/>
          <w:bCs/>
          <w:sz w:val="20"/>
          <w:szCs w:val="20"/>
        </w:rPr>
        <w:t>S&amp;M</w:t>
      </w:r>
      <w:r w:rsidR="00F40D3E" w:rsidRPr="00F40D3E">
        <w:rPr>
          <w:rFonts w:ascii="Arial" w:hAnsi="Arial" w:cs="Arial"/>
          <w:b/>
          <w:bCs/>
          <w:sz w:val="20"/>
          <w:szCs w:val="20"/>
        </w:rPr>
        <w:t xml:space="preserve"> </w:t>
      </w:r>
      <w:r w:rsidR="007A721E" w:rsidRPr="00F40D3E">
        <w:rPr>
          <w:rFonts w:ascii="Arial" w:hAnsi="Arial" w:cs="Arial"/>
          <w:b/>
          <w:bCs/>
          <w:sz w:val="20"/>
          <w:szCs w:val="20"/>
        </w:rPr>
        <w:t>D</w:t>
      </w:r>
      <w:r w:rsidR="00F40D3E" w:rsidRPr="00F40D3E">
        <w:rPr>
          <w:rFonts w:ascii="Arial" w:hAnsi="Arial" w:cs="Arial"/>
          <w:b/>
          <w:bCs/>
          <w:sz w:val="20"/>
          <w:szCs w:val="20"/>
        </w:rPr>
        <w:t>emo</w:t>
      </w:r>
      <w:r w:rsidR="007A721E" w:rsidRPr="00F40D3E">
        <w:rPr>
          <w:rFonts w:ascii="Arial" w:hAnsi="Arial" w:cs="Arial"/>
          <w:b/>
          <w:bCs/>
          <w:sz w:val="20"/>
          <w:szCs w:val="20"/>
        </w:rPr>
        <w:t xml:space="preserve"> </w:t>
      </w:r>
      <w:r w:rsidR="00F40D3E" w:rsidRPr="00F40D3E">
        <w:rPr>
          <w:rFonts w:ascii="Arial" w:hAnsi="Arial" w:cs="Arial"/>
          <w:b/>
          <w:bCs/>
          <w:sz w:val="20"/>
          <w:szCs w:val="20"/>
        </w:rPr>
        <w:t>Perspektive za delodajalce</w:t>
      </w:r>
      <w:r w:rsidR="000D6B5D" w:rsidRPr="00EB044A">
        <w:rPr>
          <w:rFonts w:ascii="Arial" w:hAnsi="Arial" w:cs="Arial"/>
          <w:sz w:val="20"/>
          <w:szCs w:val="20"/>
        </w:rPr>
        <w:t>)</w:t>
      </w:r>
    </w:p>
    <w:p w14:paraId="2C20A0EC" w14:textId="77777777" w:rsidR="00EB044A" w:rsidRDefault="00EB044A" w:rsidP="009667CE">
      <w:pPr>
        <w:pStyle w:val="Standard"/>
        <w:widowControl/>
        <w:numPr>
          <w:ilvl w:val="0"/>
          <w:numId w:val="18"/>
        </w:numPr>
        <w:pBdr>
          <w:between w:val="single" w:sz="4" w:space="1" w:color="auto"/>
        </w:pBdr>
        <w:tabs>
          <w:tab w:val="left" w:pos="851"/>
          <w:tab w:val="left" w:pos="1440"/>
          <w:tab w:val="left" w:pos="2880"/>
          <w:tab w:val="left" w:pos="4320"/>
          <w:tab w:val="left" w:pos="5760"/>
          <w:tab w:val="right" w:pos="10080"/>
        </w:tabs>
        <w:spacing w:before="144" w:after="72" w:line="360" w:lineRule="auto"/>
        <w:ind w:left="851" w:hanging="632"/>
        <w:jc w:val="both"/>
        <w:rPr>
          <w:rFonts w:ascii="Arial" w:hAnsi="Arial" w:cs="Arial"/>
          <w:sz w:val="20"/>
          <w:szCs w:val="20"/>
        </w:rPr>
      </w:pPr>
      <w:r>
        <w:rPr>
          <w:rFonts w:ascii="Arial" w:hAnsi="Arial" w:cs="Arial"/>
          <w:sz w:val="20"/>
          <w:szCs w:val="20"/>
        </w:rPr>
        <w:t xml:space="preserve">Možnost kontakta s kandidatom (navezava na </w:t>
      </w:r>
      <w:r w:rsidRPr="00EB044A">
        <w:rPr>
          <w:rFonts w:ascii="Arial" w:hAnsi="Arial" w:cs="Arial"/>
          <w:b/>
          <w:bCs/>
          <w:sz w:val="20"/>
          <w:szCs w:val="20"/>
        </w:rPr>
        <w:t>F15 Povabilo zanimivim kandidatom</w:t>
      </w:r>
      <w:r>
        <w:rPr>
          <w:rFonts w:ascii="Arial" w:hAnsi="Arial" w:cs="Arial"/>
          <w:sz w:val="20"/>
          <w:szCs w:val="20"/>
        </w:rPr>
        <w:t>)</w:t>
      </w:r>
    </w:p>
    <w:p w14:paraId="7ACA4669" w14:textId="77777777" w:rsidR="00EB044A" w:rsidRPr="00EB044A" w:rsidRDefault="00EB044A" w:rsidP="009667CE">
      <w:pPr>
        <w:pStyle w:val="Standard"/>
        <w:widowControl/>
        <w:numPr>
          <w:ilvl w:val="0"/>
          <w:numId w:val="18"/>
        </w:numPr>
        <w:pBdr>
          <w:between w:val="single" w:sz="4" w:space="1" w:color="auto"/>
        </w:pBdr>
        <w:tabs>
          <w:tab w:val="left" w:pos="851"/>
          <w:tab w:val="left" w:pos="1440"/>
          <w:tab w:val="left" w:pos="2880"/>
          <w:tab w:val="left" w:pos="4320"/>
          <w:tab w:val="left" w:pos="5760"/>
          <w:tab w:val="right" w:pos="10080"/>
        </w:tabs>
        <w:spacing w:before="144" w:after="72" w:line="360" w:lineRule="auto"/>
        <w:ind w:left="851" w:hanging="632"/>
        <w:jc w:val="both"/>
        <w:rPr>
          <w:rFonts w:ascii="Arial" w:hAnsi="Arial" w:cs="Arial"/>
          <w:sz w:val="20"/>
          <w:szCs w:val="20"/>
        </w:rPr>
      </w:pPr>
      <w:r>
        <w:rPr>
          <w:rFonts w:ascii="Arial" w:hAnsi="Arial" w:cs="Arial"/>
          <w:sz w:val="20"/>
          <w:szCs w:val="20"/>
        </w:rPr>
        <w:t>Možnost objave PDM z vnesenimi kriteriji (prenos iskalnih kriterijev v PD builder)</w:t>
      </w:r>
    </w:p>
    <w:p w14:paraId="320B1D68" w14:textId="77777777" w:rsidR="0015042D" w:rsidRPr="00144652" w:rsidRDefault="0015042D" w:rsidP="009261BE">
      <w:pPr>
        <w:pStyle w:val="Standarduser"/>
        <w:spacing w:line="240" w:lineRule="auto"/>
        <w:rPr>
          <w:rFonts w:ascii="Arial" w:hAnsi="Arial" w:cs="Arial"/>
          <w:color w:val="auto"/>
          <w:szCs w:val="20"/>
        </w:rPr>
      </w:pPr>
      <w:r w:rsidRPr="00144652">
        <w:rPr>
          <w:rFonts w:ascii="Arial" w:hAnsi="Arial" w:cs="Arial"/>
          <w:szCs w:val="20"/>
        </w:rPr>
        <w:t>Podrobnosti in dopolnitve funkcionalnosti se dogovori skupaj z izbranim izvajalcem.</w:t>
      </w:r>
    </w:p>
    <w:p w14:paraId="6F73EAE8" w14:textId="77777777" w:rsidR="0015042D" w:rsidRPr="00144652" w:rsidRDefault="0015042D" w:rsidP="009261BE">
      <w:pPr>
        <w:pStyle w:val="Standard"/>
        <w:spacing w:line="360" w:lineRule="auto"/>
        <w:jc w:val="both"/>
        <w:rPr>
          <w:rFonts w:ascii="Arial" w:hAnsi="Arial" w:cs="Arial"/>
          <w:sz w:val="20"/>
          <w:szCs w:val="20"/>
        </w:rPr>
      </w:pPr>
    </w:p>
    <w:p w14:paraId="318DFAE1" w14:textId="77777777" w:rsidR="00EB044A" w:rsidRDefault="00EB044A" w:rsidP="009261BE">
      <w:pPr>
        <w:spacing w:line="360" w:lineRule="auto"/>
        <w:jc w:val="both"/>
        <w:rPr>
          <w:rFonts w:cs="Arial"/>
        </w:rPr>
      </w:pPr>
    </w:p>
    <w:p w14:paraId="2EDE496E" w14:textId="77777777" w:rsidR="006B469F" w:rsidRPr="003C5452" w:rsidRDefault="00BB0C2C" w:rsidP="009667CE">
      <w:pPr>
        <w:pStyle w:val="Naslov4"/>
      </w:pPr>
      <w:r>
        <w:t>F1</w:t>
      </w:r>
      <w:r w:rsidR="00813360">
        <w:t>3</w:t>
      </w:r>
      <w:r>
        <w:t xml:space="preserve"> </w:t>
      </w:r>
      <w:r w:rsidR="006B469F" w:rsidRPr="003C5452">
        <w:t>Prikaz</w:t>
      </w:r>
      <w:r w:rsidR="00E8733C">
        <w:t>i in</w:t>
      </w:r>
      <w:r w:rsidR="006B469F" w:rsidRPr="003C5452">
        <w:t xml:space="preserve"> </w:t>
      </w:r>
      <w:r w:rsidR="00E11F3E">
        <w:t>predlog</w:t>
      </w:r>
      <w:r w:rsidR="00E8733C">
        <w:t>i</w:t>
      </w:r>
      <w:r w:rsidR="00E11F3E">
        <w:t xml:space="preserve"> </w:t>
      </w:r>
      <w:r w:rsidR="006B469F" w:rsidRPr="003C5452">
        <w:t>kandidatov</w:t>
      </w:r>
    </w:p>
    <w:p w14:paraId="20B3C393" w14:textId="77777777" w:rsidR="00202013" w:rsidRDefault="00202013" w:rsidP="009261BE">
      <w:pPr>
        <w:pStyle w:val="Standard"/>
        <w:spacing w:line="360" w:lineRule="auto"/>
        <w:jc w:val="both"/>
        <w:rPr>
          <w:rFonts w:ascii="Arial" w:hAnsi="Arial" w:cs="Arial"/>
          <w:sz w:val="20"/>
          <w:szCs w:val="20"/>
        </w:rPr>
      </w:pPr>
    </w:p>
    <w:p w14:paraId="2B62A43D" w14:textId="77777777" w:rsidR="00E175FB" w:rsidRPr="00202013" w:rsidRDefault="00E175FB" w:rsidP="009261BE">
      <w:pPr>
        <w:pStyle w:val="Standard"/>
        <w:spacing w:line="360" w:lineRule="auto"/>
        <w:jc w:val="both"/>
        <w:rPr>
          <w:rFonts w:ascii="Arial" w:hAnsi="Arial" w:cs="Arial"/>
          <w:sz w:val="20"/>
          <w:szCs w:val="20"/>
        </w:rPr>
      </w:pPr>
      <w:r w:rsidRPr="00202013">
        <w:rPr>
          <w:rFonts w:ascii="Arial" w:hAnsi="Arial" w:cs="Arial"/>
          <w:sz w:val="20"/>
          <w:szCs w:val="20"/>
        </w:rPr>
        <w:t>Modul omogoča delodajalcu pogled vseh ustreznih kandidatov na enem mestu, razporejenih po kategorijah</w:t>
      </w:r>
      <w:r w:rsidR="00C33594">
        <w:rPr>
          <w:rFonts w:ascii="Arial" w:hAnsi="Arial" w:cs="Arial"/>
          <w:sz w:val="20"/>
          <w:szCs w:val="20"/>
        </w:rPr>
        <w:t>, z možnostjo razv</w:t>
      </w:r>
      <w:r w:rsidR="00144652">
        <w:rPr>
          <w:rFonts w:ascii="Arial" w:hAnsi="Arial" w:cs="Arial"/>
          <w:sz w:val="20"/>
          <w:szCs w:val="20"/>
        </w:rPr>
        <w:t>r</w:t>
      </w:r>
      <w:r w:rsidR="00C33594">
        <w:rPr>
          <w:rFonts w:ascii="Arial" w:hAnsi="Arial" w:cs="Arial"/>
          <w:sz w:val="20"/>
          <w:szCs w:val="20"/>
        </w:rPr>
        <w:t>ščanja in možnostjo kontakta posameznega kandidata</w:t>
      </w:r>
      <w:r w:rsidR="00E33D6A">
        <w:rPr>
          <w:rFonts w:ascii="Arial" w:hAnsi="Arial" w:cs="Arial"/>
          <w:sz w:val="20"/>
          <w:szCs w:val="20"/>
        </w:rPr>
        <w:t>. Kategorije so</w:t>
      </w:r>
      <w:r w:rsidRPr="00202013">
        <w:rPr>
          <w:rFonts w:ascii="Arial" w:hAnsi="Arial" w:cs="Arial"/>
          <w:sz w:val="20"/>
          <w:szCs w:val="20"/>
        </w:rPr>
        <w:t>:</w:t>
      </w:r>
    </w:p>
    <w:p w14:paraId="024376BB" w14:textId="77777777" w:rsidR="009639AD" w:rsidRPr="00FC0DBD" w:rsidRDefault="009639AD" w:rsidP="00144652">
      <w:pPr>
        <w:pStyle w:val="Standard"/>
        <w:widowControl/>
        <w:numPr>
          <w:ilvl w:val="0"/>
          <w:numId w:val="12"/>
        </w:numPr>
        <w:tabs>
          <w:tab w:val="left" w:pos="0"/>
          <w:tab w:val="left" w:pos="1440"/>
          <w:tab w:val="left" w:pos="2880"/>
          <w:tab w:val="left" w:pos="4320"/>
          <w:tab w:val="right" w:pos="8640"/>
        </w:tabs>
        <w:spacing w:before="144" w:after="72" w:line="360" w:lineRule="auto"/>
        <w:jc w:val="both"/>
        <w:rPr>
          <w:rFonts w:ascii="Arial" w:hAnsi="Arial" w:cs="Arial"/>
          <w:sz w:val="20"/>
          <w:szCs w:val="20"/>
        </w:rPr>
      </w:pPr>
      <w:r w:rsidRPr="00202013">
        <w:rPr>
          <w:rFonts w:ascii="Arial" w:hAnsi="Arial" w:cs="Arial"/>
          <w:sz w:val="20"/>
          <w:szCs w:val="20"/>
        </w:rPr>
        <w:t>shranjeni kandidati preko iskanja</w:t>
      </w:r>
    </w:p>
    <w:p w14:paraId="712E8ABE" w14:textId="77777777" w:rsidR="004F00FD" w:rsidRDefault="00C33594" w:rsidP="00144652">
      <w:pPr>
        <w:pStyle w:val="Standard"/>
        <w:widowControl/>
        <w:numPr>
          <w:ilvl w:val="0"/>
          <w:numId w:val="12"/>
        </w:numPr>
        <w:tabs>
          <w:tab w:val="left" w:pos="0"/>
          <w:tab w:val="left" w:pos="1440"/>
          <w:tab w:val="left" w:pos="2880"/>
          <w:tab w:val="left" w:pos="4320"/>
          <w:tab w:val="right" w:pos="8640"/>
        </w:tabs>
        <w:spacing w:before="144" w:after="72" w:line="360" w:lineRule="auto"/>
        <w:jc w:val="both"/>
        <w:rPr>
          <w:rFonts w:ascii="Arial" w:hAnsi="Arial" w:cs="Arial"/>
          <w:sz w:val="20"/>
          <w:szCs w:val="20"/>
        </w:rPr>
      </w:pPr>
      <w:r>
        <w:rPr>
          <w:rFonts w:ascii="Arial" w:hAnsi="Arial" w:cs="Arial"/>
          <w:sz w:val="20"/>
          <w:szCs w:val="20"/>
        </w:rPr>
        <w:t xml:space="preserve">sistemsko </w:t>
      </w:r>
      <w:r w:rsidR="004F00FD" w:rsidRPr="00202013">
        <w:rPr>
          <w:rFonts w:ascii="Arial" w:hAnsi="Arial" w:cs="Arial"/>
          <w:sz w:val="20"/>
          <w:szCs w:val="20"/>
        </w:rPr>
        <w:t xml:space="preserve">generirani </w:t>
      </w:r>
      <w:r>
        <w:rPr>
          <w:rFonts w:ascii="Arial" w:hAnsi="Arial" w:cs="Arial"/>
          <w:sz w:val="20"/>
          <w:szCs w:val="20"/>
        </w:rPr>
        <w:t xml:space="preserve">predlogi </w:t>
      </w:r>
      <w:r w:rsidR="004F00FD" w:rsidRPr="00202013">
        <w:rPr>
          <w:rFonts w:ascii="Arial" w:hAnsi="Arial" w:cs="Arial"/>
          <w:sz w:val="20"/>
          <w:szCs w:val="20"/>
        </w:rPr>
        <w:t>kandidat</w:t>
      </w:r>
      <w:r>
        <w:rPr>
          <w:rFonts w:ascii="Arial" w:hAnsi="Arial" w:cs="Arial"/>
          <w:sz w:val="20"/>
          <w:szCs w:val="20"/>
        </w:rPr>
        <w:t>ov</w:t>
      </w:r>
      <w:r w:rsidR="004F00FD" w:rsidRPr="00202013">
        <w:rPr>
          <w:rFonts w:ascii="Arial" w:hAnsi="Arial" w:cs="Arial"/>
          <w:sz w:val="20"/>
          <w:szCs w:val="20"/>
        </w:rPr>
        <w:t xml:space="preserve"> glede na </w:t>
      </w:r>
      <w:r>
        <w:rPr>
          <w:rFonts w:ascii="Arial" w:hAnsi="Arial" w:cs="Arial"/>
          <w:sz w:val="20"/>
          <w:szCs w:val="20"/>
        </w:rPr>
        <w:t xml:space="preserve">ujemanje z </w:t>
      </w:r>
      <w:r w:rsidR="004F00FD" w:rsidRPr="00202013">
        <w:rPr>
          <w:rFonts w:ascii="Arial" w:hAnsi="Arial" w:cs="Arial"/>
          <w:sz w:val="20"/>
          <w:szCs w:val="20"/>
        </w:rPr>
        <w:t>aktiv</w:t>
      </w:r>
      <w:r>
        <w:rPr>
          <w:rFonts w:ascii="Arial" w:hAnsi="Arial" w:cs="Arial"/>
          <w:sz w:val="20"/>
          <w:szCs w:val="20"/>
        </w:rPr>
        <w:t>nim</w:t>
      </w:r>
      <w:r w:rsidR="004F00FD" w:rsidRPr="00202013">
        <w:rPr>
          <w:rFonts w:ascii="Arial" w:hAnsi="Arial" w:cs="Arial"/>
          <w:sz w:val="20"/>
          <w:szCs w:val="20"/>
        </w:rPr>
        <w:t xml:space="preserve"> PDM</w:t>
      </w:r>
      <w:r>
        <w:rPr>
          <w:rFonts w:ascii="Arial" w:hAnsi="Arial" w:cs="Arial"/>
          <w:sz w:val="20"/>
          <w:szCs w:val="20"/>
        </w:rPr>
        <w:t>jem (delodajalec ima lahko več aktivnih PDMjev)</w:t>
      </w:r>
      <w:r w:rsidR="004F00FD" w:rsidRPr="00202013">
        <w:rPr>
          <w:rFonts w:ascii="Arial" w:hAnsi="Arial" w:cs="Arial"/>
          <w:sz w:val="20"/>
          <w:szCs w:val="20"/>
        </w:rPr>
        <w:t xml:space="preserve"> </w:t>
      </w:r>
    </w:p>
    <w:p w14:paraId="218D9EAD" w14:textId="77777777" w:rsidR="00DC2DE1" w:rsidRDefault="00DC2DE1" w:rsidP="00DC2DE1">
      <w:pPr>
        <w:pStyle w:val="Standard"/>
        <w:widowControl/>
        <w:tabs>
          <w:tab w:val="left" w:pos="0"/>
          <w:tab w:val="left" w:pos="1440"/>
          <w:tab w:val="left" w:pos="2880"/>
          <w:tab w:val="left" w:pos="4320"/>
          <w:tab w:val="right" w:pos="8640"/>
        </w:tabs>
        <w:spacing w:before="144" w:after="72" w:line="360" w:lineRule="auto"/>
        <w:ind w:left="720"/>
        <w:jc w:val="both"/>
        <w:rPr>
          <w:rFonts w:ascii="Arial" w:hAnsi="Arial" w:cs="Arial"/>
          <w:sz w:val="20"/>
          <w:szCs w:val="20"/>
        </w:rPr>
      </w:pPr>
    </w:p>
    <w:p w14:paraId="510D22CC" w14:textId="77777777" w:rsidR="00202013" w:rsidRPr="00144652" w:rsidRDefault="00144652" w:rsidP="00144652">
      <w:pPr>
        <w:pStyle w:val="Standard"/>
        <w:pBdr>
          <w:top w:val="single" w:sz="4" w:space="1" w:color="auto"/>
          <w:left w:val="single" w:sz="4" w:space="4" w:color="auto"/>
          <w:bottom w:val="single" w:sz="4" w:space="1" w:color="auto"/>
          <w:right w:val="single" w:sz="4" w:space="4" w:color="auto"/>
        </w:pBdr>
        <w:spacing w:line="360" w:lineRule="auto"/>
        <w:jc w:val="both"/>
        <w:rPr>
          <w:rFonts w:ascii="Arial" w:hAnsi="Arial" w:cs="Arial"/>
          <w:sz w:val="20"/>
          <w:szCs w:val="20"/>
        </w:rPr>
      </w:pPr>
      <w:r w:rsidRPr="00144652">
        <w:rPr>
          <w:rFonts w:ascii="Arial" w:hAnsi="Arial" w:cs="Arial"/>
          <w:sz w:val="20"/>
          <w:szCs w:val="20"/>
        </w:rPr>
        <w:t xml:space="preserve">Naročamo produkcijsko verzijo storitve, ki se bo z razvojem ostalih storitev iz tega razpisa ustrezno dopolnjevala zaradi integracije teh storitev. Naročnik ima izdelano razvojno verzijo storitve, ki jo je potrebno ustrezno dopolniti, da bo vsebovala spodnje funkcionalnosti in prilagoditi ter razviti za namen produkcije ostalih storitev. Pri tem je potrebno upoštevati rezultate testiranj naročnika in zahteve za izboljšave ter zahteve za dobro uporabniško izkušnjo ter mnenje in predloge izvajalca analize uporabniške izkušnje, ki je bila izvedena na spletnem mestu in razvojnih verzijah novih e storitev maja 2023 (Priloga </w:t>
      </w:r>
      <w:r w:rsidR="00AA34AA">
        <w:rPr>
          <w:rFonts w:ascii="Arial" w:hAnsi="Arial" w:cs="Arial"/>
          <w:sz w:val="20"/>
          <w:szCs w:val="20"/>
        </w:rPr>
        <w:t>1</w:t>
      </w:r>
      <w:r w:rsidRPr="00144652">
        <w:rPr>
          <w:rFonts w:ascii="Arial" w:hAnsi="Arial" w:cs="Arial"/>
          <w:sz w:val="20"/>
          <w:szCs w:val="20"/>
        </w:rPr>
        <w:t xml:space="preserve">). </w:t>
      </w:r>
    </w:p>
    <w:p w14:paraId="7FFCBEAD" w14:textId="77777777" w:rsidR="00144652" w:rsidRDefault="00144652" w:rsidP="009261BE">
      <w:pPr>
        <w:pStyle w:val="Standard"/>
        <w:spacing w:line="480" w:lineRule="auto"/>
        <w:jc w:val="both"/>
        <w:rPr>
          <w:rFonts w:ascii="Arial" w:hAnsi="Arial" w:cs="Arial"/>
          <w:b/>
          <w:bCs/>
          <w:i/>
          <w:iCs/>
          <w:sz w:val="20"/>
          <w:szCs w:val="20"/>
        </w:rPr>
      </w:pPr>
    </w:p>
    <w:p w14:paraId="26F14C4D" w14:textId="77777777" w:rsidR="00833BDC" w:rsidRDefault="00833BDC" w:rsidP="009261BE">
      <w:pPr>
        <w:pStyle w:val="Standard"/>
        <w:spacing w:line="480" w:lineRule="auto"/>
        <w:jc w:val="both"/>
        <w:rPr>
          <w:rFonts w:ascii="Arial" w:hAnsi="Arial" w:cs="Arial"/>
          <w:b/>
          <w:bCs/>
          <w:i/>
          <w:iCs/>
          <w:sz w:val="20"/>
          <w:szCs w:val="20"/>
        </w:rPr>
      </w:pPr>
    </w:p>
    <w:p w14:paraId="1E2BF97F" w14:textId="77777777" w:rsidR="00BB0C2C" w:rsidRPr="00BB0C2C" w:rsidRDefault="00BB0C2C" w:rsidP="009261BE">
      <w:pPr>
        <w:pStyle w:val="Standard"/>
        <w:spacing w:line="480" w:lineRule="auto"/>
        <w:jc w:val="both"/>
        <w:rPr>
          <w:rFonts w:ascii="Arial" w:hAnsi="Arial" w:cs="Arial"/>
          <w:b/>
          <w:bCs/>
          <w:i/>
          <w:iCs/>
          <w:sz w:val="20"/>
          <w:szCs w:val="20"/>
        </w:rPr>
      </w:pPr>
      <w:r w:rsidRPr="00BB0C2C">
        <w:rPr>
          <w:rFonts w:ascii="Arial" w:hAnsi="Arial" w:cs="Arial"/>
          <w:b/>
          <w:bCs/>
          <w:i/>
          <w:iCs/>
          <w:sz w:val="20"/>
          <w:szCs w:val="20"/>
        </w:rPr>
        <w:lastRenderedPageBreak/>
        <w:t>Popis funkcionalnosti:</w:t>
      </w:r>
    </w:p>
    <w:p w14:paraId="180F405A" w14:textId="77777777" w:rsidR="00E175FB" w:rsidRDefault="00C33594" w:rsidP="009261BE">
      <w:pPr>
        <w:pStyle w:val="Standard"/>
        <w:widowControl/>
        <w:numPr>
          <w:ilvl w:val="0"/>
          <w:numId w:val="13"/>
        </w:numPr>
        <w:pBdr>
          <w:between w:val="single" w:sz="4" w:space="1" w:color="auto"/>
        </w:pBdr>
        <w:tabs>
          <w:tab w:val="left" w:pos="720"/>
          <w:tab w:val="left" w:pos="1440"/>
          <w:tab w:val="left" w:pos="2880"/>
          <w:tab w:val="left" w:pos="4320"/>
          <w:tab w:val="left" w:pos="5760"/>
          <w:tab w:val="right" w:pos="10080"/>
        </w:tabs>
        <w:spacing w:before="144" w:after="72" w:line="360" w:lineRule="auto"/>
        <w:jc w:val="both"/>
        <w:rPr>
          <w:rFonts w:ascii="Arial" w:hAnsi="Arial" w:cs="Arial"/>
          <w:sz w:val="20"/>
          <w:szCs w:val="20"/>
        </w:rPr>
      </w:pPr>
      <w:r>
        <w:rPr>
          <w:rFonts w:ascii="Arial" w:hAnsi="Arial" w:cs="Arial"/>
          <w:sz w:val="20"/>
          <w:szCs w:val="20"/>
        </w:rPr>
        <w:t>P</w:t>
      </w:r>
      <w:r w:rsidR="00E175FB" w:rsidRPr="00202013">
        <w:rPr>
          <w:rFonts w:ascii="Arial" w:hAnsi="Arial" w:cs="Arial"/>
          <w:sz w:val="20"/>
          <w:szCs w:val="20"/>
        </w:rPr>
        <w:t xml:space="preserve">rikaz </w:t>
      </w:r>
      <w:r>
        <w:rPr>
          <w:rFonts w:ascii="Arial" w:hAnsi="Arial" w:cs="Arial"/>
          <w:sz w:val="20"/>
          <w:szCs w:val="20"/>
        </w:rPr>
        <w:t xml:space="preserve">(vizualizacija) </w:t>
      </w:r>
      <w:r w:rsidR="00E175FB" w:rsidRPr="00202013">
        <w:rPr>
          <w:rFonts w:ascii="Arial" w:hAnsi="Arial" w:cs="Arial"/>
          <w:sz w:val="20"/>
          <w:szCs w:val="20"/>
        </w:rPr>
        <w:t>seznama shranjenih kandidatov preko iskanja (</w:t>
      </w:r>
      <w:r>
        <w:rPr>
          <w:rFonts w:ascii="Arial" w:hAnsi="Arial" w:cs="Arial"/>
          <w:sz w:val="20"/>
          <w:szCs w:val="20"/>
        </w:rPr>
        <w:t xml:space="preserve">navezava na </w:t>
      </w:r>
      <w:r w:rsidRPr="00C33594">
        <w:rPr>
          <w:rFonts w:ascii="Arial" w:hAnsi="Arial" w:cs="Arial"/>
          <w:b/>
          <w:bCs/>
          <w:sz w:val="20"/>
          <w:szCs w:val="20"/>
        </w:rPr>
        <w:t>F12.8 možnost shranjevanja zanimivih kandidatov</w:t>
      </w:r>
      <w:r>
        <w:rPr>
          <w:rFonts w:ascii="Arial" w:hAnsi="Arial" w:cs="Arial"/>
          <w:b/>
          <w:bCs/>
          <w:sz w:val="20"/>
          <w:szCs w:val="20"/>
        </w:rPr>
        <w:t xml:space="preserve"> </w:t>
      </w:r>
      <w:r w:rsidRPr="00C33594">
        <w:rPr>
          <w:rFonts w:ascii="Arial" w:hAnsi="Arial" w:cs="Arial"/>
          <w:sz w:val="20"/>
          <w:szCs w:val="20"/>
        </w:rPr>
        <w:t>– v iskalniku po kandidatih ima uporabnik možnost shranjevanja zanimivih kandidatov</w:t>
      </w:r>
      <w:r w:rsidR="00E175FB" w:rsidRPr="00C33594">
        <w:rPr>
          <w:rFonts w:ascii="Arial" w:hAnsi="Arial" w:cs="Arial"/>
          <w:sz w:val="20"/>
          <w:szCs w:val="20"/>
        </w:rPr>
        <w:t>)</w:t>
      </w:r>
    </w:p>
    <w:p w14:paraId="1C246D8D" w14:textId="77777777" w:rsidR="009639AD" w:rsidRPr="00186810" w:rsidRDefault="00186810" w:rsidP="009261BE">
      <w:pPr>
        <w:pStyle w:val="Standard"/>
        <w:widowControl/>
        <w:numPr>
          <w:ilvl w:val="0"/>
          <w:numId w:val="13"/>
        </w:numPr>
        <w:pBdr>
          <w:between w:val="single" w:sz="4" w:space="1" w:color="auto"/>
        </w:pBdr>
        <w:tabs>
          <w:tab w:val="left" w:pos="720"/>
          <w:tab w:val="left" w:pos="1440"/>
          <w:tab w:val="left" w:pos="2880"/>
          <w:tab w:val="left" w:pos="4320"/>
          <w:tab w:val="left" w:pos="5760"/>
          <w:tab w:val="right" w:pos="10080"/>
        </w:tabs>
        <w:spacing w:before="144" w:after="72" w:line="360" w:lineRule="auto"/>
        <w:jc w:val="both"/>
        <w:rPr>
          <w:rFonts w:ascii="Arial" w:hAnsi="Arial" w:cs="Arial"/>
          <w:sz w:val="20"/>
          <w:szCs w:val="20"/>
        </w:rPr>
      </w:pPr>
      <w:r>
        <w:rPr>
          <w:rFonts w:ascii="Arial" w:hAnsi="Arial" w:cs="Arial"/>
          <w:sz w:val="20"/>
          <w:szCs w:val="20"/>
        </w:rPr>
        <w:t xml:space="preserve">Prikaz (vizualizacija) nabora ustreznih </w:t>
      </w:r>
      <w:r w:rsidR="009639AD" w:rsidRPr="00202013">
        <w:rPr>
          <w:rFonts w:ascii="Arial" w:hAnsi="Arial" w:cs="Arial"/>
          <w:sz w:val="20"/>
          <w:szCs w:val="20"/>
        </w:rPr>
        <w:t>kandidatov glede na</w:t>
      </w:r>
      <w:r>
        <w:rPr>
          <w:rFonts w:ascii="Arial" w:hAnsi="Arial" w:cs="Arial"/>
          <w:sz w:val="20"/>
          <w:szCs w:val="20"/>
        </w:rPr>
        <w:t xml:space="preserve"> ujemanje z aktivnim</w:t>
      </w:r>
      <w:r w:rsidR="009639AD" w:rsidRPr="00202013">
        <w:rPr>
          <w:rFonts w:ascii="Arial" w:hAnsi="Arial" w:cs="Arial"/>
          <w:sz w:val="20"/>
          <w:szCs w:val="20"/>
        </w:rPr>
        <w:t xml:space="preserve"> PDM</w:t>
      </w:r>
      <w:r>
        <w:rPr>
          <w:rFonts w:ascii="Arial" w:hAnsi="Arial" w:cs="Arial"/>
          <w:sz w:val="20"/>
          <w:szCs w:val="20"/>
        </w:rPr>
        <w:t xml:space="preserve"> (uporaba </w:t>
      </w:r>
      <w:r w:rsidRPr="00186810">
        <w:rPr>
          <w:rFonts w:ascii="Arial" w:hAnsi="Arial" w:cs="Arial"/>
          <w:i/>
          <w:iCs/>
          <w:sz w:val="20"/>
          <w:szCs w:val="20"/>
        </w:rPr>
        <w:t>Search&amp;Match</w:t>
      </w:r>
      <w:r>
        <w:rPr>
          <w:rFonts w:ascii="Arial" w:hAnsi="Arial" w:cs="Arial"/>
          <w:sz w:val="20"/>
          <w:szCs w:val="20"/>
        </w:rPr>
        <w:t xml:space="preserve"> API – t.i. </w:t>
      </w:r>
      <w:r w:rsidRPr="00186810">
        <w:rPr>
          <w:rFonts w:ascii="Arial" w:hAnsi="Arial" w:cs="Arial"/>
          <w:i/>
          <w:iCs/>
          <w:sz w:val="20"/>
          <w:szCs w:val="20"/>
        </w:rPr>
        <w:t>default match</w:t>
      </w:r>
      <w:r>
        <w:rPr>
          <w:rFonts w:ascii="Arial" w:hAnsi="Arial" w:cs="Arial"/>
          <w:sz w:val="20"/>
          <w:szCs w:val="20"/>
        </w:rPr>
        <w:t xml:space="preserve">) </w:t>
      </w:r>
      <w:r w:rsidR="009639AD">
        <w:rPr>
          <w:rFonts w:ascii="Arial" w:hAnsi="Arial" w:cs="Arial"/>
          <w:sz w:val="20"/>
          <w:szCs w:val="20"/>
        </w:rPr>
        <w:t xml:space="preserve"> </w:t>
      </w:r>
    </w:p>
    <w:p w14:paraId="3C8B7E2F" w14:textId="77777777" w:rsidR="00186810" w:rsidRDefault="00186810" w:rsidP="009261BE">
      <w:pPr>
        <w:pStyle w:val="Standard"/>
        <w:widowControl/>
        <w:numPr>
          <w:ilvl w:val="0"/>
          <w:numId w:val="13"/>
        </w:numPr>
        <w:pBdr>
          <w:between w:val="single" w:sz="4" w:space="1" w:color="auto"/>
        </w:pBdr>
        <w:tabs>
          <w:tab w:val="left" w:pos="720"/>
          <w:tab w:val="left" w:pos="1440"/>
          <w:tab w:val="left" w:pos="2880"/>
          <w:tab w:val="left" w:pos="4320"/>
          <w:tab w:val="left" w:pos="5760"/>
          <w:tab w:val="right" w:pos="10080"/>
        </w:tabs>
        <w:spacing w:before="144" w:after="72" w:line="360" w:lineRule="auto"/>
        <w:jc w:val="both"/>
        <w:rPr>
          <w:rFonts w:ascii="Arial" w:hAnsi="Arial" w:cs="Arial"/>
          <w:sz w:val="20"/>
          <w:szCs w:val="20"/>
        </w:rPr>
      </w:pPr>
      <w:r w:rsidRPr="00186810">
        <w:rPr>
          <w:rFonts w:ascii="Arial" w:hAnsi="Arial" w:cs="Arial"/>
          <w:sz w:val="20"/>
          <w:szCs w:val="20"/>
        </w:rPr>
        <w:t>Podroben prikaz posameznega kandidata</w:t>
      </w:r>
    </w:p>
    <w:p w14:paraId="4E74A13F" w14:textId="77777777" w:rsidR="00186810" w:rsidRPr="00B304B7" w:rsidRDefault="00186810" w:rsidP="009261BE">
      <w:pPr>
        <w:pBdr>
          <w:between w:val="single" w:sz="4" w:space="1" w:color="auto"/>
        </w:pBdr>
        <w:spacing w:line="360" w:lineRule="auto"/>
        <w:ind w:left="1080"/>
        <w:jc w:val="both"/>
        <w:rPr>
          <w:rStyle w:val="normaltextrun"/>
          <w:rFonts w:cs="Arial"/>
          <w:b/>
          <w:bCs/>
          <w:i/>
          <w:iCs/>
          <w:szCs w:val="20"/>
        </w:rPr>
      </w:pPr>
      <w:r w:rsidRPr="00B304B7">
        <w:rPr>
          <w:rStyle w:val="normaltextrun"/>
          <w:rFonts w:cs="Arial"/>
          <w:b/>
          <w:bCs/>
          <w:i/>
          <w:iCs/>
          <w:szCs w:val="20"/>
          <w:shd w:val="clear" w:color="auto" w:fill="FFFFFF"/>
        </w:rPr>
        <w:t xml:space="preserve">Podroben prikaz posameznega kandidata vključuje: </w:t>
      </w:r>
    </w:p>
    <w:p w14:paraId="6B5AD55C" w14:textId="77777777" w:rsidR="00186810" w:rsidRPr="009111E9" w:rsidRDefault="00186810" w:rsidP="009667CE">
      <w:pPr>
        <w:pStyle w:val="Odstavekseznama"/>
        <w:numPr>
          <w:ilvl w:val="2"/>
          <w:numId w:val="19"/>
        </w:numPr>
        <w:spacing w:line="360" w:lineRule="auto"/>
        <w:jc w:val="both"/>
        <w:rPr>
          <w:rStyle w:val="normaltextrun"/>
          <w:rFonts w:ascii="Arial" w:hAnsi="Arial" w:cs="Arial"/>
          <w:sz w:val="20"/>
          <w:szCs w:val="20"/>
        </w:rPr>
      </w:pPr>
      <w:r>
        <w:rPr>
          <w:rStyle w:val="normaltextrun"/>
          <w:rFonts w:ascii="Arial" w:hAnsi="Arial" w:cs="Arial"/>
          <w:sz w:val="20"/>
          <w:szCs w:val="20"/>
          <w:shd w:val="clear" w:color="auto" w:fill="FFFFFF"/>
        </w:rPr>
        <w:t>Prikaz (vizualizacija) nabora podatkov profila posameznega kandidata</w:t>
      </w:r>
      <w:r w:rsidRPr="00FC0DBD">
        <w:rPr>
          <w:rStyle w:val="normaltextrun"/>
          <w:rFonts w:ascii="Arial" w:hAnsi="Arial" w:cs="Arial"/>
          <w:sz w:val="20"/>
          <w:szCs w:val="20"/>
          <w:shd w:val="clear" w:color="auto" w:fill="FFFFFF"/>
        </w:rPr>
        <w:t xml:space="preserve"> </w:t>
      </w:r>
      <w:r>
        <w:rPr>
          <w:rFonts w:ascii="Arial" w:hAnsi="Arial" w:cs="Arial"/>
          <w:sz w:val="20"/>
          <w:szCs w:val="20"/>
        </w:rPr>
        <w:t xml:space="preserve">(uporaba API ZRSZ) </w:t>
      </w:r>
      <w:r w:rsidRPr="230DEEB5">
        <w:rPr>
          <w:rFonts w:ascii="Arial" w:hAnsi="Arial" w:cs="Arial"/>
          <w:i/>
          <w:iCs/>
          <w:sz w:val="20"/>
          <w:szCs w:val="20"/>
        </w:rPr>
        <w:t>– anonimiziran za delodajalce brez aktivnega PDMja</w:t>
      </w:r>
      <w:r w:rsidR="000A0239" w:rsidRPr="230DEEB5">
        <w:rPr>
          <w:rStyle w:val="Sprotnaopomba-sklic"/>
          <w:rFonts w:ascii="Arial" w:hAnsi="Arial" w:cs="Arial"/>
          <w:i/>
          <w:iCs/>
          <w:sz w:val="20"/>
          <w:szCs w:val="20"/>
        </w:rPr>
        <w:footnoteReference w:id="2"/>
      </w:r>
      <w:r w:rsidRPr="230DEEB5">
        <w:rPr>
          <w:rFonts w:ascii="Arial" w:hAnsi="Arial" w:cs="Arial"/>
          <w:i/>
          <w:iCs/>
          <w:sz w:val="20"/>
          <w:szCs w:val="20"/>
        </w:rPr>
        <w:t>, poln nabor podatkov za delodajalce z aktivnim PDM</w:t>
      </w:r>
    </w:p>
    <w:p w14:paraId="16B824B5" w14:textId="77777777" w:rsidR="00186810" w:rsidRPr="009111E9" w:rsidRDefault="00186810" w:rsidP="009667CE">
      <w:pPr>
        <w:pStyle w:val="Odstavekseznama"/>
        <w:numPr>
          <w:ilvl w:val="2"/>
          <w:numId w:val="19"/>
        </w:numPr>
        <w:spacing w:line="360" w:lineRule="auto"/>
        <w:jc w:val="both"/>
        <w:rPr>
          <w:rStyle w:val="normaltextrun"/>
          <w:rFonts w:ascii="Arial" w:hAnsi="Arial" w:cs="Arial"/>
          <w:sz w:val="20"/>
          <w:szCs w:val="20"/>
        </w:rPr>
      </w:pPr>
      <w:r>
        <w:rPr>
          <w:rStyle w:val="normaltextrun"/>
          <w:rFonts w:ascii="Arial" w:hAnsi="Arial" w:cs="Arial"/>
          <w:sz w:val="20"/>
          <w:szCs w:val="20"/>
          <w:shd w:val="clear" w:color="auto" w:fill="FFFFFF"/>
        </w:rPr>
        <w:t xml:space="preserve">Prikaz (vizualizacija) </w:t>
      </w:r>
      <w:r w:rsidRPr="00186810">
        <w:rPr>
          <w:rStyle w:val="normaltextrun"/>
          <w:rFonts w:ascii="Arial" w:hAnsi="Arial" w:cs="Arial"/>
          <w:b/>
          <w:bCs/>
          <w:sz w:val="20"/>
          <w:szCs w:val="20"/>
          <w:shd w:val="clear" w:color="auto" w:fill="FFFFFF"/>
        </w:rPr>
        <w:t>skupnega ujemanja</w:t>
      </w:r>
      <w:r>
        <w:rPr>
          <w:rStyle w:val="normaltextrun"/>
          <w:rFonts w:ascii="Arial" w:hAnsi="Arial" w:cs="Arial"/>
          <w:sz w:val="20"/>
          <w:szCs w:val="20"/>
          <w:shd w:val="clear" w:color="auto" w:fill="FFFFFF"/>
        </w:rPr>
        <w:t xml:space="preserve"> posameznega profila kandidata z aktivnim PDMjem (uporaba </w:t>
      </w:r>
      <w:r w:rsidRPr="230DEEB5">
        <w:rPr>
          <w:rStyle w:val="normaltextrun"/>
          <w:rFonts w:ascii="Arial" w:hAnsi="Arial" w:cs="Arial"/>
          <w:i/>
          <w:iCs/>
          <w:sz w:val="20"/>
          <w:szCs w:val="20"/>
          <w:shd w:val="clear" w:color="auto" w:fill="FFFFFF"/>
        </w:rPr>
        <w:t>Search&amp;Match</w:t>
      </w:r>
      <w:r>
        <w:rPr>
          <w:rStyle w:val="normaltextrun"/>
          <w:rFonts w:ascii="Arial" w:hAnsi="Arial" w:cs="Arial"/>
          <w:sz w:val="20"/>
          <w:szCs w:val="20"/>
          <w:shd w:val="clear" w:color="auto" w:fill="FFFFFF"/>
        </w:rPr>
        <w:t xml:space="preserve"> API) </w:t>
      </w:r>
      <w:r w:rsidRPr="230DEEB5">
        <w:rPr>
          <w:rFonts w:ascii="Arial" w:hAnsi="Arial" w:cs="Arial"/>
          <w:i/>
          <w:iCs/>
          <w:sz w:val="20"/>
          <w:szCs w:val="20"/>
        </w:rPr>
        <w:t>– funkcionalnost za uporabnike 3. nivoja</w:t>
      </w:r>
    </w:p>
    <w:p w14:paraId="3164F804" w14:textId="77777777" w:rsidR="00186810" w:rsidRPr="009111E9" w:rsidRDefault="00186810" w:rsidP="009667CE">
      <w:pPr>
        <w:pStyle w:val="Odstavekseznama"/>
        <w:numPr>
          <w:ilvl w:val="2"/>
          <w:numId w:val="19"/>
        </w:numPr>
        <w:spacing w:line="360" w:lineRule="auto"/>
        <w:jc w:val="both"/>
        <w:rPr>
          <w:rStyle w:val="normaltextrun"/>
          <w:rFonts w:ascii="Arial" w:hAnsi="Arial" w:cs="Arial"/>
          <w:sz w:val="20"/>
          <w:szCs w:val="20"/>
        </w:rPr>
      </w:pPr>
      <w:r>
        <w:rPr>
          <w:rStyle w:val="normaltextrun"/>
          <w:rFonts w:ascii="Arial" w:hAnsi="Arial" w:cs="Arial"/>
          <w:sz w:val="20"/>
          <w:szCs w:val="20"/>
          <w:shd w:val="clear" w:color="auto" w:fill="FFFFFF"/>
        </w:rPr>
        <w:t>P</w:t>
      </w:r>
      <w:r w:rsidRPr="00FC0DBD">
        <w:rPr>
          <w:rStyle w:val="normaltextrun"/>
          <w:rFonts w:ascii="Arial" w:hAnsi="Arial" w:cs="Arial"/>
          <w:sz w:val="20"/>
          <w:szCs w:val="20"/>
          <w:shd w:val="clear" w:color="auto" w:fill="FFFFFF"/>
        </w:rPr>
        <w:t xml:space="preserve">odroben pregled </w:t>
      </w:r>
      <w:r>
        <w:rPr>
          <w:rStyle w:val="normaltextrun"/>
          <w:rFonts w:ascii="Arial" w:hAnsi="Arial" w:cs="Arial"/>
          <w:sz w:val="20"/>
          <w:szCs w:val="20"/>
          <w:shd w:val="clear" w:color="auto" w:fill="FFFFFF"/>
        </w:rPr>
        <w:t xml:space="preserve">(vizualizacija) </w:t>
      </w:r>
      <w:r w:rsidRPr="00186810">
        <w:rPr>
          <w:rStyle w:val="normaltextrun"/>
          <w:rFonts w:ascii="Arial" w:hAnsi="Arial" w:cs="Arial"/>
          <w:b/>
          <w:bCs/>
          <w:sz w:val="20"/>
          <w:szCs w:val="20"/>
          <w:shd w:val="clear" w:color="auto" w:fill="FFFFFF"/>
        </w:rPr>
        <w:t>ujemanja po različnih podatkih</w:t>
      </w:r>
      <w:r>
        <w:rPr>
          <w:rStyle w:val="normaltextrun"/>
          <w:rFonts w:ascii="Arial" w:hAnsi="Arial" w:cs="Arial"/>
          <w:sz w:val="20"/>
          <w:szCs w:val="20"/>
          <w:shd w:val="clear" w:color="auto" w:fill="FFFFFF"/>
        </w:rPr>
        <w:t xml:space="preserve"> (uporaba Search&amp;Match API) </w:t>
      </w:r>
      <w:r w:rsidRPr="230DEEB5">
        <w:rPr>
          <w:rFonts w:ascii="Arial" w:hAnsi="Arial" w:cs="Arial"/>
          <w:i/>
          <w:iCs/>
          <w:sz w:val="20"/>
          <w:szCs w:val="20"/>
        </w:rPr>
        <w:t>– funkcionalnost za uporabnike 3. nivoja</w:t>
      </w:r>
    </w:p>
    <w:p w14:paraId="098B7724" w14:textId="77777777" w:rsidR="00186810" w:rsidRPr="009639AD" w:rsidRDefault="00186810" w:rsidP="009667CE">
      <w:pPr>
        <w:pStyle w:val="Odstavekseznama"/>
        <w:numPr>
          <w:ilvl w:val="2"/>
          <w:numId w:val="19"/>
        </w:numPr>
        <w:spacing w:line="360" w:lineRule="auto"/>
        <w:jc w:val="both"/>
        <w:rPr>
          <w:rStyle w:val="normaltextrun"/>
          <w:rFonts w:ascii="Arial" w:hAnsi="Arial" w:cs="Arial"/>
          <w:sz w:val="20"/>
          <w:szCs w:val="20"/>
        </w:rPr>
      </w:pPr>
      <w:r>
        <w:rPr>
          <w:rStyle w:val="normaltextrun"/>
          <w:rFonts w:ascii="Arial" w:hAnsi="Arial" w:cs="Arial"/>
          <w:sz w:val="20"/>
          <w:szCs w:val="20"/>
          <w:shd w:val="clear" w:color="auto" w:fill="FFFFFF"/>
        </w:rPr>
        <w:t xml:space="preserve">Možnost odznačitve shranjenega kandidata/možnost shranjevanja zanimivih kandidatov za kasnejšo obravnavo – navezava na </w:t>
      </w:r>
      <w:r w:rsidRPr="009639AD">
        <w:rPr>
          <w:rStyle w:val="normaltextrun"/>
          <w:rFonts w:ascii="Arial" w:hAnsi="Arial" w:cs="Arial"/>
          <w:b/>
          <w:bCs/>
          <w:sz w:val="20"/>
          <w:szCs w:val="20"/>
          <w:u w:val="single"/>
          <w:shd w:val="clear" w:color="auto" w:fill="FFFFFF"/>
        </w:rPr>
        <w:t>F7 Prikaz in obravnava interesa delodajalca</w:t>
      </w:r>
      <w:r>
        <w:rPr>
          <w:rStyle w:val="normaltextrun"/>
          <w:rFonts w:ascii="Arial" w:hAnsi="Arial" w:cs="Arial"/>
          <w:sz w:val="20"/>
          <w:szCs w:val="20"/>
          <w:shd w:val="clear" w:color="auto" w:fill="FFFFFF"/>
        </w:rPr>
        <w:t xml:space="preserve"> </w:t>
      </w:r>
    </w:p>
    <w:p w14:paraId="466650B5" w14:textId="77777777" w:rsidR="00186810" w:rsidRPr="00186810" w:rsidRDefault="00186810" w:rsidP="009667CE">
      <w:pPr>
        <w:pStyle w:val="Odstavekseznama"/>
        <w:numPr>
          <w:ilvl w:val="2"/>
          <w:numId w:val="19"/>
        </w:numPr>
        <w:spacing w:line="360" w:lineRule="auto"/>
        <w:jc w:val="both"/>
        <w:rPr>
          <w:rFonts w:ascii="Arial" w:hAnsi="Arial" w:cs="Arial"/>
          <w:sz w:val="20"/>
          <w:szCs w:val="20"/>
        </w:rPr>
      </w:pPr>
      <w:r>
        <w:rPr>
          <w:rStyle w:val="normaltextrun"/>
          <w:rFonts w:ascii="Arial" w:hAnsi="Arial" w:cs="Arial"/>
          <w:sz w:val="20"/>
          <w:szCs w:val="20"/>
          <w:shd w:val="clear" w:color="auto" w:fill="FFFFFF"/>
        </w:rPr>
        <w:t xml:space="preserve">Možnost kontakta s kandidatom (tipska sporočila – navezava na </w:t>
      </w:r>
      <w:r w:rsidRPr="00186810">
        <w:rPr>
          <w:rStyle w:val="normaltextrun"/>
          <w:rFonts w:ascii="Arial" w:hAnsi="Arial" w:cs="Arial"/>
          <w:b/>
          <w:bCs/>
          <w:sz w:val="20"/>
          <w:szCs w:val="20"/>
          <w:shd w:val="clear" w:color="auto" w:fill="FFFFFF"/>
        </w:rPr>
        <w:t xml:space="preserve">F15 Povabilo zanimivim kandidatom) </w:t>
      </w:r>
      <w:r w:rsidRPr="230DEEB5">
        <w:rPr>
          <w:rFonts w:ascii="Arial" w:hAnsi="Arial" w:cs="Arial"/>
          <w:i/>
          <w:iCs/>
          <w:sz w:val="20"/>
          <w:szCs w:val="20"/>
        </w:rPr>
        <w:t>– funkcionalnost za uporabnike 2. in 3. nivoja</w:t>
      </w:r>
    </w:p>
    <w:p w14:paraId="5E33052C" w14:textId="77777777" w:rsidR="00186810" w:rsidRDefault="00186810" w:rsidP="009261BE">
      <w:pPr>
        <w:pStyle w:val="Standard"/>
        <w:widowControl/>
        <w:numPr>
          <w:ilvl w:val="0"/>
          <w:numId w:val="13"/>
        </w:numPr>
        <w:pBdr>
          <w:top w:val="single" w:sz="4" w:space="1" w:color="auto"/>
          <w:bottom w:val="single" w:sz="4" w:space="1" w:color="auto"/>
          <w:between w:val="single" w:sz="4" w:space="1" w:color="auto"/>
        </w:pBdr>
        <w:tabs>
          <w:tab w:val="left" w:pos="720"/>
          <w:tab w:val="left" w:pos="1440"/>
          <w:tab w:val="left" w:pos="2880"/>
          <w:tab w:val="left" w:pos="4320"/>
          <w:tab w:val="left" w:pos="5760"/>
          <w:tab w:val="right" w:pos="10080"/>
        </w:tabs>
        <w:spacing w:before="144" w:after="72" w:line="360" w:lineRule="auto"/>
        <w:jc w:val="both"/>
        <w:rPr>
          <w:rFonts w:ascii="Arial" w:hAnsi="Arial" w:cs="Arial"/>
          <w:sz w:val="20"/>
          <w:szCs w:val="20"/>
        </w:rPr>
      </w:pPr>
      <w:r>
        <w:rPr>
          <w:rFonts w:ascii="Arial" w:hAnsi="Arial" w:cs="Arial"/>
          <w:sz w:val="20"/>
          <w:szCs w:val="20"/>
        </w:rPr>
        <w:t xml:space="preserve">Nabor predlogov za boljše ujemanje glede na poslovno logiko (uporaba posebne perspektive ujemanja glede na poslovno logiko) – npr. ob 0 predlogih se uporabniku predlaga drug seznam kandidatov npr. sorodni poklici, širša migracija, ipd. (uporaba Search&amp;Match API – t.i. </w:t>
      </w:r>
      <w:r w:rsidRPr="00186810">
        <w:rPr>
          <w:rFonts w:ascii="Arial" w:hAnsi="Arial" w:cs="Arial"/>
          <w:i/>
          <w:iCs/>
          <w:sz w:val="20"/>
          <w:szCs w:val="20"/>
        </w:rPr>
        <w:t>razširjen match</w:t>
      </w:r>
      <w:r w:rsidR="00D5341B">
        <w:rPr>
          <w:rFonts w:ascii="Arial" w:hAnsi="Arial" w:cs="Arial"/>
          <w:i/>
          <w:iCs/>
          <w:sz w:val="20"/>
          <w:szCs w:val="20"/>
        </w:rPr>
        <w:t xml:space="preserve"> z uporabo perspektive</w:t>
      </w:r>
      <w:r>
        <w:rPr>
          <w:rFonts w:ascii="Arial" w:hAnsi="Arial" w:cs="Arial"/>
          <w:sz w:val="20"/>
          <w:szCs w:val="20"/>
        </w:rPr>
        <w:t>)</w:t>
      </w:r>
    </w:p>
    <w:p w14:paraId="665A4585" w14:textId="77777777" w:rsidR="0005603A" w:rsidRDefault="00186810" w:rsidP="009261BE">
      <w:pPr>
        <w:pStyle w:val="Standard"/>
        <w:widowControl/>
        <w:numPr>
          <w:ilvl w:val="0"/>
          <w:numId w:val="13"/>
        </w:numPr>
        <w:pBdr>
          <w:top w:val="single" w:sz="4" w:space="1" w:color="auto"/>
          <w:bottom w:val="single" w:sz="4" w:space="1" w:color="auto"/>
          <w:between w:val="single" w:sz="4" w:space="1" w:color="auto"/>
        </w:pBdr>
        <w:tabs>
          <w:tab w:val="left" w:pos="720"/>
          <w:tab w:val="left" w:pos="1440"/>
          <w:tab w:val="left" w:pos="2880"/>
          <w:tab w:val="left" w:pos="4320"/>
          <w:tab w:val="left" w:pos="5760"/>
          <w:tab w:val="right" w:pos="10080"/>
        </w:tabs>
        <w:spacing w:before="144" w:after="72" w:line="360" w:lineRule="auto"/>
        <w:jc w:val="both"/>
        <w:rPr>
          <w:rFonts w:ascii="Arial" w:hAnsi="Arial" w:cs="Arial"/>
          <w:sz w:val="20"/>
          <w:szCs w:val="20"/>
        </w:rPr>
      </w:pPr>
      <w:r>
        <w:rPr>
          <w:rFonts w:ascii="Arial" w:hAnsi="Arial" w:cs="Arial"/>
          <w:sz w:val="20"/>
          <w:szCs w:val="20"/>
        </w:rPr>
        <w:t>P</w:t>
      </w:r>
      <w:r w:rsidR="0005603A">
        <w:rPr>
          <w:rFonts w:ascii="Arial" w:hAnsi="Arial" w:cs="Arial"/>
          <w:sz w:val="20"/>
          <w:szCs w:val="20"/>
        </w:rPr>
        <w:t xml:space="preserve">rikaz </w:t>
      </w:r>
      <w:r w:rsidR="307FFD45" w:rsidRPr="68AC3C6E">
        <w:rPr>
          <w:rFonts w:ascii="Arial" w:hAnsi="Arial" w:cs="Arial"/>
          <w:sz w:val="20"/>
          <w:szCs w:val="20"/>
        </w:rPr>
        <w:t>zgodovine</w:t>
      </w:r>
      <w:r w:rsidR="0005603A">
        <w:rPr>
          <w:rFonts w:ascii="Arial" w:hAnsi="Arial" w:cs="Arial"/>
          <w:sz w:val="20"/>
          <w:szCs w:val="20"/>
        </w:rPr>
        <w:t xml:space="preserve"> iskanj</w:t>
      </w:r>
      <w:r w:rsidR="009628EB">
        <w:rPr>
          <w:rFonts w:ascii="Arial" w:hAnsi="Arial" w:cs="Arial"/>
          <w:sz w:val="20"/>
          <w:szCs w:val="20"/>
        </w:rPr>
        <w:t xml:space="preserve"> </w:t>
      </w:r>
    </w:p>
    <w:p w14:paraId="3029E5AB" w14:textId="77777777" w:rsidR="00186810" w:rsidRPr="00202013" w:rsidRDefault="00186810" w:rsidP="009261BE">
      <w:pPr>
        <w:pStyle w:val="Standard"/>
        <w:widowControl/>
        <w:numPr>
          <w:ilvl w:val="0"/>
          <w:numId w:val="13"/>
        </w:numPr>
        <w:pBdr>
          <w:top w:val="single" w:sz="4" w:space="1" w:color="auto"/>
          <w:bottom w:val="single" w:sz="4" w:space="1" w:color="auto"/>
          <w:between w:val="single" w:sz="4" w:space="1" w:color="auto"/>
        </w:pBdr>
        <w:tabs>
          <w:tab w:val="left" w:pos="720"/>
          <w:tab w:val="left" w:pos="1440"/>
          <w:tab w:val="left" w:pos="2880"/>
          <w:tab w:val="left" w:pos="4320"/>
          <w:tab w:val="left" w:pos="5760"/>
          <w:tab w:val="right" w:pos="10080"/>
        </w:tabs>
        <w:spacing w:before="144" w:after="72" w:line="360" w:lineRule="auto"/>
        <w:jc w:val="both"/>
        <w:rPr>
          <w:rFonts w:ascii="Arial" w:hAnsi="Arial" w:cs="Arial"/>
          <w:sz w:val="20"/>
          <w:szCs w:val="20"/>
        </w:rPr>
      </w:pPr>
      <w:r>
        <w:rPr>
          <w:rFonts w:ascii="Arial" w:hAnsi="Arial" w:cs="Arial"/>
          <w:sz w:val="20"/>
          <w:szCs w:val="20"/>
        </w:rPr>
        <w:t xml:space="preserve">Možnost prikaza in dostop do upravljanja prijavljenih kandidatov na aktiven PDM – razvidno število prijavljenih, seznam prijavljenih, podrobnosti posameznega kandidata, možnost kontakta (navezava na </w:t>
      </w:r>
      <w:r w:rsidRPr="00186810">
        <w:rPr>
          <w:rFonts w:ascii="Arial" w:hAnsi="Arial" w:cs="Arial"/>
          <w:b/>
          <w:bCs/>
          <w:sz w:val="20"/>
          <w:szCs w:val="20"/>
        </w:rPr>
        <w:t>F14 Prikaz in obravn</w:t>
      </w:r>
      <w:r>
        <w:rPr>
          <w:rFonts w:ascii="Arial" w:hAnsi="Arial" w:cs="Arial"/>
          <w:b/>
          <w:bCs/>
          <w:sz w:val="20"/>
          <w:szCs w:val="20"/>
        </w:rPr>
        <w:t>a</w:t>
      </w:r>
      <w:r w:rsidRPr="00186810">
        <w:rPr>
          <w:rFonts w:ascii="Arial" w:hAnsi="Arial" w:cs="Arial"/>
          <w:b/>
          <w:bCs/>
          <w:sz w:val="20"/>
          <w:szCs w:val="20"/>
        </w:rPr>
        <w:t>vanje prijavljenih kandidatov</w:t>
      </w:r>
      <w:r>
        <w:rPr>
          <w:rFonts w:ascii="Arial" w:hAnsi="Arial" w:cs="Arial"/>
          <w:sz w:val="20"/>
          <w:szCs w:val="20"/>
        </w:rPr>
        <w:t>)</w:t>
      </w:r>
    </w:p>
    <w:p w14:paraId="48C9A905" w14:textId="6B3EF00F" w:rsidR="001D4D79" w:rsidRDefault="00F40D3E" w:rsidP="009261BE">
      <w:pPr>
        <w:pStyle w:val="Standarduser"/>
        <w:rPr>
          <w:rFonts w:ascii="Arial" w:hAnsi="Arial" w:cs="Arial"/>
          <w:szCs w:val="20"/>
        </w:rPr>
      </w:pPr>
      <w:r w:rsidRPr="009B2352">
        <w:rPr>
          <w:rFonts w:ascii="Arial" w:hAnsi="Arial" w:cs="Arial"/>
          <w:szCs w:val="20"/>
        </w:rPr>
        <w:t>Podrobnosti in dopolnitve funkcionalnosti se dogovori skupaj z izbranim izvajalcem.</w:t>
      </w:r>
      <w:r w:rsidR="009B2352">
        <w:rPr>
          <w:rFonts w:ascii="Arial" w:hAnsi="Arial" w:cs="Arial"/>
          <w:szCs w:val="20"/>
        </w:rPr>
        <w:t xml:space="preserve"> </w:t>
      </w:r>
    </w:p>
    <w:p w14:paraId="688C5187" w14:textId="77777777" w:rsidR="009667CE" w:rsidRDefault="009667CE" w:rsidP="009261BE">
      <w:pPr>
        <w:pStyle w:val="Standarduser"/>
        <w:rPr>
          <w:rFonts w:ascii="Arial" w:hAnsi="Arial" w:cs="Arial"/>
          <w:b/>
          <w:bCs/>
          <w:szCs w:val="20"/>
        </w:rPr>
      </w:pPr>
    </w:p>
    <w:p w14:paraId="78EC9E0D" w14:textId="77777777" w:rsidR="00833BDC" w:rsidRDefault="00833BDC" w:rsidP="009261BE">
      <w:pPr>
        <w:pStyle w:val="Standarduser"/>
        <w:rPr>
          <w:rFonts w:ascii="Arial" w:hAnsi="Arial" w:cs="Arial"/>
          <w:b/>
          <w:bCs/>
          <w:szCs w:val="20"/>
        </w:rPr>
      </w:pPr>
    </w:p>
    <w:p w14:paraId="2826F9D1" w14:textId="77777777" w:rsidR="00833BDC" w:rsidRDefault="00833BDC" w:rsidP="009261BE">
      <w:pPr>
        <w:pStyle w:val="Standarduser"/>
        <w:rPr>
          <w:rFonts w:ascii="Arial" w:hAnsi="Arial" w:cs="Arial"/>
          <w:b/>
          <w:bCs/>
          <w:szCs w:val="20"/>
        </w:rPr>
      </w:pPr>
    </w:p>
    <w:p w14:paraId="5CB0D6B0" w14:textId="77777777" w:rsidR="006B469F" w:rsidRPr="003C5452" w:rsidRDefault="00BB0C2C" w:rsidP="009667CE">
      <w:pPr>
        <w:pStyle w:val="Naslov4"/>
      </w:pPr>
      <w:r>
        <w:lastRenderedPageBreak/>
        <w:t>F1</w:t>
      </w:r>
      <w:r w:rsidR="00813360">
        <w:t>4</w:t>
      </w:r>
      <w:r>
        <w:t xml:space="preserve"> </w:t>
      </w:r>
      <w:r w:rsidR="00E11F3E">
        <w:t xml:space="preserve">Prikaz in obravnavanje prijavljenih kandidatov </w:t>
      </w:r>
    </w:p>
    <w:p w14:paraId="0728F7A1" w14:textId="77777777" w:rsidR="006B469F" w:rsidRDefault="006B469F" w:rsidP="009261BE">
      <w:pPr>
        <w:spacing w:line="360" w:lineRule="auto"/>
        <w:jc w:val="both"/>
        <w:rPr>
          <w:rFonts w:cs="Arial"/>
        </w:rPr>
      </w:pPr>
    </w:p>
    <w:p w14:paraId="49B09F39" w14:textId="77777777" w:rsidR="00653F3F" w:rsidRDefault="00D8743B" w:rsidP="009261BE">
      <w:pPr>
        <w:spacing w:line="360" w:lineRule="auto"/>
        <w:jc w:val="both"/>
        <w:rPr>
          <w:rFonts w:cs="Arial"/>
        </w:rPr>
      </w:pPr>
      <w:r>
        <w:rPr>
          <w:rFonts w:cs="Arial"/>
        </w:rPr>
        <w:t>Fun</w:t>
      </w:r>
      <w:r w:rsidR="00CD1394">
        <w:rPr>
          <w:rFonts w:cs="Arial"/>
        </w:rPr>
        <w:t>k</w:t>
      </w:r>
      <w:r>
        <w:rPr>
          <w:rFonts w:cs="Arial"/>
        </w:rPr>
        <w:t>cionalnost delodajalcu omogoča prikaz prijavljenih kandidatov na njegov aktiven PDM z odstotkom ujemanja, razvrščanje na seznam zanimivih kandidatov, pregled njihovih podatkov ter možnost posredovanja povratnih sporočil posameznim kandidatom (tipska sporočila z možnostjo lastnega vnosa, npr. povabilo na razgovor).</w:t>
      </w:r>
    </w:p>
    <w:p w14:paraId="17D92F57" w14:textId="77777777" w:rsidR="0003108B" w:rsidRPr="00D8743B" w:rsidRDefault="0003108B" w:rsidP="009261BE">
      <w:pPr>
        <w:spacing w:line="360" w:lineRule="auto"/>
        <w:jc w:val="both"/>
        <w:rPr>
          <w:rFonts w:cs="Arial"/>
        </w:rPr>
      </w:pPr>
    </w:p>
    <w:p w14:paraId="01F9EA16" w14:textId="77777777" w:rsidR="00653F3F" w:rsidRPr="009B2352" w:rsidRDefault="009B2352" w:rsidP="009B2352">
      <w:pPr>
        <w:pStyle w:val="Standard"/>
        <w:pBdr>
          <w:top w:val="single" w:sz="4" w:space="1" w:color="auto"/>
          <w:left w:val="single" w:sz="4" w:space="4" w:color="auto"/>
          <w:bottom w:val="single" w:sz="4" w:space="1" w:color="auto"/>
          <w:right w:val="single" w:sz="4" w:space="4" w:color="auto"/>
        </w:pBdr>
        <w:spacing w:line="480" w:lineRule="auto"/>
        <w:jc w:val="both"/>
        <w:rPr>
          <w:rFonts w:ascii="Arial" w:hAnsi="Arial" w:cs="Arial"/>
          <w:sz w:val="20"/>
          <w:szCs w:val="20"/>
        </w:rPr>
      </w:pPr>
      <w:r w:rsidRPr="009B2352">
        <w:rPr>
          <w:rFonts w:ascii="Arial" w:hAnsi="Arial" w:cs="Arial"/>
          <w:sz w:val="20"/>
          <w:szCs w:val="20"/>
        </w:rPr>
        <w:t xml:space="preserve">Naročamo produkcijsko verzijo storitve, ki se bo z razvojem ostalih storitev iz tega razpisa ustrezno dopolnjevala zaradi integracije teh storitev. Naročnik ima izdelano razvojno verzijo storitve, ki jo je potrebno ustrezno dopolniti, da bo vsebovala spodnje funkcionalnosti in prilagoditi ter razviti za namen produkcije ostalih storitev. Pri tem je potrebno upoštevati rezultate testiranj naročnika in zahteve za izboljšave ter zahteve za dobro uporabniško izkušnjo ter mnenje in predloge izvajalca analize uporabniške izkušnje, ki je bila izvedena na spletnem mestu in razvojnih verzijah novih e storitev maja 2023 (Priloga </w:t>
      </w:r>
      <w:r w:rsidR="00AA34AA">
        <w:rPr>
          <w:rFonts w:ascii="Arial" w:hAnsi="Arial" w:cs="Arial"/>
          <w:sz w:val="20"/>
          <w:szCs w:val="20"/>
        </w:rPr>
        <w:t>1</w:t>
      </w:r>
      <w:r w:rsidRPr="009B2352">
        <w:rPr>
          <w:rFonts w:ascii="Arial" w:hAnsi="Arial" w:cs="Arial"/>
          <w:sz w:val="20"/>
          <w:szCs w:val="20"/>
        </w:rPr>
        <w:t>).</w:t>
      </w:r>
    </w:p>
    <w:p w14:paraId="6B95FA6C" w14:textId="77777777" w:rsidR="0003108B" w:rsidRDefault="0003108B" w:rsidP="009261BE">
      <w:pPr>
        <w:pStyle w:val="Standard"/>
        <w:spacing w:line="480" w:lineRule="auto"/>
        <w:jc w:val="both"/>
        <w:rPr>
          <w:rFonts w:ascii="Arial" w:hAnsi="Arial" w:cs="Arial"/>
          <w:b/>
          <w:bCs/>
          <w:i/>
          <w:iCs/>
          <w:sz w:val="20"/>
          <w:szCs w:val="20"/>
        </w:rPr>
      </w:pPr>
    </w:p>
    <w:p w14:paraId="73B4F66C" w14:textId="77777777" w:rsidR="00BB0C2C" w:rsidRPr="00BB0C2C" w:rsidRDefault="00BB0C2C" w:rsidP="009261BE">
      <w:pPr>
        <w:pStyle w:val="Standard"/>
        <w:spacing w:line="480" w:lineRule="auto"/>
        <w:jc w:val="both"/>
        <w:rPr>
          <w:rFonts w:ascii="Arial" w:hAnsi="Arial" w:cs="Arial"/>
          <w:b/>
          <w:bCs/>
          <w:i/>
          <w:iCs/>
          <w:sz w:val="20"/>
          <w:szCs w:val="20"/>
        </w:rPr>
      </w:pPr>
      <w:r w:rsidRPr="00BB0C2C">
        <w:rPr>
          <w:rFonts w:ascii="Arial" w:hAnsi="Arial" w:cs="Arial"/>
          <w:b/>
          <w:bCs/>
          <w:i/>
          <w:iCs/>
          <w:sz w:val="20"/>
          <w:szCs w:val="20"/>
        </w:rPr>
        <w:t>Popis funkcionalnosti:</w:t>
      </w:r>
    </w:p>
    <w:p w14:paraId="005E8174" w14:textId="77777777" w:rsidR="00C551BE" w:rsidRDefault="00C551BE" w:rsidP="009667CE">
      <w:pPr>
        <w:pStyle w:val="Odstavekseznama"/>
        <w:numPr>
          <w:ilvl w:val="0"/>
          <w:numId w:val="29"/>
        </w:numPr>
        <w:pBdr>
          <w:top w:val="single" w:sz="4" w:space="1" w:color="auto"/>
          <w:bottom w:val="single" w:sz="4" w:space="1" w:color="auto"/>
          <w:between w:val="single" w:sz="4" w:space="1" w:color="auto"/>
        </w:pBdr>
        <w:spacing w:line="360" w:lineRule="auto"/>
        <w:jc w:val="both"/>
        <w:rPr>
          <w:rFonts w:ascii="Arial" w:hAnsi="Arial" w:cs="Arial"/>
          <w:sz w:val="20"/>
          <w:szCs w:val="20"/>
        </w:rPr>
      </w:pPr>
      <w:r w:rsidRPr="00BB0C2C">
        <w:rPr>
          <w:rFonts w:ascii="Arial" w:hAnsi="Arial" w:cs="Arial"/>
          <w:sz w:val="20"/>
          <w:szCs w:val="20"/>
        </w:rPr>
        <w:t xml:space="preserve">Prikaz </w:t>
      </w:r>
      <w:r w:rsidR="00D8743B">
        <w:rPr>
          <w:rFonts w:ascii="Arial" w:hAnsi="Arial" w:cs="Arial"/>
          <w:sz w:val="20"/>
          <w:szCs w:val="20"/>
        </w:rPr>
        <w:t xml:space="preserve">(vizualizacija) </w:t>
      </w:r>
      <w:r w:rsidRPr="00BB0C2C">
        <w:rPr>
          <w:rFonts w:ascii="Arial" w:hAnsi="Arial" w:cs="Arial"/>
          <w:sz w:val="20"/>
          <w:szCs w:val="20"/>
        </w:rPr>
        <w:t>seznama prijavljenih kandidatov</w:t>
      </w:r>
      <w:r w:rsidR="00D8743B">
        <w:rPr>
          <w:rFonts w:ascii="Arial" w:hAnsi="Arial" w:cs="Arial"/>
          <w:sz w:val="20"/>
          <w:szCs w:val="20"/>
        </w:rPr>
        <w:t xml:space="preserve"> na aktiven PDM</w:t>
      </w:r>
    </w:p>
    <w:p w14:paraId="4498E820" w14:textId="77777777" w:rsidR="00653F3F" w:rsidRDefault="00D8743B" w:rsidP="009667CE">
      <w:pPr>
        <w:pStyle w:val="Odstavekseznama"/>
        <w:numPr>
          <w:ilvl w:val="0"/>
          <w:numId w:val="29"/>
        </w:numPr>
        <w:pBdr>
          <w:between w:val="single" w:sz="4" w:space="1" w:color="auto"/>
        </w:pBdr>
        <w:spacing w:line="360" w:lineRule="auto"/>
        <w:jc w:val="both"/>
        <w:rPr>
          <w:rFonts w:ascii="Arial" w:hAnsi="Arial" w:cs="Arial"/>
          <w:sz w:val="20"/>
          <w:szCs w:val="20"/>
        </w:rPr>
      </w:pPr>
      <w:r>
        <w:rPr>
          <w:rFonts w:ascii="Arial" w:hAnsi="Arial" w:cs="Arial"/>
          <w:sz w:val="20"/>
          <w:szCs w:val="20"/>
        </w:rPr>
        <w:t>Možnost</w:t>
      </w:r>
      <w:r w:rsidR="00653F3F">
        <w:rPr>
          <w:rFonts w:ascii="Arial" w:hAnsi="Arial" w:cs="Arial"/>
          <w:sz w:val="20"/>
          <w:szCs w:val="20"/>
        </w:rPr>
        <w:t xml:space="preserve"> pregleda </w:t>
      </w:r>
      <w:r>
        <w:rPr>
          <w:rFonts w:ascii="Arial" w:hAnsi="Arial" w:cs="Arial"/>
          <w:sz w:val="20"/>
          <w:szCs w:val="20"/>
        </w:rPr>
        <w:t xml:space="preserve">podatkov </w:t>
      </w:r>
      <w:r w:rsidR="00653F3F">
        <w:rPr>
          <w:rFonts w:ascii="Arial" w:hAnsi="Arial" w:cs="Arial"/>
          <w:sz w:val="20"/>
          <w:szCs w:val="20"/>
        </w:rPr>
        <w:t xml:space="preserve">posameznega kandidata </w:t>
      </w:r>
    </w:p>
    <w:p w14:paraId="390DFB2E" w14:textId="77777777" w:rsidR="00D8743B" w:rsidRPr="00B304B7" w:rsidRDefault="00D8743B" w:rsidP="009261BE">
      <w:pPr>
        <w:pBdr>
          <w:between w:val="single" w:sz="4" w:space="1" w:color="auto"/>
        </w:pBdr>
        <w:spacing w:line="360" w:lineRule="auto"/>
        <w:ind w:left="1080"/>
        <w:jc w:val="both"/>
        <w:rPr>
          <w:rStyle w:val="normaltextrun"/>
          <w:rFonts w:cs="Arial"/>
          <w:b/>
          <w:bCs/>
          <w:i/>
          <w:iCs/>
          <w:szCs w:val="20"/>
        </w:rPr>
      </w:pPr>
      <w:r w:rsidRPr="00B304B7">
        <w:rPr>
          <w:rStyle w:val="normaltextrun"/>
          <w:rFonts w:cs="Arial"/>
          <w:b/>
          <w:bCs/>
          <w:i/>
          <w:iCs/>
          <w:szCs w:val="20"/>
          <w:shd w:val="clear" w:color="auto" w:fill="FFFFFF"/>
        </w:rPr>
        <w:t xml:space="preserve">Podroben prikaz posameznega kandidata vključuje: </w:t>
      </w:r>
    </w:p>
    <w:p w14:paraId="6869D69F" w14:textId="77777777" w:rsidR="00D8743B" w:rsidRPr="00A06F4E" w:rsidRDefault="00D8743B" w:rsidP="009667CE">
      <w:pPr>
        <w:pStyle w:val="Odstavekseznama"/>
        <w:numPr>
          <w:ilvl w:val="2"/>
          <w:numId w:val="19"/>
        </w:numPr>
        <w:spacing w:line="360" w:lineRule="auto"/>
        <w:jc w:val="both"/>
        <w:rPr>
          <w:rStyle w:val="normaltextrun"/>
          <w:rFonts w:ascii="Arial" w:hAnsi="Arial" w:cs="Arial"/>
          <w:sz w:val="20"/>
          <w:szCs w:val="20"/>
        </w:rPr>
      </w:pPr>
      <w:r>
        <w:rPr>
          <w:rStyle w:val="normaltextrun"/>
          <w:rFonts w:ascii="Arial" w:hAnsi="Arial" w:cs="Arial"/>
          <w:sz w:val="20"/>
          <w:szCs w:val="20"/>
          <w:shd w:val="clear" w:color="auto" w:fill="FFFFFF"/>
        </w:rPr>
        <w:t xml:space="preserve">Prikaz (vizualizacija) nabora </w:t>
      </w:r>
      <w:r w:rsidR="00A06F4E">
        <w:rPr>
          <w:rStyle w:val="normaltextrun"/>
          <w:rFonts w:ascii="Arial" w:hAnsi="Arial" w:cs="Arial"/>
          <w:sz w:val="20"/>
          <w:szCs w:val="20"/>
          <w:shd w:val="clear" w:color="auto" w:fill="FFFFFF"/>
        </w:rPr>
        <w:t xml:space="preserve">CV </w:t>
      </w:r>
      <w:r>
        <w:rPr>
          <w:rStyle w:val="normaltextrun"/>
          <w:rFonts w:ascii="Arial" w:hAnsi="Arial" w:cs="Arial"/>
          <w:sz w:val="20"/>
          <w:szCs w:val="20"/>
          <w:shd w:val="clear" w:color="auto" w:fill="FFFFFF"/>
        </w:rPr>
        <w:t>podatkov posameznega kandidata</w:t>
      </w:r>
      <w:r w:rsidRPr="00FC0DBD">
        <w:rPr>
          <w:rStyle w:val="normaltextrun"/>
          <w:rFonts w:ascii="Arial" w:hAnsi="Arial" w:cs="Arial"/>
          <w:sz w:val="20"/>
          <w:szCs w:val="20"/>
          <w:shd w:val="clear" w:color="auto" w:fill="FFFFFF"/>
        </w:rPr>
        <w:t xml:space="preserve"> </w:t>
      </w:r>
      <w:r>
        <w:rPr>
          <w:rFonts w:ascii="Arial" w:hAnsi="Arial" w:cs="Arial"/>
          <w:sz w:val="20"/>
          <w:szCs w:val="20"/>
        </w:rPr>
        <w:t xml:space="preserve">(uporaba API ZRSZ) </w:t>
      </w:r>
      <w:r w:rsidRPr="230DEEB5">
        <w:rPr>
          <w:rFonts w:ascii="Arial" w:hAnsi="Arial" w:cs="Arial"/>
          <w:i/>
          <w:iCs/>
          <w:sz w:val="20"/>
          <w:szCs w:val="20"/>
        </w:rPr>
        <w:t>– poln nabor podatkov za delodajalce z aktivnim PDM</w:t>
      </w:r>
    </w:p>
    <w:p w14:paraId="3F5B7378" w14:textId="77777777" w:rsidR="00D8743B" w:rsidRPr="009111E9" w:rsidRDefault="00D8743B" w:rsidP="009667CE">
      <w:pPr>
        <w:pStyle w:val="Odstavekseznama"/>
        <w:numPr>
          <w:ilvl w:val="2"/>
          <w:numId w:val="19"/>
        </w:numPr>
        <w:spacing w:line="360" w:lineRule="auto"/>
        <w:jc w:val="both"/>
        <w:rPr>
          <w:rStyle w:val="normaltextrun"/>
          <w:rFonts w:ascii="Arial" w:hAnsi="Arial" w:cs="Arial"/>
          <w:sz w:val="20"/>
          <w:szCs w:val="20"/>
        </w:rPr>
      </w:pPr>
      <w:r>
        <w:rPr>
          <w:rStyle w:val="normaltextrun"/>
          <w:rFonts w:ascii="Arial" w:hAnsi="Arial" w:cs="Arial"/>
          <w:sz w:val="20"/>
          <w:szCs w:val="20"/>
          <w:shd w:val="clear" w:color="auto" w:fill="FFFFFF"/>
        </w:rPr>
        <w:t xml:space="preserve">Prikaz (vizualizacija) </w:t>
      </w:r>
      <w:r w:rsidRPr="00186810">
        <w:rPr>
          <w:rStyle w:val="normaltextrun"/>
          <w:rFonts w:ascii="Arial" w:hAnsi="Arial" w:cs="Arial"/>
          <w:b/>
          <w:bCs/>
          <w:sz w:val="20"/>
          <w:szCs w:val="20"/>
          <w:shd w:val="clear" w:color="auto" w:fill="FFFFFF"/>
        </w:rPr>
        <w:t>skupnega ujemanja</w:t>
      </w:r>
      <w:r>
        <w:rPr>
          <w:rStyle w:val="normaltextrun"/>
          <w:rFonts w:ascii="Arial" w:hAnsi="Arial" w:cs="Arial"/>
          <w:sz w:val="20"/>
          <w:szCs w:val="20"/>
          <w:shd w:val="clear" w:color="auto" w:fill="FFFFFF"/>
        </w:rPr>
        <w:t xml:space="preserve"> posameznega profila kandidata z aktivnim PDMjem (uporaba </w:t>
      </w:r>
      <w:r w:rsidRPr="230DEEB5">
        <w:rPr>
          <w:rStyle w:val="normaltextrun"/>
          <w:rFonts w:ascii="Arial" w:hAnsi="Arial" w:cs="Arial"/>
          <w:i/>
          <w:iCs/>
          <w:sz w:val="20"/>
          <w:szCs w:val="20"/>
          <w:shd w:val="clear" w:color="auto" w:fill="FFFFFF"/>
        </w:rPr>
        <w:t>Search&amp;Match</w:t>
      </w:r>
      <w:r>
        <w:rPr>
          <w:rStyle w:val="normaltextrun"/>
          <w:rFonts w:ascii="Arial" w:hAnsi="Arial" w:cs="Arial"/>
          <w:sz w:val="20"/>
          <w:szCs w:val="20"/>
          <w:shd w:val="clear" w:color="auto" w:fill="FFFFFF"/>
        </w:rPr>
        <w:t xml:space="preserve"> API) </w:t>
      </w:r>
    </w:p>
    <w:p w14:paraId="3269970A" w14:textId="77777777" w:rsidR="00D8743B" w:rsidRPr="009111E9" w:rsidRDefault="00D8743B" w:rsidP="009667CE">
      <w:pPr>
        <w:pStyle w:val="Odstavekseznama"/>
        <w:numPr>
          <w:ilvl w:val="2"/>
          <w:numId w:val="19"/>
        </w:numPr>
        <w:spacing w:line="360" w:lineRule="auto"/>
        <w:jc w:val="both"/>
        <w:rPr>
          <w:rStyle w:val="normaltextrun"/>
          <w:rFonts w:ascii="Arial" w:hAnsi="Arial" w:cs="Arial"/>
          <w:sz w:val="20"/>
          <w:szCs w:val="20"/>
        </w:rPr>
      </w:pPr>
      <w:r>
        <w:rPr>
          <w:rStyle w:val="normaltextrun"/>
          <w:rFonts w:ascii="Arial" w:hAnsi="Arial" w:cs="Arial"/>
          <w:sz w:val="20"/>
          <w:szCs w:val="20"/>
          <w:shd w:val="clear" w:color="auto" w:fill="FFFFFF"/>
        </w:rPr>
        <w:t>P</w:t>
      </w:r>
      <w:r w:rsidRPr="00FC0DBD">
        <w:rPr>
          <w:rStyle w:val="normaltextrun"/>
          <w:rFonts w:ascii="Arial" w:hAnsi="Arial" w:cs="Arial"/>
          <w:sz w:val="20"/>
          <w:szCs w:val="20"/>
          <w:shd w:val="clear" w:color="auto" w:fill="FFFFFF"/>
        </w:rPr>
        <w:t xml:space="preserve">odroben pregled </w:t>
      </w:r>
      <w:r>
        <w:rPr>
          <w:rStyle w:val="normaltextrun"/>
          <w:rFonts w:ascii="Arial" w:hAnsi="Arial" w:cs="Arial"/>
          <w:sz w:val="20"/>
          <w:szCs w:val="20"/>
          <w:shd w:val="clear" w:color="auto" w:fill="FFFFFF"/>
        </w:rPr>
        <w:t xml:space="preserve">(vizualizacija) </w:t>
      </w:r>
      <w:r w:rsidRPr="00186810">
        <w:rPr>
          <w:rStyle w:val="normaltextrun"/>
          <w:rFonts w:ascii="Arial" w:hAnsi="Arial" w:cs="Arial"/>
          <w:b/>
          <w:bCs/>
          <w:sz w:val="20"/>
          <w:szCs w:val="20"/>
          <w:shd w:val="clear" w:color="auto" w:fill="FFFFFF"/>
        </w:rPr>
        <w:t>ujemanja po različnih podatkih</w:t>
      </w:r>
      <w:r>
        <w:rPr>
          <w:rStyle w:val="normaltextrun"/>
          <w:rFonts w:ascii="Arial" w:hAnsi="Arial" w:cs="Arial"/>
          <w:sz w:val="20"/>
          <w:szCs w:val="20"/>
          <w:shd w:val="clear" w:color="auto" w:fill="FFFFFF"/>
        </w:rPr>
        <w:t xml:space="preserve"> (uporaba Search&amp;Match API) </w:t>
      </w:r>
    </w:p>
    <w:p w14:paraId="17D4294F" w14:textId="77777777" w:rsidR="00D8743B" w:rsidRPr="009639AD" w:rsidRDefault="00D8743B" w:rsidP="009667CE">
      <w:pPr>
        <w:pStyle w:val="Odstavekseznama"/>
        <w:numPr>
          <w:ilvl w:val="2"/>
          <w:numId w:val="19"/>
        </w:numPr>
        <w:spacing w:line="360" w:lineRule="auto"/>
        <w:jc w:val="both"/>
        <w:rPr>
          <w:rStyle w:val="normaltextrun"/>
          <w:rFonts w:ascii="Arial" w:hAnsi="Arial" w:cs="Arial"/>
          <w:sz w:val="20"/>
          <w:szCs w:val="20"/>
        </w:rPr>
      </w:pPr>
      <w:r>
        <w:rPr>
          <w:rStyle w:val="normaltextrun"/>
          <w:rFonts w:ascii="Arial" w:hAnsi="Arial" w:cs="Arial"/>
          <w:sz w:val="20"/>
          <w:szCs w:val="20"/>
          <w:shd w:val="clear" w:color="auto" w:fill="FFFFFF"/>
        </w:rPr>
        <w:t xml:space="preserve">Možnost shranjevanja zanimivih kandidatov za kasnejšo obravnavo </w:t>
      </w:r>
    </w:p>
    <w:p w14:paraId="41418AE6" w14:textId="77777777" w:rsidR="00D8743B" w:rsidRPr="00D8743B" w:rsidRDefault="00D8743B" w:rsidP="009667CE">
      <w:pPr>
        <w:pStyle w:val="Odstavekseznama"/>
        <w:numPr>
          <w:ilvl w:val="2"/>
          <w:numId w:val="19"/>
        </w:numPr>
        <w:spacing w:line="360" w:lineRule="auto"/>
        <w:jc w:val="both"/>
        <w:rPr>
          <w:rFonts w:ascii="Arial" w:hAnsi="Arial" w:cs="Arial"/>
          <w:sz w:val="20"/>
          <w:szCs w:val="20"/>
        </w:rPr>
      </w:pPr>
      <w:r>
        <w:rPr>
          <w:rStyle w:val="normaltextrun"/>
          <w:rFonts w:ascii="Arial" w:hAnsi="Arial" w:cs="Arial"/>
          <w:sz w:val="20"/>
          <w:szCs w:val="20"/>
          <w:shd w:val="clear" w:color="auto" w:fill="FFFFFF"/>
        </w:rPr>
        <w:t xml:space="preserve">Možnost kontakta s kandidatom (tipska sporočila – navezava na </w:t>
      </w:r>
      <w:r w:rsidRPr="00186810">
        <w:rPr>
          <w:rStyle w:val="normaltextrun"/>
          <w:rFonts w:ascii="Arial" w:hAnsi="Arial" w:cs="Arial"/>
          <w:b/>
          <w:bCs/>
          <w:sz w:val="20"/>
          <w:szCs w:val="20"/>
          <w:shd w:val="clear" w:color="auto" w:fill="FFFFFF"/>
        </w:rPr>
        <w:t xml:space="preserve">F15 Povabilo zanimivim kandidatom) </w:t>
      </w:r>
    </w:p>
    <w:p w14:paraId="0A7A732C" w14:textId="77777777" w:rsidR="00C551BE" w:rsidRPr="00BB0C2C" w:rsidRDefault="00C551BE" w:rsidP="009667CE">
      <w:pPr>
        <w:pStyle w:val="Odstavekseznama"/>
        <w:numPr>
          <w:ilvl w:val="0"/>
          <w:numId w:val="29"/>
        </w:numPr>
        <w:pBdr>
          <w:top w:val="single" w:sz="4" w:space="1" w:color="auto"/>
          <w:bottom w:val="single" w:sz="4" w:space="1" w:color="auto"/>
          <w:between w:val="single" w:sz="4" w:space="1" w:color="auto"/>
        </w:pBdr>
        <w:spacing w:line="360" w:lineRule="auto"/>
        <w:jc w:val="both"/>
        <w:rPr>
          <w:rFonts w:ascii="Arial" w:hAnsi="Arial" w:cs="Arial"/>
          <w:sz w:val="20"/>
          <w:szCs w:val="20"/>
        </w:rPr>
      </w:pPr>
      <w:r w:rsidRPr="00BB0C2C">
        <w:rPr>
          <w:rFonts w:ascii="Arial" w:hAnsi="Arial" w:cs="Arial"/>
          <w:sz w:val="20"/>
          <w:szCs w:val="20"/>
        </w:rPr>
        <w:t>Upravljanje seznama prijavljenih kandidatov</w:t>
      </w:r>
      <w:r w:rsidR="00653F3F">
        <w:rPr>
          <w:rFonts w:ascii="Arial" w:hAnsi="Arial" w:cs="Arial"/>
          <w:sz w:val="20"/>
          <w:szCs w:val="20"/>
        </w:rPr>
        <w:t xml:space="preserve"> </w:t>
      </w:r>
      <w:r w:rsidR="00D8743B">
        <w:rPr>
          <w:rFonts w:ascii="Arial" w:hAnsi="Arial" w:cs="Arial"/>
          <w:sz w:val="20"/>
          <w:szCs w:val="20"/>
        </w:rPr>
        <w:t>(zanimivi, izbran)</w:t>
      </w:r>
    </w:p>
    <w:p w14:paraId="16A11BC1" w14:textId="77777777" w:rsidR="00C551BE" w:rsidRDefault="00653F3F" w:rsidP="009667CE">
      <w:pPr>
        <w:pStyle w:val="Odstavekseznama"/>
        <w:numPr>
          <w:ilvl w:val="0"/>
          <w:numId w:val="29"/>
        </w:numPr>
        <w:pBdr>
          <w:between w:val="single" w:sz="4" w:space="1" w:color="auto"/>
        </w:pBdr>
        <w:spacing w:line="360" w:lineRule="auto"/>
        <w:jc w:val="both"/>
        <w:rPr>
          <w:rFonts w:ascii="Arial" w:hAnsi="Arial" w:cs="Arial"/>
          <w:sz w:val="20"/>
          <w:szCs w:val="20"/>
        </w:rPr>
      </w:pPr>
      <w:r>
        <w:rPr>
          <w:rFonts w:ascii="Arial" w:hAnsi="Arial" w:cs="Arial"/>
          <w:sz w:val="20"/>
          <w:szCs w:val="20"/>
        </w:rPr>
        <w:t>Sistem</w:t>
      </w:r>
      <w:r w:rsidR="00C551BE" w:rsidRPr="00BB0C2C">
        <w:rPr>
          <w:rFonts w:ascii="Arial" w:hAnsi="Arial" w:cs="Arial"/>
          <w:sz w:val="20"/>
          <w:szCs w:val="20"/>
        </w:rPr>
        <w:t xml:space="preserve"> povratn</w:t>
      </w:r>
      <w:r>
        <w:rPr>
          <w:rFonts w:ascii="Arial" w:hAnsi="Arial" w:cs="Arial"/>
          <w:sz w:val="20"/>
          <w:szCs w:val="20"/>
        </w:rPr>
        <w:t>ih</w:t>
      </w:r>
      <w:r w:rsidR="00C551BE" w:rsidRPr="00BB0C2C">
        <w:rPr>
          <w:rFonts w:ascii="Arial" w:hAnsi="Arial" w:cs="Arial"/>
          <w:sz w:val="20"/>
          <w:szCs w:val="20"/>
        </w:rPr>
        <w:t xml:space="preserve"> </w:t>
      </w:r>
      <w:r>
        <w:rPr>
          <w:rFonts w:ascii="Arial" w:hAnsi="Arial" w:cs="Arial"/>
          <w:sz w:val="20"/>
          <w:szCs w:val="20"/>
        </w:rPr>
        <w:t xml:space="preserve">sporočil </w:t>
      </w:r>
      <w:r w:rsidR="00C551BE" w:rsidRPr="00BB0C2C">
        <w:rPr>
          <w:rFonts w:ascii="Arial" w:hAnsi="Arial" w:cs="Arial"/>
          <w:sz w:val="20"/>
          <w:szCs w:val="20"/>
        </w:rPr>
        <w:t>prijavljenim</w:t>
      </w:r>
      <w:r>
        <w:rPr>
          <w:rFonts w:ascii="Arial" w:hAnsi="Arial" w:cs="Arial"/>
          <w:sz w:val="20"/>
          <w:szCs w:val="20"/>
        </w:rPr>
        <w:t xml:space="preserve"> kandidatom (tipska sporočila</w:t>
      </w:r>
      <w:r w:rsidR="00D8743B">
        <w:rPr>
          <w:rFonts w:ascii="Arial" w:hAnsi="Arial" w:cs="Arial"/>
          <w:sz w:val="20"/>
          <w:szCs w:val="20"/>
        </w:rPr>
        <w:t>, sistemska sporočila npr. delodajalec vas je dodal na seznam zanimivih kandidatov</w:t>
      </w:r>
      <w:r>
        <w:rPr>
          <w:rFonts w:ascii="Arial" w:hAnsi="Arial" w:cs="Arial"/>
          <w:sz w:val="20"/>
          <w:szCs w:val="20"/>
        </w:rPr>
        <w:t>)</w:t>
      </w:r>
    </w:p>
    <w:p w14:paraId="3DB27A81" w14:textId="77777777" w:rsidR="00A761D5" w:rsidRPr="0015042D" w:rsidRDefault="00653F3F" w:rsidP="009667CE">
      <w:pPr>
        <w:pStyle w:val="Odstavekseznama"/>
        <w:numPr>
          <w:ilvl w:val="0"/>
          <w:numId w:val="29"/>
        </w:numPr>
        <w:pBdr>
          <w:top w:val="single" w:sz="4" w:space="1" w:color="auto"/>
          <w:bottom w:val="single" w:sz="4" w:space="1" w:color="auto"/>
          <w:between w:val="single" w:sz="4" w:space="1" w:color="auto"/>
        </w:pBdr>
        <w:spacing w:line="360" w:lineRule="auto"/>
        <w:jc w:val="both"/>
        <w:rPr>
          <w:rFonts w:ascii="Arial" w:hAnsi="Arial" w:cs="Arial"/>
          <w:sz w:val="20"/>
          <w:szCs w:val="20"/>
        </w:rPr>
      </w:pPr>
      <w:r>
        <w:rPr>
          <w:rFonts w:ascii="Arial" w:hAnsi="Arial" w:cs="Arial"/>
          <w:sz w:val="20"/>
          <w:szCs w:val="20"/>
        </w:rPr>
        <w:t xml:space="preserve">Možnost povratnega sporočila </w:t>
      </w:r>
      <w:r w:rsidR="00D8743B">
        <w:rPr>
          <w:rFonts w:ascii="Arial" w:hAnsi="Arial" w:cs="Arial"/>
          <w:sz w:val="20"/>
          <w:szCs w:val="20"/>
        </w:rPr>
        <w:t xml:space="preserve">ZRSZ </w:t>
      </w:r>
      <w:r>
        <w:rPr>
          <w:rFonts w:ascii="Arial" w:hAnsi="Arial" w:cs="Arial"/>
          <w:sz w:val="20"/>
          <w:szCs w:val="20"/>
        </w:rPr>
        <w:t>glede izbora prijavljenih kandidatov (tipska sporočila)</w:t>
      </w:r>
    </w:p>
    <w:p w14:paraId="031273F8" w14:textId="77777777" w:rsidR="00F40D3E" w:rsidRDefault="00F40D3E" w:rsidP="009261BE">
      <w:pPr>
        <w:pStyle w:val="Standarduser"/>
        <w:rPr>
          <w:rFonts w:ascii="Arial" w:hAnsi="Arial" w:cs="Arial"/>
          <w:szCs w:val="20"/>
        </w:rPr>
      </w:pPr>
      <w:r w:rsidRPr="0003108B">
        <w:rPr>
          <w:rFonts w:ascii="Arial" w:hAnsi="Arial" w:cs="Arial"/>
          <w:szCs w:val="20"/>
        </w:rPr>
        <w:t>Podrobnosti in dopolnitve funkcionalnosti se dogovori skupaj z izbranim izvajalcem.</w:t>
      </w:r>
    </w:p>
    <w:p w14:paraId="75F7A10B" w14:textId="77777777" w:rsidR="00AA34AA" w:rsidRPr="0003108B" w:rsidRDefault="00AA34AA" w:rsidP="009261BE">
      <w:pPr>
        <w:pStyle w:val="Standarduser"/>
        <w:rPr>
          <w:rFonts w:ascii="Arial" w:hAnsi="Arial" w:cs="Arial"/>
          <w:color w:val="auto"/>
          <w:szCs w:val="20"/>
        </w:rPr>
      </w:pPr>
    </w:p>
    <w:p w14:paraId="37EA2CCB" w14:textId="77777777" w:rsidR="008844FE" w:rsidRDefault="00BB0C2C" w:rsidP="009667CE">
      <w:pPr>
        <w:pStyle w:val="Naslov4"/>
      </w:pPr>
      <w:r>
        <w:lastRenderedPageBreak/>
        <w:t>F1</w:t>
      </w:r>
      <w:r w:rsidR="00813360">
        <w:t xml:space="preserve">5 </w:t>
      </w:r>
      <w:r w:rsidR="00FD48E5">
        <w:t>Povabilo zanimivim kandidatom</w:t>
      </w:r>
    </w:p>
    <w:p w14:paraId="2DC533A6" w14:textId="77777777" w:rsidR="00BB0C2C" w:rsidRDefault="00BB0C2C" w:rsidP="0003108B">
      <w:pPr>
        <w:spacing w:line="360" w:lineRule="auto"/>
        <w:jc w:val="both"/>
      </w:pPr>
    </w:p>
    <w:p w14:paraId="015B4139" w14:textId="77777777" w:rsidR="0055184E" w:rsidRDefault="0055184E" w:rsidP="0003108B">
      <w:pPr>
        <w:spacing w:line="360" w:lineRule="auto"/>
        <w:jc w:val="both"/>
      </w:pPr>
      <w:r>
        <w:t xml:space="preserve">Funkcionalnost delodajalcu omogoča izkazovanje interesa (pošiljanje tipskih sporočil z možnostjo dodanega lastnega vnosa) posameznim kandidatom, ki so mu zanimivi ter pregled odgovora na izkazan interes (navezava na </w:t>
      </w:r>
      <w:r w:rsidRPr="0055184E">
        <w:rPr>
          <w:b/>
          <w:bCs/>
        </w:rPr>
        <w:t>F7 Prikaz in obravnava interesa delodajalca</w:t>
      </w:r>
      <w:r>
        <w:t xml:space="preserve"> – kjer iskalec obravnava interes delodajalca). </w:t>
      </w:r>
    </w:p>
    <w:p w14:paraId="24E1D9FC" w14:textId="77777777" w:rsidR="0055184E" w:rsidRDefault="0055184E" w:rsidP="009261BE">
      <w:pPr>
        <w:jc w:val="both"/>
      </w:pPr>
    </w:p>
    <w:p w14:paraId="07746DD2" w14:textId="77777777" w:rsidR="00653F3F" w:rsidRPr="0003108B" w:rsidRDefault="0003108B" w:rsidP="0003108B">
      <w:pPr>
        <w:pStyle w:val="Standard"/>
        <w:pBdr>
          <w:top w:val="single" w:sz="4" w:space="1" w:color="auto"/>
          <w:left w:val="single" w:sz="4" w:space="4" w:color="auto"/>
          <w:bottom w:val="single" w:sz="4" w:space="1" w:color="auto"/>
          <w:right w:val="single" w:sz="4" w:space="4" w:color="auto"/>
        </w:pBdr>
        <w:spacing w:line="480" w:lineRule="auto"/>
        <w:jc w:val="both"/>
        <w:rPr>
          <w:rFonts w:ascii="Arial" w:hAnsi="Arial" w:cs="Arial"/>
          <w:sz w:val="20"/>
          <w:szCs w:val="20"/>
        </w:rPr>
      </w:pPr>
      <w:r w:rsidRPr="0003108B">
        <w:rPr>
          <w:rFonts w:ascii="Arial" w:hAnsi="Arial" w:cs="Arial"/>
          <w:sz w:val="20"/>
          <w:szCs w:val="20"/>
        </w:rPr>
        <w:t xml:space="preserve">Naročamo produkcijsko verzijo storitve, ki se bo z razvojem ostalih storitev iz tega razpisa ustrezno dopolnjevala zaradi integracije teh storitev. Naročnik ima izdelano razvojno verzijo storitve, ki jo je potrebno ustrezno dopolniti, da bo vsebovala spodnje funkcionalnosti in prilagoditi ter razviti za namen produkcije ostalih storitev. Pri tem je potrebno upoštevati rezultate testiranj naročnika in zahteve za izboljšave ter zahteve za dobro uporabniško izkušnjo ter mnenje in predloge izvajalca analize uporabniške izkušnje, ki je bila izvedena na spletnem mestu in razvojnih verzijah novih e storitev maja 2023 (Priloga </w:t>
      </w:r>
      <w:r w:rsidR="00AA34AA">
        <w:rPr>
          <w:rFonts w:ascii="Arial" w:hAnsi="Arial" w:cs="Arial"/>
          <w:sz w:val="20"/>
          <w:szCs w:val="20"/>
        </w:rPr>
        <w:t>1</w:t>
      </w:r>
      <w:r w:rsidRPr="0003108B">
        <w:rPr>
          <w:rFonts w:ascii="Arial" w:hAnsi="Arial" w:cs="Arial"/>
          <w:sz w:val="20"/>
          <w:szCs w:val="20"/>
        </w:rPr>
        <w:t>).</w:t>
      </w:r>
    </w:p>
    <w:p w14:paraId="18A5C508" w14:textId="77777777" w:rsidR="0003108B" w:rsidRDefault="0003108B" w:rsidP="009261BE">
      <w:pPr>
        <w:pStyle w:val="Standard"/>
        <w:spacing w:line="480" w:lineRule="auto"/>
        <w:jc w:val="both"/>
        <w:rPr>
          <w:rFonts w:ascii="Arial" w:hAnsi="Arial" w:cs="Arial"/>
          <w:b/>
          <w:bCs/>
          <w:i/>
          <w:iCs/>
          <w:sz w:val="20"/>
          <w:szCs w:val="20"/>
        </w:rPr>
      </w:pPr>
    </w:p>
    <w:p w14:paraId="2A84746D" w14:textId="77777777" w:rsidR="00813360" w:rsidRPr="008051B3" w:rsidRDefault="00813360" w:rsidP="009261BE">
      <w:pPr>
        <w:pStyle w:val="Standard"/>
        <w:spacing w:line="480" w:lineRule="auto"/>
        <w:jc w:val="both"/>
        <w:rPr>
          <w:rFonts w:ascii="Arial" w:hAnsi="Arial" w:cs="Arial"/>
          <w:b/>
          <w:bCs/>
          <w:i/>
          <w:iCs/>
          <w:sz w:val="20"/>
          <w:szCs w:val="20"/>
        </w:rPr>
      </w:pPr>
      <w:r w:rsidRPr="00BB0C2C">
        <w:rPr>
          <w:rFonts w:ascii="Arial" w:hAnsi="Arial" w:cs="Arial"/>
          <w:b/>
          <w:bCs/>
          <w:i/>
          <w:iCs/>
          <w:sz w:val="20"/>
          <w:szCs w:val="20"/>
        </w:rPr>
        <w:t>Popis funkcionalnosti:</w:t>
      </w:r>
    </w:p>
    <w:p w14:paraId="36733162" w14:textId="77777777" w:rsidR="00813360" w:rsidRDefault="0055184E" w:rsidP="009667CE">
      <w:pPr>
        <w:pStyle w:val="Standard"/>
        <w:widowControl/>
        <w:numPr>
          <w:ilvl w:val="0"/>
          <w:numId w:val="32"/>
        </w:numPr>
        <w:pBdr>
          <w:top w:val="single" w:sz="4" w:space="1" w:color="auto"/>
          <w:bottom w:val="single" w:sz="4" w:space="1" w:color="auto"/>
          <w:between w:val="single" w:sz="4" w:space="1" w:color="auto"/>
        </w:pBdr>
        <w:tabs>
          <w:tab w:val="left" w:pos="720"/>
          <w:tab w:val="left" w:pos="1440"/>
          <w:tab w:val="left" w:pos="2880"/>
          <w:tab w:val="left" w:pos="4320"/>
          <w:tab w:val="left" w:pos="5760"/>
          <w:tab w:val="right" w:pos="10080"/>
        </w:tabs>
        <w:spacing w:before="144" w:after="72" w:line="360" w:lineRule="auto"/>
        <w:jc w:val="both"/>
        <w:rPr>
          <w:rFonts w:ascii="Arial" w:hAnsi="Arial" w:cs="Arial"/>
          <w:sz w:val="20"/>
          <w:szCs w:val="20"/>
        </w:rPr>
      </w:pPr>
      <w:r>
        <w:rPr>
          <w:rFonts w:ascii="Arial" w:hAnsi="Arial" w:cs="Arial"/>
          <w:sz w:val="20"/>
          <w:szCs w:val="20"/>
        </w:rPr>
        <w:t>Možnost s</w:t>
      </w:r>
      <w:r w:rsidR="00653F3F">
        <w:rPr>
          <w:rFonts w:ascii="Arial" w:hAnsi="Arial" w:cs="Arial"/>
          <w:sz w:val="20"/>
          <w:szCs w:val="20"/>
        </w:rPr>
        <w:t>poročanj</w:t>
      </w:r>
      <w:r>
        <w:rPr>
          <w:rFonts w:ascii="Arial" w:hAnsi="Arial" w:cs="Arial"/>
          <w:sz w:val="20"/>
          <w:szCs w:val="20"/>
        </w:rPr>
        <w:t>a</w:t>
      </w:r>
      <w:r w:rsidR="00653F3F">
        <w:rPr>
          <w:rFonts w:ascii="Arial" w:hAnsi="Arial" w:cs="Arial"/>
          <w:sz w:val="20"/>
          <w:szCs w:val="20"/>
        </w:rPr>
        <w:t xml:space="preserve"> interesa posameznim kandidatom </w:t>
      </w:r>
      <w:r>
        <w:rPr>
          <w:rFonts w:ascii="Arial" w:hAnsi="Arial" w:cs="Arial"/>
          <w:sz w:val="20"/>
          <w:szCs w:val="20"/>
        </w:rPr>
        <w:t xml:space="preserve">– vključuje sistem za pošiljanje in prikazovanje sporočil na portal in/ali preko emaila uporabnika </w:t>
      </w:r>
      <w:r w:rsidR="00653F3F">
        <w:rPr>
          <w:rFonts w:ascii="Arial" w:hAnsi="Arial" w:cs="Arial"/>
          <w:sz w:val="20"/>
          <w:szCs w:val="20"/>
        </w:rPr>
        <w:t>(tipska sporočila</w:t>
      </w:r>
      <w:r>
        <w:rPr>
          <w:rFonts w:ascii="Arial" w:hAnsi="Arial" w:cs="Arial"/>
          <w:sz w:val="20"/>
          <w:szCs w:val="20"/>
        </w:rPr>
        <w:t xml:space="preserve"> z možnim </w:t>
      </w:r>
      <w:r w:rsidR="00653F3F">
        <w:rPr>
          <w:rFonts w:ascii="Arial" w:hAnsi="Arial" w:cs="Arial"/>
          <w:sz w:val="20"/>
          <w:szCs w:val="20"/>
        </w:rPr>
        <w:t>last</w:t>
      </w:r>
      <w:r>
        <w:rPr>
          <w:rFonts w:ascii="Arial" w:hAnsi="Arial" w:cs="Arial"/>
          <w:sz w:val="20"/>
          <w:szCs w:val="20"/>
        </w:rPr>
        <w:t>nim</w:t>
      </w:r>
      <w:r w:rsidR="00653F3F">
        <w:rPr>
          <w:rFonts w:ascii="Arial" w:hAnsi="Arial" w:cs="Arial"/>
          <w:sz w:val="20"/>
          <w:szCs w:val="20"/>
        </w:rPr>
        <w:t xml:space="preserve"> vnos</w:t>
      </w:r>
      <w:r>
        <w:rPr>
          <w:rFonts w:ascii="Arial" w:hAnsi="Arial" w:cs="Arial"/>
          <w:sz w:val="20"/>
          <w:szCs w:val="20"/>
        </w:rPr>
        <w:t>om ali izbiro iz šifranta</w:t>
      </w:r>
      <w:r w:rsidR="00653F3F">
        <w:rPr>
          <w:rFonts w:ascii="Arial" w:hAnsi="Arial" w:cs="Arial"/>
          <w:sz w:val="20"/>
          <w:szCs w:val="20"/>
        </w:rPr>
        <w:t xml:space="preserve">, </w:t>
      </w:r>
      <w:r>
        <w:rPr>
          <w:rFonts w:ascii="Arial" w:hAnsi="Arial" w:cs="Arial"/>
          <w:sz w:val="20"/>
          <w:szCs w:val="20"/>
        </w:rPr>
        <w:t>prenos podatkov iz iskalnega niza</w:t>
      </w:r>
      <w:r w:rsidR="00653F3F">
        <w:rPr>
          <w:rFonts w:ascii="Arial" w:hAnsi="Arial" w:cs="Arial"/>
          <w:sz w:val="20"/>
          <w:szCs w:val="20"/>
        </w:rPr>
        <w:t>)</w:t>
      </w:r>
    </w:p>
    <w:p w14:paraId="7C3A4C22" w14:textId="77777777" w:rsidR="0055184E" w:rsidRDefault="0055184E" w:rsidP="009667CE">
      <w:pPr>
        <w:pStyle w:val="Standard"/>
        <w:widowControl/>
        <w:numPr>
          <w:ilvl w:val="0"/>
          <w:numId w:val="32"/>
        </w:numPr>
        <w:pBdr>
          <w:between w:val="single" w:sz="4" w:space="1" w:color="auto"/>
        </w:pBdr>
        <w:tabs>
          <w:tab w:val="left" w:pos="720"/>
          <w:tab w:val="left" w:pos="1440"/>
          <w:tab w:val="left" w:pos="2880"/>
          <w:tab w:val="left" w:pos="4320"/>
          <w:tab w:val="left" w:pos="5760"/>
          <w:tab w:val="right" w:pos="10080"/>
        </w:tabs>
        <w:spacing w:before="144" w:after="72" w:line="360" w:lineRule="auto"/>
        <w:jc w:val="both"/>
        <w:rPr>
          <w:rFonts w:ascii="Arial" w:hAnsi="Arial" w:cs="Arial"/>
          <w:sz w:val="20"/>
          <w:szCs w:val="20"/>
        </w:rPr>
      </w:pPr>
      <w:r>
        <w:rPr>
          <w:rFonts w:ascii="Arial" w:hAnsi="Arial" w:cs="Arial"/>
          <w:sz w:val="20"/>
          <w:szCs w:val="20"/>
        </w:rPr>
        <w:t>Možnost izbora različnih tipskih sporočil glede na to ali je delodajalec našel kandidata preko iskanja ali mu je bil predlagan na podlagi ujemanja z aktivnim PDM (npr. tipsko sporočilo za delodajalca, ki nima aktivnega PDM, vključuje dodatna polja za vnos, kjer delodajalec opredeli za kakšno zaposlitev gre in na podlagi tega povabi kandidata, če je zainteresiran: Iščemo kandidate za (prenos iz iskalnega niza ter vnosna polja z izborom iz šifranta za poklic, tip zaposlitve, opis dela in naloge), kontaktirajte me v roku 3 dni na ta telefon)</w:t>
      </w:r>
    </w:p>
    <w:p w14:paraId="6387C077" w14:textId="77777777" w:rsidR="00653F3F" w:rsidRDefault="00653F3F" w:rsidP="009667CE">
      <w:pPr>
        <w:pStyle w:val="Standard"/>
        <w:widowControl/>
        <w:numPr>
          <w:ilvl w:val="0"/>
          <w:numId w:val="32"/>
        </w:numPr>
        <w:pBdr>
          <w:between w:val="single" w:sz="4" w:space="1" w:color="auto"/>
        </w:pBdr>
        <w:tabs>
          <w:tab w:val="left" w:pos="720"/>
          <w:tab w:val="left" w:pos="1440"/>
          <w:tab w:val="left" w:pos="2880"/>
          <w:tab w:val="left" w:pos="4320"/>
          <w:tab w:val="left" w:pos="5760"/>
          <w:tab w:val="right" w:pos="10080"/>
        </w:tabs>
        <w:spacing w:before="144" w:after="72" w:line="360" w:lineRule="auto"/>
        <w:jc w:val="both"/>
        <w:rPr>
          <w:rFonts w:ascii="Arial" w:hAnsi="Arial" w:cs="Arial"/>
          <w:sz w:val="20"/>
          <w:szCs w:val="20"/>
        </w:rPr>
      </w:pPr>
      <w:r>
        <w:rPr>
          <w:rFonts w:ascii="Arial" w:hAnsi="Arial" w:cs="Arial"/>
          <w:sz w:val="20"/>
          <w:szCs w:val="20"/>
        </w:rPr>
        <w:t>Upravljanje povratnih sporočil s strani kandidatov</w:t>
      </w:r>
    </w:p>
    <w:p w14:paraId="69EF88D8" w14:textId="77777777" w:rsidR="00653F3F" w:rsidRPr="00DA5AF2" w:rsidRDefault="00653F3F" w:rsidP="009667CE">
      <w:pPr>
        <w:pStyle w:val="Standard"/>
        <w:widowControl/>
        <w:numPr>
          <w:ilvl w:val="0"/>
          <w:numId w:val="32"/>
        </w:numPr>
        <w:pBdr>
          <w:top w:val="single" w:sz="4" w:space="1" w:color="auto"/>
          <w:bottom w:val="single" w:sz="4" w:space="1" w:color="auto"/>
          <w:between w:val="single" w:sz="4" w:space="1" w:color="auto"/>
        </w:pBdr>
        <w:tabs>
          <w:tab w:val="left" w:pos="720"/>
          <w:tab w:val="left" w:pos="1440"/>
          <w:tab w:val="left" w:pos="2880"/>
          <w:tab w:val="left" w:pos="4320"/>
          <w:tab w:val="left" w:pos="5760"/>
          <w:tab w:val="right" w:pos="10080"/>
        </w:tabs>
        <w:spacing w:before="144" w:after="72" w:line="360" w:lineRule="auto"/>
        <w:jc w:val="both"/>
        <w:rPr>
          <w:rFonts w:ascii="Arial" w:hAnsi="Arial" w:cs="Arial"/>
          <w:sz w:val="20"/>
          <w:szCs w:val="20"/>
        </w:rPr>
      </w:pPr>
      <w:r>
        <w:rPr>
          <w:rFonts w:ascii="Arial" w:hAnsi="Arial" w:cs="Arial"/>
          <w:sz w:val="20"/>
          <w:szCs w:val="20"/>
        </w:rPr>
        <w:t>Možnost izklopa funkcionalnosti za posameznega delodajalca s strani ZRSZ (npr. neprimerna komunikacija, ponavljajoče kršitve</w:t>
      </w:r>
      <w:r w:rsidR="0055184E">
        <w:rPr>
          <w:rFonts w:ascii="Arial" w:hAnsi="Arial" w:cs="Arial"/>
          <w:sz w:val="20"/>
          <w:szCs w:val="20"/>
        </w:rPr>
        <w:t xml:space="preserve"> – navezava na </w:t>
      </w:r>
      <w:r w:rsidR="0055184E" w:rsidRPr="0055184E">
        <w:rPr>
          <w:rFonts w:ascii="Arial" w:hAnsi="Arial" w:cs="Arial"/>
          <w:b/>
          <w:bCs/>
          <w:sz w:val="20"/>
          <w:szCs w:val="20"/>
        </w:rPr>
        <w:t>F7.3 Možnost prijave neprimerne komunikacije</w:t>
      </w:r>
      <w:r w:rsidR="0055184E">
        <w:rPr>
          <w:rFonts w:ascii="Arial" w:hAnsi="Arial" w:cs="Arial"/>
          <w:b/>
          <w:bCs/>
          <w:sz w:val="20"/>
          <w:szCs w:val="20"/>
        </w:rPr>
        <w:t xml:space="preserve"> </w:t>
      </w:r>
      <w:r w:rsidR="0055184E" w:rsidRPr="0055184E">
        <w:rPr>
          <w:rFonts w:ascii="Arial" w:hAnsi="Arial" w:cs="Arial"/>
          <w:sz w:val="20"/>
          <w:szCs w:val="20"/>
        </w:rPr>
        <w:t>– kjer ima iskalec zaposlitve možnost »Prijavi neprimerno komunikacijo delodajalca«, kar obravnava pisarna za delodajalce</w:t>
      </w:r>
      <w:r w:rsidRPr="0055184E">
        <w:rPr>
          <w:rFonts w:ascii="Arial" w:hAnsi="Arial" w:cs="Arial"/>
          <w:sz w:val="20"/>
          <w:szCs w:val="20"/>
        </w:rPr>
        <w:t>)</w:t>
      </w:r>
    </w:p>
    <w:p w14:paraId="2EDF5665" w14:textId="77777777" w:rsidR="007A721E" w:rsidRPr="008C0A8B" w:rsidRDefault="00745DAF" w:rsidP="009261BE">
      <w:pPr>
        <w:pStyle w:val="Standarduser"/>
        <w:rPr>
          <w:rFonts w:ascii="Arial" w:hAnsi="Arial" w:cs="Arial"/>
          <w:color w:val="auto"/>
          <w:szCs w:val="20"/>
        </w:rPr>
      </w:pPr>
      <w:r w:rsidRPr="008C0A8B">
        <w:rPr>
          <w:rFonts w:ascii="Arial" w:hAnsi="Arial" w:cs="Arial"/>
          <w:szCs w:val="20"/>
        </w:rPr>
        <w:t>Podrobnosti in dopolnitve funkcionalnosti se dogovori skupaj z izbranim izvajalcem.</w:t>
      </w:r>
    </w:p>
    <w:p w14:paraId="49023CB4" w14:textId="77777777" w:rsidR="0015042D" w:rsidRDefault="0015042D" w:rsidP="009261BE">
      <w:pPr>
        <w:jc w:val="both"/>
      </w:pPr>
    </w:p>
    <w:p w14:paraId="1A43052F" w14:textId="77777777" w:rsidR="00833BDC" w:rsidRDefault="00833BDC" w:rsidP="009261BE">
      <w:pPr>
        <w:jc w:val="both"/>
      </w:pPr>
    </w:p>
    <w:p w14:paraId="32FD2F77" w14:textId="77777777" w:rsidR="00833BDC" w:rsidRDefault="00833BDC" w:rsidP="009261BE">
      <w:pPr>
        <w:jc w:val="both"/>
      </w:pPr>
    </w:p>
    <w:p w14:paraId="0850025A" w14:textId="77777777" w:rsidR="00833BDC" w:rsidRDefault="00833BDC" w:rsidP="009261BE">
      <w:pPr>
        <w:jc w:val="both"/>
      </w:pPr>
    </w:p>
    <w:p w14:paraId="75DFA153" w14:textId="77777777" w:rsidR="00813360" w:rsidRDefault="00813360" w:rsidP="009667CE">
      <w:pPr>
        <w:pStyle w:val="Naslov4"/>
      </w:pPr>
      <w:r>
        <w:lastRenderedPageBreak/>
        <w:t xml:space="preserve">F16 Spremljanje in prikaz </w:t>
      </w:r>
      <w:r w:rsidR="005E4BF3">
        <w:t>inter</w:t>
      </w:r>
      <w:r>
        <w:t>akcij delodajalca</w:t>
      </w:r>
    </w:p>
    <w:p w14:paraId="1F3CE87D" w14:textId="77777777" w:rsidR="00813360" w:rsidRDefault="00813360" w:rsidP="009261BE">
      <w:pPr>
        <w:jc w:val="both"/>
      </w:pPr>
    </w:p>
    <w:p w14:paraId="7EAFB648" w14:textId="77777777" w:rsidR="005E4BF3" w:rsidRDefault="005E4BF3" w:rsidP="00AA34AA">
      <w:pPr>
        <w:spacing w:line="360" w:lineRule="auto"/>
        <w:jc w:val="both"/>
      </w:pPr>
      <w:r w:rsidRPr="712B5308">
        <w:rPr>
          <w:rStyle w:val="eop"/>
          <w:rFonts w:cs="Arial"/>
          <w:color w:val="000000"/>
          <w:shd w:val="clear" w:color="auto" w:fill="FFFFFF"/>
        </w:rPr>
        <w:t xml:space="preserve">Cilj naročnika v okviru predmetnega naročila je vzpostaviti podlago za spremljanje uporabnikovih interakcij za namen kontinuiranega izboljševanja storitev. Gre za </w:t>
      </w:r>
      <w:r w:rsidR="008C01E3">
        <w:rPr>
          <w:rStyle w:val="eop"/>
          <w:rFonts w:cs="Arial"/>
          <w:color w:val="000000"/>
          <w:shd w:val="clear" w:color="auto" w:fill="FFFFFF"/>
        </w:rPr>
        <w:t>spremljanje aktivnosti (</w:t>
      </w:r>
      <w:r w:rsidRPr="712B5308">
        <w:rPr>
          <w:rStyle w:val="eop"/>
          <w:rFonts w:cs="Arial"/>
          <w:color w:val="000000"/>
          <w:shd w:val="clear" w:color="auto" w:fill="FFFFFF"/>
        </w:rPr>
        <w:t>logiranje</w:t>
      </w:r>
      <w:r w:rsidR="008C01E3">
        <w:rPr>
          <w:rStyle w:val="eop"/>
          <w:rFonts w:cs="Arial"/>
          <w:color w:val="000000"/>
          <w:shd w:val="clear" w:color="auto" w:fill="FFFFFF"/>
        </w:rPr>
        <w:t>)</w:t>
      </w:r>
      <w:r w:rsidRPr="712B5308">
        <w:rPr>
          <w:rStyle w:val="eop"/>
          <w:rFonts w:cs="Arial"/>
          <w:color w:val="000000"/>
          <w:shd w:val="clear" w:color="auto" w:fill="FFFFFF"/>
        </w:rPr>
        <w:t xml:space="preserve"> interakcij delodajalca, kot so: kaj delodajalec išče, koliko kandidatov podrobneje pogleda, </w:t>
      </w:r>
      <w:r w:rsidR="0021284B" w:rsidRPr="712B5308">
        <w:rPr>
          <w:rStyle w:val="eop"/>
          <w:rFonts w:cs="Arial"/>
          <w:color w:val="000000"/>
          <w:shd w:val="clear" w:color="auto" w:fill="FFFFFF"/>
        </w:rPr>
        <w:t xml:space="preserve">katere kandidate pogleda, </w:t>
      </w:r>
      <w:r w:rsidRPr="712B5308">
        <w:rPr>
          <w:rStyle w:val="eop"/>
          <w:rFonts w:cs="Arial"/>
          <w:color w:val="000000"/>
          <w:shd w:val="clear" w:color="auto" w:fill="FFFFFF"/>
        </w:rPr>
        <w:t xml:space="preserve">koliko PDM objavi in kako pogosto obišče portal. Podatki se smiselno prikazujejo uporabniku (npr. vaš zadnji obisk je bil 23.8.2021, trenutno imate 3 aktivna PDM) in uporabljajo pri izboljševanju posameznih funkcionalnosti za delodajalce in iskalce zaposlitve (npr. aktiven PDM si je ogledalo 44 iskalcev zaposlitve, </w:t>
      </w:r>
      <w:r w:rsidR="0021284B" w:rsidRPr="712B5308">
        <w:rPr>
          <w:rStyle w:val="eop"/>
          <w:rFonts w:cs="Arial"/>
          <w:color w:val="000000"/>
          <w:shd w:val="clear" w:color="auto" w:fill="FFFFFF"/>
        </w:rPr>
        <w:t xml:space="preserve">za aktiven PDM je </w:t>
      </w:r>
      <w:r w:rsidRPr="712B5308">
        <w:rPr>
          <w:rStyle w:val="eop"/>
          <w:rFonts w:cs="Arial"/>
          <w:color w:val="000000"/>
          <w:shd w:val="clear" w:color="auto" w:fill="FFFFFF"/>
        </w:rPr>
        <w:t>12 prijav</w:t>
      </w:r>
      <w:r w:rsidR="0021284B" w:rsidRPr="712B5308">
        <w:rPr>
          <w:rStyle w:val="eop"/>
          <w:rFonts w:cs="Arial"/>
          <w:color w:val="000000"/>
          <w:shd w:val="clear" w:color="auto" w:fill="FFFFFF"/>
        </w:rPr>
        <w:t>, glede na vaše pretekla iskanja, so vam lahko zanimivi tudi naslednji kandidati</w:t>
      </w:r>
      <w:r w:rsidRPr="712B5308">
        <w:rPr>
          <w:rStyle w:val="eop"/>
          <w:rFonts w:cs="Arial"/>
          <w:color w:val="000000"/>
          <w:shd w:val="clear" w:color="auto" w:fill="FFFFFF"/>
        </w:rPr>
        <w:t>)</w:t>
      </w:r>
      <w:r w:rsidR="0021284B" w:rsidRPr="712B5308">
        <w:rPr>
          <w:rStyle w:val="eop"/>
          <w:rFonts w:cs="Arial"/>
          <w:color w:val="000000"/>
          <w:shd w:val="clear" w:color="auto" w:fill="FFFFFF"/>
        </w:rPr>
        <w:t>.</w:t>
      </w:r>
    </w:p>
    <w:p w14:paraId="77FA6D20" w14:textId="77777777" w:rsidR="00A761D5" w:rsidRDefault="00A761D5" w:rsidP="009261BE">
      <w:pPr>
        <w:jc w:val="both"/>
      </w:pPr>
    </w:p>
    <w:p w14:paraId="5D396427" w14:textId="77777777" w:rsidR="00813360" w:rsidRPr="008051B3" w:rsidRDefault="00813360" w:rsidP="009261BE">
      <w:pPr>
        <w:pStyle w:val="Standard"/>
        <w:spacing w:line="480" w:lineRule="auto"/>
        <w:jc w:val="both"/>
        <w:rPr>
          <w:rFonts w:ascii="Arial" w:hAnsi="Arial" w:cs="Arial"/>
          <w:b/>
          <w:bCs/>
          <w:i/>
          <w:iCs/>
          <w:sz w:val="20"/>
          <w:szCs w:val="20"/>
        </w:rPr>
      </w:pPr>
      <w:r w:rsidRPr="00BB0C2C">
        <w:rPr>
          <w:rFonts w:ascii="Arial" w:hAnsi="Arial" w:cs="Arial"/>
          <w:b/>
          <w:bCs/>
          <w:i/>
          <w:iCs/>
          <w:sz w:val="20"/>
          <w:szCs w:val="20"/>
        </w:rPr>
        <w:t>Popis funkcionalnosti:</w:t>
      </w:r>
    </w:p>
    <w:p w14:paraId="7DC40BFF" w14:textId="77777777" w:rsidR="00813360" w:rsidRDefault="0021284B" w:rsidP="009667CE">
      <w:pPr>
        <w:pStyle w:val="Standard"/>
        <w:widowControl/>
        <w:numPr>
          <w:ilvl w:val="0"/>
          <w:numId w:val="33"/>
        </w:numPr>
        <w:pBdr>
          <w:between w:val="single" w:sz="4" w:space="1" w:color="auto"/>
        </w:pBdr>
        <w:tabs>
          <w:tab w:val="left" w:pos="720"/>
          <w:tab w:val="left" w:pos="1440"/>
          <w:tab w:val="left" w:pos="2880"/>
          <w:tab w:val="left" w:pos="4320"/>
          <w:tab w:val="left" w:pos="5760"/>
          <w:tab w:val="right" w:pos="10080"/>
        </w:tabs>
        <w:spacing w:before="144" w:after="72" w:line="360" w:lineRule="auto"/>
        <w:jc w:val="both"/>
        <w:rPr>
          <w:rFonts w:ascii="Arial" w:hAnsi="Arial" w:cs="Arial"/>
          <w:sz w:val="20"/>
          <w:szCs w:val="20"/>
        </w:rPr>
      </w:pPr>
      <w:r>
        <w:rPr>
          <w:rFonts w:ascii="Arial" w:hAnsi="Arial" w:cs="Arial"/>
          <w:sz w:val="20"/>
          <w:szCs w:val="20"/>
        </w:rPr>
        <w:t>Shranjevanje (logiranje) uporabnikovih interakcij glede na poslovno logiko</w:t>
      </w:r>
    </w:p>
    <w:p w14:paraId="650D420D" w14:textId="77777777" w:rsidR="00813360" w:rsidRDefault="0021284B" w:rsidP="009667CE">
      <w:pPr>
        <w:pStyle w:val="Standard"/>
        <w:widowControl/>
        <w:numPr>
          <w:ilvl w:val="0"/>
          <w:numId w:val="33"/>
        </w:numPr>
        <w:pBdr>
          <w:between w:val="single" w:sz="4" w:space="1" w:color="auto"/>
        </w:pBdr>
        <w:tabs>
          <w:tab w:val="left" w:pos="720"/>
          <w:tab w:val="left" w:pos="1440"/>
          <w:tab w:val="left" w:pos="2880"/>
          <w:tab w:val="left" w:pos="4320"/>
          <w:tab w:val="left" w:pos="5760"/>
          <w:tab w:val="right" w:pos="10080"/>
        </w:tabs>
        <w:spacing w:before="144" w:after="72" w:line="360" w:lineRule="auto"/>
        <w:jc w:val="both"/>
        <w:rPr>
          <w:rFonts w:ascii="Arial" w:hAnsi="Arial" w:cs="Arial"/>
          <w:sz w:val="20"/>
          <w:szCs w:val="20"/>
        </w:rPr>
      </w:pPr>
      <w:r>
        <w:rPr>
          <w:rFonts w:ascii="Arial" w:hAnsi="Arial" w:cs="Arial"/>
          <w:sz w:val="20"/>
          <w:szCs w:val="20"/>
        </w:rPr>
        <w:t>Prikaz (vizualizacija) uporabnikovih interakcij glede na poslovno logiko</w:t>
      </w:r>
    </w:p>
    <w:p w14:paraId="48ABD5D9" w14:textId="77777777" w:rsidR="0021284B" w:rsidRPr="0055184E" w:rsidRDefault="0021284B" w:rsidP="009667CE">
      <w:pPr>
        <w:pStyle w:val="Standard"/>
        <w:widowControl/>
        <w:numPr>
          <w:ilvl w:val="0"/>
          <w:numId w:val="33"/>
        </w:numPr>
        <w:pBdr>
          <w:between w:val="single" w:sz="4" w:space="1" w:color="auto"/>
        </w:pBdr>
        <w:tabs>
          <w:tab w:val="left" w:pos="720"/>
          <w:tab w:val="left" w:pos="1440"/>
          <w:tab w:val="left" w:pos="2880"/>
          <w:tab w:val="left" w:pos="4320"/>
          <w:tab w:val="left" w:pos="5760"/>
          <w:tab w:val="right" w:pos="10080"/>
        </w:tabs>
        <w:spacing w:before="144" w:after="72" w:line="360" w:lineRule="auto"/>
        <w:jc w:val="both"/>
        <w:rPr>
          <w:rFonts w:ascii="Arial" w:hAnsi="Arial" w:cs="Arial"/>
          <w:sz w:val="20"/>
          <w:szCs w:val="20"/>
        </w:rPr>
      </w:pPr>
      <w:r w:rsidRPr="0055184E">
        <w:rPr>
          <w:rFonts w:ascii="Arial" w:hAnsi="Arial" w:cs="Arial"/>
          <w:sz w:val="20"/>
          <w:szCs w:val="20"/>
        </w:rPr>
        <w:t xml:space="preserve">Prenos v API zalednega sistema </w:t>
      </w:r>
    </w:p>
    <w:p w14:paraId="0BD825A3" w14:textId="77777777" w:rsidR="00A06F4E" w:rsidRPr="008C0A8B" w:rsidRDefault="0021284B" w:rsidP="009261BE">
      <w:pPr>
        <w:jc w:val="both"/>
      </w:pPr>
      <w:r w:rsidRPr="008C0A8B">
        <w:t>Podrobnosti in dopolnitve funkcionalnosti spremljanja in prikaza interakcij se tekom izvedbe predmetnega razpisa dogovorijo z izbranim izvajalcem.</w:t>
      </w:r>
    </w:p>
    <w:p w14:paraId="7E2885C7" w14:textId="77777777" w:rsidR="00782EA5" w:rsidRDefault="00782EA5" w:rsidP="009261BE">
      <w:pPr>
        <w:spacing w:line="240" w:lineRule="auto"/>
        <w:jc w:val="both"/>
        <w:rPr>
          <w:b/>
          <w:bCs/>
        </w:rPr>
      </w:pPr>
    </w:p>
    <w:p w14:paraId="73A11087" w14:textId="77777777" w:rsidR="00A355E0" w:rsidRPr="00745DAF" w:rsidRDefault="00A355E0" w:rsidP="009261BE">
      <w:pPr>
        <w:spacing w:line="240" w:lineRule="auto"/>
        <w:jc w:val="both"/>
        <w:rPr>
          <w:b/>
          <w:bCs/>
        </w:rPr>
      </w:pPr>
    </w:p>
    <w:p w14:paraId="0503F5AB" w14:textId="77777777" w:rsidR="00B84D04" w:rsidRPr="00E11F3E" w:rsidRDefault="00E11F3E" w:rsidP="009667CE">
      <w:pPr>
        <w:pStyle w:val="Naslov3"/>
        <w:jc w:val="both"/>
        <w:rPr>
          <w:sz w:val="20"/>
        </w:rPr>
      </w:pPr>
      <w:bookmarkStart w:id="21" w:name="_Toc83145328"/>
      <w:r>
        <w:t>Skupne storitve</w:t>
      </w:r>
      <w:bookmarkEnd w:id="21"/>
    </w:p>
    <w:p w14:paraId="03F466E2" w14:textId="77777777" w:rsidR="006B469F" w:rsidRDefault="006B469F" w:rsidP="009261BE">
      <w:pPr>
        <w:spacing w:line="360" w:lineRule="auto"/>
        <w:jc w:val="both"/>
        <w:rPr>
          <w:rFonts w:cs="Arial"/>
        </w:rPr>
      </w:pPr>
    </w:p>
    <w:p w14:paraId="521BA3B3" w14:textId="77777777" w:rsidR="00E11F3E" w:rsidRDefault="00BB0C2C" w:rsidP="009667CE">
      <w:pPr>
        <w:pStyle w:val="Naslov4"/>
      </w:pPr>
      <w:r>
        <w:t>F1</w:t>
      </w:r>
      <w:r w:rsidR="00813360">
        <w:t>7</w:t>
      </w:r>
      <w:r>
        <w:t xml:space="preserve"> </w:t>
      </w:r>
      <w:r w:rsidR="00E11F3E">
        <w:t>Registracija in identifikacija uporabnika</w:t>
      </w:r>
    </w:p>
    <w:p w14:paraId="0963DB54" w14:textId="77777777" w:rsidR="00E11F3E" w:rsidRDefault="00E11F3E" w:rsidP="009261BE">
      <w:pPr>
        <w:spacing w:line="360" w:lineRule="auto"/>
        <w:jc w:val="both"/>
        <w:rPr>
          <w:rFonts w:cs="Arial"/>
        </w:rPr>
      </w:pPr>
    </w:p>
    <w:p w14:paraId="56E1DC10" w14:textId="77777777" w:rsidR="00DE55E5" w:rsidRDefault="00DE55E5" w:rsidP="009261BE">
      <w:pPr>
        <w:spacing w:line="360" w:lineRule="auto"/>
        <w:jc w:val="both"/>
        <w:rPr>
          <w:rFonts w:cs="Arial"/>
        </w:rPr>
      </w:pPr>
      <w:r>
        <w:rPr>
          <w:rFonts w:cs="Arial"/>
        </w:rPr>
        <w:t>S p</w:t>
      </w:r>
      <w:r w:rsidRPr="00DE55E5">
        <w:rPr>
          <w:rFonts w:cs="Arial"/>
        </w:rPr>
        <w:t>rijav</w:t>
      </w:r>
      <w:r>
        <w:rPr>
          <w:rFonts w:cs="Arial"/>
        </w:rPr>
        <w:t>o</w:t>
      </w:r>
      <w:r w:rsidRPr="00DE55E5">
        <w:rPr>
          <w:rFonts w:cs="Arial"/>
        </w:rPr>
        <w:t>/registracij</w:t>
      </w:r>
      <w:r>
        <w:rPr>
          <w:rFonts w:cs="Arial"/>
        </w:rPr>
        <w:t xml:space="preserve">o in identifikacijo uporabniki dostopajo do storitev </w:t>
      </w:r>
      <w:r w:rsidR="00A26527">
        <w:rPr>
          <w:rFonts w:cs="Arial"/>
        </w:rPr>
        <w:t xml:space="preserve">spletne platforme </w:t>
      </w:r>
      <w:r>
        <w:rPr>
          <w:rFonts w:cs="Arial"/>
        </w:rPr>
        <w:t>namenjenim zgolj registriranim uporabnikom (storitve 2. in 3. nivoja</w:t>
      </w:r>
      <w:r w:rsidR="00E44A3E">
        <w:rPr>
          <w:rFonts w:cs="Arial"/>
        </w:rPr>
        <w:t xml:space="preserve"> – poglavje </w:t>
      </w:r>
      <w:hyperlink w:anchor="_Značilnosti_uporabnikov" w:history="1">
        <w:r w:rsidR="00E44A3E" w:rsidRPr="00745DAF">
          <w:rPr>
            <w:rStyle w:val="Hiperpovezava"/>
            <w:rFonts w:cs="Arial"/>
            <w:b/>
            <w:bCs/>
          </w:rPr>
          <w:t>2.4 Značilnosti uporabnikov</w:t>
        </w:r>
      </w:hyperlink>
      <w:r>
        <w:rPr>
          <w:rFonts w:cs="Arial"/>
        </w:rPr>
        <w:t xml:space="preserve">). </w:t>
      </w:r>
      <w:r w:rsidR="00E44A3E">
        <w:rPr>
          <w:rFonts w:cs="Arial"/>
        </w:rPr>
        <w:t>Prijava</w:t>
      </w:r>
      <w:r>
        <w:rPr>
          <w:rFonts w:cs="Arial"/>
        </w:rPr>
        <w:t xml:space="preserve"> mora biti uporabnikom vedno dostopn</w:t>
      </w:r>
      <w:r w:rsidR="00E44A3E">
        <w:rPr>
          <w:rFonts w:cs="Arial"/>
        </w:rPr>
        <w:t>a</w:t>
      </w:r>
      <w:r>
        <w:rPr>
          <w:rFonts w:cs="Arial"/>
        </w:rPr>
        <w:t xml:space="preserve"> z menijske vrstice</w:t>
      </w:r>
      <w:r w:rsidR="004D478E">
        <w:rPr>
          <w:rFonts w:cs="Arial"/>
        </w:rPr>
        <w:t xml:space="preserve"> (fizične osebe in pravne osebe na svojih straneh)</w:t>
      </w:r>
      <w:r>
        <w:rPr>
          <w:rFonts w:cs="Arial"/>
        </w:rPr>
        <w:t xml:space="preserve">, po kliku na prijavni gumb pa se uporabniku odpre prijavna vnosna forma </w:t>
      </w:r>
      <w:r w:rsidR="00D618AB">
        <w:rPr>
          <w:rFonts w:cs="Arial"/>
        </w:rPr>
        <w:t>(</w:t>
      </w:r>
      <w:r>
        <w:rPr>
          <w:rFonts w:cs="Arial"/>
        </w:rPr>
        <w:t>z dostopom do registracijske vnosne forme za uporabnike, ki še niso registrirani</w:t>
      </w:r>
      <w:r w:rsidR="00D618AB">
        <w:rPr>
          <w:rFonts w:cs="Arial"/>
        </w:rPr>
        <w:t>)</w:t>
      </w:r>
      <w:r>
        <w:rPr>
          <w:rFonts w:cs="Arial"/>
        </w:rPr>
        <w:t xml:space="preserve">. </w:t>
      </w:r>
    </w:p>
    <w:p w14:paraId="31C434A5" w14:textId="77777777" w:rsidR="00A761D5" w:rsidRDefault="00DE55E5" w:rsidP="009261BE">
      <w:pPr>
        <w:spacing w:line="360" w:lineRule="auto"/>
        <w:jc w:val="both"/>
        <w:rPr>
          <w:rStyle w:val="normaltextrun"/>
          <w:rFonts w:cs="Arial"/>
          <w:color w:val="000000"/>
          <w:szCs w:val="20"/>
          <w:shd w:val="clear" w:color="auto" w:fill="FFFFFF"/>
        </w:rPr>
      </w:pPr>
      <w:r>
        <w:rPr>
          <w:rStyle w:val="normaltextrun"/>
          <w:rFonts w:cs="Arial"/>
          <w:color w:val="000000"/>
          <w:szCs w:val="20"/>
          <w:shd w:val="clear" w:color="auto" w:fill="FFFFFF"/>
        </w:rPr>
        <w:t xml:space="preserve">Pri prvi registraciji, mora </w:t>
      </w:r>
      <w:r w:rsidR="00A761D5">
        <w:rPr>
          <w:rStyle w:val="normaltextrun"/>
          <w:rFonts w:cs="Arial"/>
          <w:color w:val="000000"/>
          <w:szCs w:val="20"/>
          <w:shd w:val="clear" w:color="auto" w:fill="FFFFFF"/>
        </w:rPr>
        <w:t>uporabnik</w:t>
      </w:r>
      <w:r>
        <w:rPr>
          <w:rStyle w:val="normaltextrun"/>
          <w:rFonts w:cs="Arial"/>
          <w:color w:val="000000"/>
          <w:szCs w:val="20"/>
          <w:shd w:val="clear" w:color="auto" w:fill="FFFFFF"/>
        </w:rPr>
        <w:t xml:space="preserve"> imeti</w:t>
      </w:r>
      <w:r w:rsidR="00A761D5">
        <w:rPr>
          <w:rStyle w:val="normaltextrun"/>
          <w:rFonts w:cs="Arial"/>
          <w:color w:val="000000"/>
          <w:szCs w:val="20"/>
          <w:shd w:val="clear" w:color="auto" w:fill="FFFFFF"/>
        </w:rPr>
        <w:t>:</w:t>
      </w:r>
    </w:p>
    <w:p w14:paraId="4F2467D2" w14:textId="77777777" w:rsidR="004D478E" w:rsidRPr="00745DAF" w:rsidRDefault="004D478E" w:rsidP="009667CE">
      <w:pPr>
        <w:pStyle w:val="Odstavekseznama"/>
        <w:numPr>
          <w:ilvl w:val="0"/>
          <w:numId w:val="44"/>
        </w:numPr>
        <w:spacing w:line="360" w:lineRule="auto"/>
        <w:jc w:val="both"/>
        <w:rPr>
          <w:rStyle w:val="normaltextrun"/>
          <w:rFonts w:ascii="Arial" w:hAnsi="Arial" w:cs="Arial"/>
          <w:color w:val="000000"/>
          <w:sz w:val="20"/>
          <w:szCs w:val="20"/>
          <w:shd w:val="clear" w:color="auto" w:fill="FFFFFF"/>
        </w:rPr>
      </w:pPr>
      <w:r w:rsidRPr="00745DAF">
        <w:rPr>
          <w:rStyle w:val="normaltextrun"/>
          <w:rFonts w:ascii="Arial" w:hAnsi="Arial" w:cs="Arial"/>
          <w:color w:val="000000"/>
          <w:sz w:val="20"/>
          <w:szCs w:val="20"/>
          <w:shd w:val="clear" w:color="auto" w:fill="FFFFFF"/>
        </w:rPr>
        <w:t>dostop do ustreznega registracijskega obrazca (fizične in pravne osebe imajo drugačen postopek registracije)</w:t>
      </w:r>
    </w:p>
    <w:p w14:paraId="42AFC0E0" w14:textId="77777777" w:rsidR="00A761D5" w:rsidRPr="00745DAF" w:rsidRDefault="00A761D5" w:rsidP="009667CE">
      <w:pPr>
        <w:pStyle w:val="Odstavekseznama"/>
        <w:numPr>
          <w:ilvl w:val="0"/>
          <w:numId w:val="44"/>
        </w:numPr>
        <w:spacing w:line="360" w:lineRule="auto"/>
        <w:jc w:val="both"/>
        <w:rPr>
          <w:rStyle w:val="normaltextrun"/>
          <w:rFonts w:ascii="Arial" w:hAnsi="Arial" w:cs="Arial"/>
          <w:b/>
          <w:bCs/>
          <w:color w:val="000000"/>
          <w:sz w:val="20"/>
          <w:szCs w:val="20"/>
          <w:shd w:val="clear" w:color="auto" w:fill="FFFFFF"/>
        </w:rPr>
      </w:pPr>
      <w:r w:rsidRPr="00745DAF">
        <w:rPr>
          <w:rStyle w:val="normaltextrun"/>
          <w:rFonts w:ascii="Arial" w:hAnsi="Arial" w:cs="Arial"/>
          <w:color w:val="000000"/>
          <w:sz w:val="20"/>
          <w:szCs w:val="20"/>
          <w:shd w:val="clear" w:color="auto" w:fill="FFFFFF"/>
        </w:rPr>
        <w:t xml:space="preserve">možnost izbire </w:t>
      </w:r>
      <w:r w:rsidRPr="00745DAF">
        <w:rPr>
          <w:rStyle w:val="normaltextrun"/>
          <w:rFonts w:ascii="Arial" w:hAnsi="Arial" w:cs="Arial"/>
          <w:b/>
          <w:bCs/>
          <w:color w:val="000000"/>
          <w:sz w:val="20"/>
          <w:szCs w:val="20"/>
          <w:shd w:val="clear" w:color="auto" w:fill="FFFFFF"/>
        </w:rPr>
        <w:t xml:space="preserve">namena registracije </w:t>
      </w:r>
      <w:r w:rsidRPr="00745DAF">
        <w:rPr>
          <w:rStyle w:val="normaltextrun"/>
          <w:rFonts w:ascii="Arial" w:hAnsi="Arial" w:cs="Arial"/>
          <w:color w:val="000000"/>
          <w:sz w:val="20"/>
          <w:szCs w:val="20"/>
          <w:shd w:val="clear" w:color="auto" w:fill="FFFFFF"/>
        </w:rPr>
        <w:t>(relevantno zgolj za iskalce zaposlitve)</w:t>
      </w:r>
    </w:p>
    <w:p w14:paraId="6B872631" w14:textId="77777777" w:rsidR="00DE55E5" w:rsidRPr="00745DAF" w:rsidRDefault="00A761D5" w:rsidP="009667CE">
      <w:pPr>
        <w:pStyle w:val="Odstavekseznama"/>
        <w:numPr>
          <w:ilvl w:val="0"/>
          <w:numId w:val="44"/>
        </w:numPr>
        <w:spacing w:line="360" w:lineRule="auto"/>
        <w:jc w:val="both"/>
        <w:rPr>
          <w:rStyle w:val="normaltextrun"/>
          <w:rFonts w:ascii="Arial" w:hAnsi="Arial" w:cs="Arial"/>
          <w:color w:val="000000"/>
          <w:sz w:val="20"/>
          <w:szCs w:val="20"/>
          <w:shd w:val="clear" w:color="auto" w:fill="FFFFFF"/>
        </w:rPr>
      </w:pPr>
      <w:r w:rsidRPr="00745DAF">
        <w:rPr>
          <w:rStyle w:val="normaltextrun"/>
          <w:rFonts w:ascii="Arial" w:hAnsi="Arial" w:cs="Arial"/>
          <w:color w:val="000000"/>
          <w:sz w:val="20"/>
          <w:szCs w:val="20"/>
          <w:shd w:val="clear" w:color="auto" w:fill="FFFFFF"/>
        </w:rPr>
        <w:t xml:space="preserve">možnost </w:t>
      </w:r>
      <w:r w:rsidR="00DE55E5" w:rsidRPr="00745DAF">
        <w:rPr>
          <w:rStyle w:val="normaltextrun"/>
          <w:rFonts w:ascii="Arial" w:hAnsi="Arial" w:cs="Arial"/>
          <w:color w:val="000000"/>
          <w:sz w:val="20"/>
          <w:szCs w:val="20"/>
          <w:shd w:val="clear" w:color="auto" w:fill="FFFFFF"/>
        </w:rPr>
        <w:t>izbir</w:t>
      </w:r>
      <w:r w:rsidRPr="00745DAF">
        <w:rPr>
          <w:rStyle w:val="normaltextrun"/>
          <w:rFonts w:ascii="Arial" w:hAnsi="Arial" w:cs="Arial"/>
          <w:color w:val="000000"/>
          <w:sz w:val="20"/>
          <w:szCs w:val="20"/>
          <w:shd w:val="clear" w:color="auto" w:fill="FFFFFF"/>
        </w:rPr>
        <w:t>e</w:t>
      </w:r>
      <w:r w:rsidR="00DE55E5" w:rsidRPr="00745DAF">
        <w:rPr>
          <w:rStyle w:val="normaltextrun"/>
          <w:rFonts w:ascii="Arial" w:hAnsi="Arial" w:cs="Arial"/>
          <w:color w:val="000000"/>
          <w:sz w:val="20"/>
          <w:szCs w:val="20"/>
          <w:shd w:val="clear" w:color="auto" w:fill="FFFFFF"/>
        </w:rPr>
        <w:t xml:space="preserve"> </w:t>
      </w:r>
      <w:r w:rsidR="00DE55E5" w:rsidRPr="00745DAF">
        <w:rPr>
          <w:rStyle w:val="normaltextrun"/>
          <w:rFonts w:ascii="Arial" w:hAnsi="Arial" w:cs="Arial"/>
          <w:b/>
          <w:bCs/>
          <w:color w:val="000000"/>
          <w:sz w:val="20"/>
          <w:szCs w:val="20"/>
          <w:shd w:val="clear" w:color="auto" w:fill="FFFFFF"/>
        </w:rPr>
        <w:t xml:space="preserve">načina </w:t>
      </w:r>
      <w:r w:rsidR="004D478E" w:rsidRPr="00745DAF">
        <w:rPr>
          <w:rStyle w:val="normaltextrun"/>
          <w:rFonts w:ascii="Arial" w:hAnsi="Arial" w:cs="Arial"/>
          <w:b/>
          <w:bCs/>
          <w:color w:val="000000"/>
          <w:sz w:val="20"/>
          <w:szCs w:val="20"/>
          <w:shd w:val="clear" w:color="auto" w:fill="FFFFFF"/>
        </w:rPr>
        <w:t xml:space="preserve">(medija) </w:t>
      </w:r>
      <w:r w:rsidR="00D618AB" w:rsidRPr="00745DAF">
        <w:rPr>
          <w:rStyle w:val="normaltextrun"/>
          <w:rFonts w:ascii="Arial" w:hAnsi="Arial" w:cs="Arial"/>
          <w:b/>
          <w:bCs/>
          <w:color w:val="000000"/>
          <w:sz w:val="20"/>
          <w:szCs w:val="20"/>
          <w:shd w:val="clear" w:color="auto" w:fill="FFFFFF"/>
        </w:rPr>
        <w:t>registracije</w:t>
      </w:r>
    </w:p>
    <w:p w14:paraId="3AD11751" w14:textId="77777777" w:rsidR="008051B3" w:rsidRDefault="00D618AB" w:rsidP="00C424DD">
      <w:pPr>
        <w:spacing w:line="360" w:lineRule="auto"/>
        <w:jc w:val="both"/>
        <w:rPr>
          <w:rStyle w:val="normaltextrun"/>
          <w:rFonts w:cs="Arial"/>
          <w:color w:val="000000"/>
          <w:szCs w:val="20"/>
          <w:shd w:val="clear" w:color="auto" w:fill="FFFFFF"/>
        </w:rPr>
      </w:pPr>
      <w:r>
        <w:rPr>
          <w:rStyle w:val="normaltextrun"/>
          <w:rFonts w:cs="Arial"/>
          <w:color w:val="000000"/>
          <w:szCs w:val="20"/>
          <w:shd w:val="clear" w:color="auto" w:fill="FFFFFF"/>
        </w:rPr>
        <w:t xml:space="preserve">Elektronske storitve ZRSZ morajo biti zasnovane kot napredne spletne rešitve, ki uporabnika vodijo po tipičnih storitvenih poteh. Iskalci zaposlitve </w:t>
      </w:r>
      <w:r w:rsidR="00A761D5">
        <w:rPr>
          <w:rStyle w:val="normaltextrun"/>
          <w:rFonts w:cs="Arial"/>
          <w:color w:val="000000"/>
          <w:szCs w:val="20"/>
          <w:shd w:val="clear" w:color="auto" w:fill="FFFFFF"/>
        </w:rPr>
        <w:t xml:space="preserve">na primer </w:t>
      </w:r>
      <w:r>
        <w:rPr>
          <w:rStyle w:val="normaltextrun"/>
          <w:rFonts w:cs="Arial"/>
          <w:color w:val="000000"/>
          <w:szCs w:val="20"/>
          <w:shd w:val="clear" w:color="auto" w:fill="FFFFFF"/>
        </w:rPr>
        <w:t>dostopajo do elektronskih storitev ZRSZ zaradi različnih motivov. Brezposelne osebe, ki so izgubile zaposlitev, se želijo čim prej prijaviti v evidenco ZRSZ (uporabniki 3. nivoja)</w:t>
      </w:r>
      <w:r w:rsidR="0075122E">
        <w:rPr>
          <w:rStyle w:val="normaltextrun"/>
          <w:rFonts w:cs="Arial"/>
          <w:color w:val="000000"/>
          <w:szCs w:val="20"/>
          <w:shd w:val="clear" w:color="auto" w:fill="FFFFFF"/>
        </w:rPr>
        <w:t xml:space="preserve"> in dostopati do vseh storitev</w:t>
      </w:r>
      <w:r>
        <w:rPr>
          <w:rStyle w:val="normaltextrun"/>
          <w:rFonts w:cs="Arial"/>
          <w:color w:val="000000"/>
          <w:szCs w:val="20"/>
          <w:shd w:val="clear" w:color="auto" w:fill="FFFFFF"/>
        </w:rPr>
        <w:t>, drugi iskalci zaposlitve pa želijo zgolj dostopati do storitev iskanja dela</w:t>
      </w:r>
      <w:r w:rsidR="00A761D5">
        <w:rPr>
          <w:rStyle w:val="normaltextrun"/>
          <w:rFonts w:cs="Arial"/>
          <w:color w:val="000000"/>
          <w:szCs w:val="20"/>
          <w:shd w:val="clear" w:color="auto" w:fill="FFFFFF"/>
        </w:rPr>
        <w:t xml:space="preserve"> in si </w:t>
      </w:r>
      <w:r w:rsidR="00A761D5">
        <w:rPr>
          <w:rStyle w:val="normaltextrun"/>
          <w:rFonts w:cs="Arial"/>
          <w:color w:val="000000"/>
          <w:szCs w:val="20"/>
          <w:shd w:val="clear" w:color="auto" w:fill="FFFFFF"/>
        </w:rPr>
        <w:lastRenderedPageBreak/>
        <w:t>shraniti določena iskanja</w:t>
      </w:r>
      <w:r>
        <w:rPr>
          <w:rStyle w:val="normaltextrun"/>
          <w:rFonts w:cs="Arial"/>
          <w:color w:val="000000"/>
          <w:szCs w:val="20"/>
          <w:shd w:val="clear" w:color="auto" w:fill="FFFFFF"/>
        </w:rPr>
        <w:t xml:space="preserve"> (uporabniki 2. nivoja)</w:t>
      </w:r>
      <w:r w:rsidR="00A761D5">
        <w:rPr>
          <w:rStyle w:val="normaltextrun"/>
          <w:rFonts w:cs="Arial"/>
          <w:color w:val="000000"/>
          <w:szCs w:val="20"/>
          <w:shd w:val="clear" w:color="auto" w:fill="FFFFFF"/>
        </w:rPr>
        <w:t>, prijava v evidenco</w:t>
      </w:r>
      <w:r w:rsidR="0075122E">
        <w:rPr>
          <w:rStyle w:val="normaltextrun"/>
          <w:rFonts w:cs="Arial"/>
          <w:color w:val="000000"/>
          <w:szCs w:val="20"/>
          <w:shd w:val="clear" w:color="auto" w:fill="FFFFFF"/>
        </w:rPr>
        <w:t xml:space="preserve"> </w:t>
      </w:r>
      <w:r w:rsidR="00A761D5">
        <w:rPr>
          <w:rStyle w:val="normaltextrun"/>
          <w:rFonts w:cs="Arial"/>
          <w:color w:val="000000"/>
          <w:szCs w:val="20"/>
          <w:shd w:val="clear" w:color="auto" w:fill="FFFFFF"/>
        </w:rPr>
        <w:t>pa jih (še) ne zanima</w:t>
      </w:r>
      <w:r>
        <w:rPr>
          <w:rStyle w:val="normaltextrun"/>
          <w:rFonts w:cs="Arial"/>
          <w:color w:val="000000"/>
          <w:szCs w:val="20"/>
          <w:shd w:val="clear" w:color="auto" w:fill="FFFFFF"/>
        </w:rPr>
        <w:t>. Naročnik želi uporabnikom pr</w:t>
      </w:r>
      <w:r w:rsidR="00A761D5">
        <w:rPr>
          <w:rStyle w:val="normaltextrun"/>
          <w:rFonts w:cs="Arial"/>
          <w:color w:val="000000"/>
          <w:szCs w:val="20"/>
          <w:shd w:val="clear" w:color="auto" w:fill="FFFFFF"/>
        </w:rPr>
        <w:t>eko začetne</w:t>
      </w:r>
      <w:r>
        <w:rPr>
          <w:rStyle w:val="normaltextrun"/>
          <w:rFonts w:cs="Arial"/>
          <w:color w:val="000000"/>
          <w:szCs w:val="20"/>
          <w:shd w:val="clear" w:color="auto" w:fill="FFFFFF"/>
        </w:rPr>
        <w:t xml:space="preserve"> registracij</w:t>
      </w:r>
      <w:r w:rsidR="00A761D5">
        <w:rPr>
          <w:rStyle w:val="normaltextrun"/>
          <w:rFonts w:cs="Arial"/>
          <w:color w:val="000000"/>
          <w:szCs w:val="20"/>
          <w:shd w:val="clear" w:color="auto" w:fill="FFFFFF"/>
        </w:rPr>
        <w:t>e in identifikacije</w:t>
      </w:r>
      <w:r>
        <w:rPr>
          <w:rStyle w:val="normaltextrun"/>
          <w:rFonts w:cs="Arial"/>
          <w:color w:val="000000"/>
          <w:szCs w:val="20"/>
          <w:shd w:val="clear" w:color="auto" w:fill="FFFFFF"/>
        </w:rPr>
        <w:t xml:space="preserve"> omogočiti najbolj optimalno storitveno pot, glede na njihove potrebe.</w:t>
      </w:r>
      <w:r w:rsidR="00A761D5">
        <w:rPr>
          <w:rStyle w:val="normaltextrun"/>
          <w:rFonts w:cs="Arial"/>
          <w:color w:val="000000"/>
          <w:szCs w:val="20"/>
          <w:shd w:val="clear" w:color="auto" w:fill="FFFFFF"/>
        </w:rPr>
        <w:t xml:space="preserve"> </w:t>
      </w:r>
    </w:p>
    <w:p w14:paraId="02785F76" w14:textId="77777777" w:rsidR="00E472DE" w:rsidRPr="00E472DE" w:rsidRDefault="00E472DE" w:rsidP="00E472DE">
      <w:pPr>
        <w:spacing w:line="360" w:lineRule="auto"/>
        <w:jc w:val="both"/>
        <w:rPr>
          <w:rStyle w:val="normaltextrun"/>
          <w:rFonts w:cs="Arial"/>
          <w:color w:val="000000"/>
          <w:szCs w:val="20"/>
          <w:shd w:val="clear" w:color="auto" w:fill="FFFFFF"/>
        </w:rPr>
      </w:pPr>
      <w:r w:rsidRPr="00E472DE">
        <w:rPr>
          <w:rStyle w:val="normaltextrun"/>
          <w:rFonts w:cs="Arial"/>
          <w:color w:val="000000"/>
          <w:szCs w:val="20"/>
          <w:shd w:val="clear" w:color="auto" w:fill="FFFFFF"/>
        </w:rPr>
        <w:t>Spletna platforma mora omogočiti, da se uporabniki registrirajo na naslednje načine:</w:t>
      </w:r>
    </w:p>
    <w:p w14:paraId="5EF2EDF5" w14:textId="77777777" w:rsidR="00E472DE" w:rsidRPr="00E472DE" w:rsidRDefault="00E472DE" w:rsidP="00E472DE">
      <w:pPr>
        <w:spacing w:line="360" w:lineRule="auto"/>
        <w:jc w:val="both"/>
        <w:rPr>
          <w:rStyle w:val="normaltextrun"/>
          <w:rFonts w:cs="Arial"/>
          <w:color w:val="000000"/>
          <w:shd w:val="clear" w:color="auto" w:fill="FFFFFF"/>
        </w:rPr>
      </w:pPr>
      <w:r w:rsidRPr="19DE17B3">
        <w:rPr>
          <w:rStyle w:val="normaltextrun"/>
          <w:rFonts w:cs="Arial"/>
          <w:color w:val="000000"/>
          <w:shd w:val="clear" w:color="auto" w:fill="FFFFFF"/>
        </w:rPr>
        <w:t>-</w:t>
      </w:r>
      <w:r w:rsidRPr="00E472DE">
        <w:rPr>
          <w:rStyle w:val="normaltextrun"/>
          <w:rFonts w:cs="Arial"/>
          <w:color w:val="000000"/>
          <w:szCs w:val="20"/>
          <w:shd w:val="clear" w:color="auto" w:fill="FFFFFF"/>
        </w:rPr>
        <w:tab/>
      </w:r>
      <w:r w:rsidRPr="19DE17B3">
        <w:rPr>
          <w:rStyle w:val="normaltextrun"/>
          <w:rFonts w:cs="Arial"/>
          <w:color w:val="000000"/>
          <w:shd w:val="clear" w:color="auto" w:fill="FFFFFF"/>
        </w:rPr>
        <w:t xml:space="preserve">uporabniško ime in geslo – uporabnik se na spletni strani registrira in prijavi z uporabniškim imenom in geslom. Na podlagi zalednih baznih matičnih zapisov uporabnika se preveri uporabniško ime in geslo in določijo se pooblastila uporabnika za uporabo spletnih aplikacij. </w:t>
      </w:r>
    </w:p>
    <w:p w14:paraId="289FC3C6" w14:textId="77777777" w:rsidR="00E472DE" w:rsidRPr="00E472DE" w:rsidRDefault="00E472DE" w:rsidP="00E472DE">
      <w:pPr>
        <w:spacing w:line="360" w:lineRule="auto"/>
        <w:jc w:val="both"/>
        <w:rPr>
          <w:rStyle w:val="normaltextrun"/>
          <w:rFonts w:cs="Arial"/>
          <w:color w:val="000000"/>
          <w:szCs w:val="20"/>
          <w:shd w:val="clear" w:color="auto" w:fill="FFFFFF"/>
        </w:rPr>
      </w:pPr>
      <w:r w:rsidRPr="00E472DE">
        <w:rPr>
          <w:rStyle w:val="normaltextrun"/>
          <w:rFonts w:cs="Arial"/>
          <w:color w:val="000000"/>
          <w:szCs w:val="20"/>
          <w:shd w:val="clear" w:color="auto" w:fill="FFFFFF"/>
        </w:rPr>
        <w:t>-</w:t>
      </w:r>
      <w:r w:rsidRPr="00E472DE">
        <w:rPr>
          <w:rStyle w:val="normaltextrun"/>
          <w:rFonts w:cs="Arial"/>
          <w:color w:val="000000"/>
          <w:szCs w:val="20"/>
          <w:shd w:val="clear" w:color="auto" w:fill="FFFFFF"/>
        </w:rPr>
        <w:tab/>
        <w:t>kvalificirano digitalno potrdilo - uporabnik se identificira s kvalificiranim digitalnim potrdilom. Na podlagi zalednih baznih matičnih zapisov uporabnika se preveri identifikacija in določijo se pooblastila uporabnika za uporabo spletnih aplikacij.</w:t>
      </w:r>
    </w:p>
    <w:p w14:paraId="14263F66" w14:textId="77777777" w:rsidR="00E472DE" w:rsidRDefault="00E472DE" w:rsidP="00E472DE">
      <w:pPr>
        <w:spacing w:line="360" w:lineRule="auto"/>
        <w:jc w:val="both"/>
        <w:rPr>
          <w:rStyle w:val="normaltextrun"/>
          <w:rFonts w:cs="Arial"/>
          <w:color w:val="000000"/>
          <w:szCs w:val="20"/>
          <w:shd w:val="clear" w:color="auto" w:fill="FFFFFF"/>
        </w:rPr>
      </w:pPr>
      <w:r w:rsidRPr="00E472DE">
        <w:rPr>
          <w:rStyle w:val="normaltextrun"/>
          <w:rFonts w:cs="Arial"/>
          <w:color w:val="000000"/>
          <w:szCs w:val="20"/>
          <w:shd w:val="clear" w:color="auto" w:fill="FFFFFF"/>
        </w:rPr>
        <w:t>-</w:t>
      </w:r>
      <w:r w:rsidRPr="00E472DE">
        <w:rPr>
          <w:rStyle w:val="normaltextrun"/>
          <w:rFonts w:cs="Arial"/>
          <w:color w:val="000000"/>
          <w:szCs w:val="20"/>
          <w:shd w:val="clear" w:color="auto" w:fill="FFFFFF"/>
        </w:rPr>
        <w:tab/>
        <w:t>SI-PASS – uporabnik se registrira preko SI-CAS storitve ponudnika SI-TRUST (registracijo uporabnik opravi na zunanji povezavi in se vrne nazaj na določeno točko po opravljeni registraciji).</w:t>
      </w:r>
    </w:p>
    <w:p w14:paraId="58EB23F6" w14:textId="77777777" w:rsidR="00AA34AA" w:rsidRPr="0088014E" w:rsidRDefault="00AA34AA" w:rsidP="00C424DD">
      <w:pPr>
        <w:spacing w:line="360" w:lineRule="auto"/>
        <w:jc w:val="both"/>
        <w:rPr>
          <w:rFonts w:cs="Arial"/>
          <w:color w:val="000000"/>
          <w:szCs w:val="20"/>
          <w:shd w:val="clear" w:color="auto" w:fill="FFFFFF"/>
        </w:rPr>
      </w:pPr>
    </w:p>
    <w:p w14:paraId="4FCF85E2" w14:textId="77777777" w:rsidR="0015042D" w:rsidRDefault="00C424DD" w:rsidP="00C424DD">
      <w:pPr>
        <w:pStyle w:val="Standard"/>
        <w:pBdr>
          <w:top w:val="single" w:sz="4" w:space="1" w:color="auto"/>
          <w:left w:val="single" w:sz="4" w:space="4" w:color="auto"/>
          <w:bottom w:val="single" w:sz="4" w:space="1" w:color="auto"/>
          <w:right w:val="single" w:sz="4" w:space="4" w:color="auto"/>
        </w:pBdr>
        <w:spacing w:line="480" w:lineRule="auto"/>
        <w:jc w:val="both"/>
        <w:rPr>
          <w:rFonts w:ascii="Arial" w:hAnsi="Arial" w:cs="Arial"/>
          <w:sz w:val="20"/>
          <w:szCs w:val="20"/>
        </w:rPr>
      </w:pPr>
      <w:r w:rsidRPr="00C424DD">
        <w:rPr>
          <w:rFonts w:ascii="Arial" w:hAnsi="Arial" w:cs="Arial"/>
          <w:sz w:val="20"/>
          <w:szCs w:val="20"/>
        </w:rPr>
        <w:t xml:space="preserve">Naročamo produkcijsko verzijo storitve, ki se bo z razvojem ostalih storitev iz tega razpisa ustrezno dopolnjevala zaradi integracije teh storitev. Naročnik ima izdelano razvojno verzijo storitve, ki jo je potrebno ustrezno dopolniti, da bo vsebovala spodnje funkcionalnosti in prilagoditi ter razviti za namen produkcije ostalih storitev. Pri tem je potrebno upoštevati rezultate testiranj naročnika in zahteve za izboljšave ter zahteve za dobro uporabniško izkušnjo ter mnenje in predloge izvajalca analize uporabniške izkušnje, ki je bila izvedena na spletnem mestu in razvojnih verzijah novih e storitev maja 2023 (Priloga </w:t>
      </w:r>
      <w:r w:rsidR="00AA34AA">
        <w:rPr>
          <w:rFonts w:ascii="Arial" w:hAnsi="Arial" w:cs="Arial"/>
          <w:sz w:val="20"/>
          <w:szCs w:val="20"/>
        </w:rPr>
        <w:t>1</w:t>
      </w:r>
      <w:r w:rsidRPr="00C424DD">
        <w:rPr>
          <w:rFonts w:ascii="Arial" w:hAnsi="Arial" w:cs="Arial"/>
          <w:sz w:val="20"/>
          <w:szCs w:val="20"/>
        </w:rPr>
        <w:t>).</w:t>
      </w:r>
    </w:p>
    <w:p w14:paraId="6750100F" w14:textId="77777777" w:rsidR="00C424DD" w:rsidRPr="00C424DD" w:rsidRDefault="00C424DD" w:rsidP="009261BE">
      <w:pPr>
        <w:pStyle w:val="Standard"/>
        <w:spacing w:line="480" w:lineRule="auto"/>
        <w:jc w:val="both"/>
        <w:rPr>
          <w:rFonts w:ascii="Arial" w:hAnsi="Arial" w:cs="Arial"/>
          <w:sz w:val="20"/>
          <w:szCs w:val="20"/>
        </w:rPr>
      </w:pPr>
    </w:p>
    <w:p w14:paraId="0584EAF1" w14:textId="77777777" w:rsidR="008051B3" w:rsidRPr="008051B3" w:rsidRDefault="008051B3" w:rsidP="009261BE">
      <w:pPr>
        <w:pStyle w:val="Standard"/>
        <w:spacing w:line="480" w:lineRule="auto"/>
        <w:jc w:val="both"/>
        <w:rPr>
          <w:rFonts w:ascii="Arial" w:hAnsi="Arial" w:cs="Arial"/>
          <w:b/>
          <w:bCs/>
          <w:i/>
          <w:iCs/>
          <w:sz w:val="20"/>
          <w:szCs w:val="20"/>
        </w:rPr>
      </w:pPr>
      <w:r w:rsidRPr="00BB0C2C">
        <w:rPr>
          <w:rFonts w:ascii="Arial" w:hAnsi="Arial" w:cs="Arial"/>
          <w:b/>
          <w:bCs/>
          <w:i/>
          <w:iCs/>
          <w:sz w:val="20"/>
          <w:szCs w:val="20"/>
        </w:rPr>
        <w:t>Popis funkcionalnosti</w:t>
      </w:r>
      <w:r w:rsidR="0088014E">
        <w:rPr>
          <w:rFonts w:ascii="Arial" w:hAnsi="Arial" w:cs="Arial"/>
          <w:b/>
          <w:bCs/>
          <w:i/>
          <w:iCs/>
          <w:sz w:val="20"/>
          <w:szCs w:val="20"/>
        </w:rPr>
        <w:t xml:space="preserve"> registracije in identifikacije uporabnika</w:t>
      </w:r>
      <w:r w:rsidRPr="00BB0C2C">
        <w:rPr>
          <w:rFonts w:ascii="Arial" w:hAnsi="Arial" w:cs="Arial"/>
          <w:b/>
          <w:bCs/>
          <w:i/>
          <w:iCs/>
          <w:sz w:val="20"/>
          <w:szCs w:val="20"/>
        </w:rPr>
        <w:t>:</w:t>
      </w:r>
    </w:p>
    <w:p w14:paraId="5735CAB5" w14:textId="77777777" w:rsidR="00246F01" w:rsidRDefault="00D14242" w:rsidP="009667CE">
      <w:pPr>
        <w:pStyle w:val="Standard"/>
        <w:widowControl/>
        <w:numPr>
          <w:ilvl w:val="0"/>
          <w:numId w:val="34"/>
        </w:numPr>
        <w:pBdr>
          <w:between w:val="single" w:sz="4" w:space="1" w:color="auto"/>
        </w:pBdr>
        <w:tabs>
          <w:tab w:val="left" w:pos="720"/>
          <w:tab w:val="left" w:pos="1440"/>
          <w:tab w:val="left" w:pos="2880"/>
          <w:tab w:val="left" w:pos="4320"/>
          <w:tab w:val="left" w:pos="5760"/>
          <w:tab w:val="right" w:pos="10080"/>
        </w:tabs>
        <w:spacing w:before="144" w:after="72" w:line="360" w:lineRule="auto"/>
        <w:jc w:val="both"/>
        <w:rPr>
          <w:rFonts w:ascii="Arial" w:hAnsi="Arial" w:cs="Arial"/>
          <w:sz w:val="20"/>
          <w:szCs w:val="20"/>
        </w:rPr>
      </w:pPr>
      <w:r>
        <w:rPr>
          <w:rFonts w:ascii="Arial" w:hAnsi="Arial" w:cs="Arial"/>
          <w:sz w:val="20"/>
          <w:szCs w:val="20"/>
        </w:rPr>
        <w:t xml:space="preserve">Možnost izbora </w:t>
      </w:r>
      <w:r w:rsidR="00246F01">
        <w:rPr>
          <w:rFonts w:ascii="Arial" w:hAnsi="Arial" w:cs="Arial"/>
          <w:sz w:val="20"/>
          <w:szCs w:val="20"/>
        </w:rPr>
        <w:t>namena registracije</w:t>
      </w:r>
      <w:r w:rsidR="00EC5199">
        <w:rPr>
          <w:rFonts w:ascii="Arial" w:hAnsi="Arial" w:cs="Arial"/>
          <w:sz w:val="20"/>
          <w:szCs w:val="20"/>
        </w:rPr>
        <w:t xml:space="preserve"> in vodenje po procesu od registracije do postopka prijave v evidenco ter do dostopa storitev 3. nivoja</w:t>
      </w:r>
      <w:r w:rsidR="00246F01">
        <w:rPr>
          <w:rFonts w:ascii="Arial" w:hAnsi="Arial" w:cs="Arial"/>
          <w:sz w:val="20"/>
          <w:szCs w:val="20"/>
        </w:rPr>
        <w:t xml:space="preserve"> – funkcionalnost za iskalce zaposlitve</w:t>
      </w:r>
    </w:p>
    <w:p w14:paraId="45AE7392" w14:textId="77777777" w:rsidR="00D14242" w:rsidRDefault="00246F01" w:rsidP="009667CE">
      <w:pPr>
        <w:pStyle w:val="Standard"/>
        <w:widowControl/>
        <w:numPr>
          <w:ilvl w:val="0"/>
          <w:numId w:val="34"/>
        </w:numPr>
        <w:pBdr>
          <w:between w:val="single" w:sz="4" w:space="1" w:color="auto"/>
        </w:pBdr>
        <w:tabs>
          <w:tab w:val="left" w:pos="720"/>
          <w:tab w:val="left" w:pos="1440"/>
          <w:tab w:val="left" w:pos="2880"/>
          <w:tab w:val="left" w:pos="4320"/>
          <w:tab w:val="left" w:pos="5760"/>
          <w:tab w:val="right" w:pos="10080"/>
        </w:tabs>
        <w:spacing w:before="144" w:after="72" w:line="360" w:lineRule="auto"/>
        <w:jc w:val="both"/>
        <w:rPr>
          <w:rFonts w:ascii="Arial" w:hAnsi="Arial" w:cs="Arial"/>
          <w:sz w:val="20"/>
          <w:szCs w:val="20"/>
        </w:rPr>
      </w:pPr>
      <w:r>
        <w:rPr>
          <w:rFonts w:ascii="Arial" w:hAnsi="Arial" w:cs="Arial"/>
          <w:sz w:val="20"/>
          <w:szCs w:val="20"/>
        </w:rPr>
        <w:t xml:space="preserve">Možnost izbora </w:t>
      </w:r>
      <w:r w:rsidR="00D14242">
        <w:rPr>
          <w:rFonts w:ascii="Arial" w:hAnsi="Arial" w:cs="Arial"/>
          <w:sz w:val="20"/>
          <w:szCs w:val="20"/>
        </w:rPr>
        <w:t>načina</w:t>
      </w:r>
      <w:r>
        <w:rPr>
          <w:rFonts w:ascii="Arial" w:hAnsi="Arial" w:cs="Arial"/>
          <w:sz w:val="20"/>
          <w:szCs w:val="20"/>
        </w:rPr>
        <w:t xml:space="preserve"> (medija)</w:t>
      </w:r>
      <w:r w:rsidR="00D14242">
        <w:rPr>
          <w:rFonts w:ascii="Arial" w:hAnsi="Arial" w:cs="Arial"/>
          <w:sz w:val="20"/>
          <w:szCs w:val="20"/>
        </w:rPr>
        <w:t xml:space="preserve"> registracije</w:t>
      </w:r>
      <w:r w:rsidR="00DE55E5">
        <w:rPr>
          <w:rFonts w:ascii="Arial" w:hAnsi="Arial" w:cs="Arial"/>
          <w:sz w:val="20"/>
          <w:szCs w:val="20"/>
        </w:rPr>
        <w:t>/prijave</w:t>
      </w:r>
      <w:r w:rsidR="00D14242">
        <w:rPr>
          <w:rFonts w:ascii="Arial" w:hAnsi="Arial" w:cs="Arial"/>
          <w:sz w:val="20"/>
          <w:szCs w:val="20"/>
        </w:rPr>
        <w:t xml:space="preserve"> (</w:t>
      </w:r>
      <w:r w:rsidR="00EC5199">
        <w:rPr>
          <w:rFonts w:ascii="Arial" w:hAnsi="Arial" w:cs="Arial"/>
          <w:sz w:val="20"/>
          <w:szCs w:val="20"/>
        </w:rPr>
        <w:t xml:space="preserve">možnosti: </w:t>
      </w:r>
      <w:r w:rsidR="00D14242">
        <w:rPr>
          <w:rFonts w:ascii="Arial" w:hAnsi="Arial" w:cs="Arial"/>
          <w:sz w:val="20"/>
          <w:szCs w:val="20"/>
        </w:rPr>
        <w:t>elektronski naslov</w:t>
      </w:r>
      <w:r w:rsidR="00DE55E5">
        <w:rPr>
          <w:rFonts w:ascii="Arial" w:hAnsi="Arial" w:cs="Arial"/>
          <w:sz w:val="20"/>
          <w:szCs w:val="20"/>
        </w:rPr>
        <w:t xml:space="preserve"> in</w:t>
      </w:r>
      <w:r w:rsidR="00D14242">
        <w:rPr>
          <w:rFonts w:ascii="Arial" w:hAnsi="Arial" w:cs="Arial"/>
          <w:sz w:val="20"/>
          <w:szCs w:val="20"/>
        </w:rPr>
        <w:t xml:space="preserve"> geslo; digitalno potrdilo; SI-PASS)</w:t>
      </w:r>
      <w:r w:rsidR="00EC5199">
        <w:rPr>
          <w:rFonts w:ascii="Arial" w:hAnsi="Arial" w:cs="Arial"/>
          <w:sz w:val="20"/>
          <w:szCs w:val="20"/>
        </w:rPr>
        <w:t xml:space="preserve"> in ustrezne povezave z zaledjem ZRSZ</w:t>
      </w:r>
    </w:p>
    <w:p w14:paraId="6BC60C3A" w14:textId="5B85DF05" w:rsidR="00D14242" w:rsidRDefault="00D14242" w:rsidP="009667CE">
      <w:pPr>
        <w:pStyle w:val="Standard"/>
        <w:widowControl/>
        <w:numPr>
          <w:ilvl w:val="0"/>
          <w:numId w:val="34"/>
        </w:numPr>
        <w:pBdr>
          <w:between w:val="single" w:sz="4" w:space="1" w:color="auto"/>
        </w:pBdr>
        <w:tabs>
          <w:tab w:val="left" w:pos="720"/>
          <w:tab w:val="left" w:pos="1440"/>
          <w:tab w:val="left" w:pos="2880"/>
          <w:tab w:val="left" w:pos="4320"/>
          <w:tab w:val="left" w:pos="5760"/>
          <w:tab w:val="right" w:pos="10080"/>
        </w:tabs>
        <w:spacing w:before="144" w:after="72" w:line="360" w:lineRule="auto"/>
        <w:jc w:val="both"/>
        <w:rPr>
          <w:rFonts w:ascii="Arial" w:hAnsi="Arial" w:cs="Arial"/>
          <w:sz w:val="20"/>
          <w:szCs w:val="20"/>
        </w:rPr>
      </w:pPr>
      <w:r>
        <w:rPr>
          <w:rFonts w:ascii="Arial" w:hAnsi="Arial" w:cs="Arial"/>
          <w:sz w:val="20"/>
          <w:szCs w:val="20"/>
        </w:rPr>
        <w:t xml:space="preserve">Možnost </w:t>
      </w:r>
      <w:r w:rsidR="00EC5199">
        <w:rPr>
          <w:rFonts w:ascii="Arial" w:hAnsi="Arial" w:cs="Arial"/>
          <w:sz w:val="20"/>
          <w:szCs w:val="20"/>
        </w:rPr>
        <w:t>ponastavitve</w:t>
      </w:r>
      <w:r w:rsidR="00246F01">
        <w:rPr>
          <w:rFonts w:ascii="Arial" w:hAnsi="Arial" w:cs="Arial"/>
          <w:sz w:val="20"/>
          <w:szCs w:val="20"/>
        </w:rPr>
        <w:t xml:space="preserve"> gesla (</w:t>
      </w:r>
      <w:r>
        <w:rPr>
          <w:rFonts w:ascii="Arial" w:hAnsi="Arial" w:cs="Arial"/>
          <w:sz w:val="20"/>
          <w:szCs w:val="20"/>
        </w:rPr>
        <w:t>opcij</w:t>
      </w:r>
      <w:r w:rsidR="00246F01">
        <w:rPr>
          <w:rFonts w:ascii="Arial" w:hAnsi="Arial" w:cs="Arial"/>
          <w:sz w:val="20"/>
          <w:szCs w:val="20"/>
        </w:rPr>
        <w:t>a</w:t>
      </w:r>
      <w:r>
        <w:rPr>
          <w:rFonts w:ascii="Arial" w:hAnsi="Arial" w:cs="Arial"/>
          <w:sz w:val="20"/>
          <w:szCs w:val="20"/>
        </w:rPr>
        <w:t xml:space="preserve"> »Pozabljeno geslo?«</w:t>
      </w:r>
      <w:r w:rsidR="00246F01">
        <w:rPr>
          <w:rFonts w:ascii="Arial" w:hAnsi="Arial" w:cs="Arial"/>
          <w:sz w:val="20"/>
          <w:szCs w:val="20"/>
        </w:rPr>
        <w:t>) in navodila ob pozabljenem uporabniškem imenu</w:t>
      </w:r>
      <w:r w:rsidR="00246F01">
        <w:rPr>
          <w:rStyle w:val="Sprotnaopomba-sklic"/>
          <w:rFonts w:ascii="Arial" w:hAnsi="Arial" w:cs="Arial"/>
          <w:sz w:val="20"/>
          <w:szCs w:val="20"/>
        </w:rPr>
        <w:footnoteReference w:id="3"/>
      </w:r>
      <w:r w:rsidR="00246F01">
        <w:rPr>
          <w:rFonts w:ascii="Arial" w:hAnsi="Arial" w:cs="Arial"/>
          <w:sz w:val="20"/>
          <w:szCs w:val="20"/>
        </w:rPr>
        <w:t xml:space="preserve"> – vključuje zagotovitev ustreznih mehanizmov in postopkov, da </w:t>
      </w:r>
      <w:r w:rsidR="005241AC">
        <w:rPr>
          <w:rFonts w:ascii="Arial" w:hAnsi="Arial" w:cs="Arial"/>
          <w:sz w:val="20"/>
          <w:szCs w:val="20"/>
        </w:rPr>
        <w:t xml:space="preserve">je </w:t>
      </w:r>
      <w:r w:rsidR="00246F01">
        <w:rPr>
          <w:rFonts w:ascii="Arial" w:hAnsi="Arial" w:cs="Arial"/>
          <w:sz w:val="20"/>
          <w:szCs w:val="20"/>
        </w:rPr>
        <w:t>uporabnik</w:t>
      </w:r>
      <w:r w:rsidR="005241AC">
        <w:rPr>
          <w:rFonts w:ascii="Arial" w:hAnsi="Arial" w:cs="Arial"/>
          <w:sz w:val="20"/>
          <w:szCs w:val="20"/>
        </w:rPr>
        <w:t>u</w:t>
      </w:r>
      <w:r w:rsidR="00246F01">
        <w:rPr>
          <w:rFonts w:ascii="Arial" w:hAnsi="Arial" w:cs="Arial"/>
          <w:sz w:val="20"/>
          <w:szCs w:val="20"/>
        </w:rPr>
        <w:t xml:space="preserve"> </w:t>
      </w:r>
      <w:r w:rsidR="005241AC">
        <w:rPr>
          <w:rFonts w:ascii="Arial" w:hAnsi="Arial" w:cs="Arial"/>
          <w:sz w:val="20"/>
          <w:szCs w:val="20"/>
        </w:rPr>
        <w:t>o</w:t>
      </w:r>
      <w:r w:rsidR="005241AC" w:rsidRPr="005241AC">
        <w:rPr>
          <w:rFonts w:ascii="Arial" w:hAnsi="Arial" w:cs="Arial"/>
          <w:sz w:val="20"/>
          <w:szCs w:val="20"/>
        </w:rPr>
        <w:t>mogočen dostop, tudi če je pozabil uporabniško ime ali geslo ali mu je poteklo digitalno potrdilo</w:t>
      </w:r>
      <w:r w:rsidR="005241AC">
        <w:rPr>
          <w:rFonts w:ascii="Arial" w:hAnsi="Arial" w:cs="Arial"/>
          <w:sz w:val="20"/>
          <w:szCs w:val="20"/>
        </w:rPr>
        <w:t>.</w:t>
      </w:r>
    </w:p>
    <w:p w14:paraId="27D00675" w14:textId="77777777" w:rsidR="00D14242" w:rsidRPr="00D14242" w:rsidRDefault="00D14242" w:rsidP="009667CE">
      <w:pPr>
        <w:pStyle w:val="Standard"/>
        <w:widowControl/>
        <w:numPr>
          <w:ilvl w:val="0"/>
          <w:numId w:val="34"/>
        </w:numPr>
        <w:pBdr>
          <w:between w:val="single" w:sz="4" w:space="1" w:color="auto"/>
        </w:pBdr>
        <w:tabs>
          <w:tab w:val="left" w:pos="720"/>
          <w:tab w:val="left" w:pos="1440"/>
          <w:tab w:val="left" w:pos="2880"/>
          <w:tab w:val="left" w:pos="4320"/>
          <w:tab w:val="left" w:pos="5760"/>
          <w:tab w:val="right" w:pos="10080"/>
        </w:tabs>
        <w:spacing w:before="144" w:after="72" w:line="360" w:lineRule="auto"/>
        <w:jc w:val="both"/>
        <w:rPr>
          <w:rFonts w:ascii="Arial" w:hAnsi="Arial" w:cs="Arial"/>
          <w:sz w:val="20"/>
          <w:szCs w:val="20"/>
        </w:rPr>
      </w:pPr>
      <w:r>
        <w:rPr>
          <w:rFonts w:ascii="Arial" w:hAnsi="Arial" w:cs="Arial"/>
          <w:sz w:val="20"/>
          <w:szCs w:val="20"/>
        </w:rPr>
        <w:lastRenderedPageBreak/>
        <w:t xml:space="preserve">Možnost pregleda splošnih pogojev in </w:t>
      </w:r>
      <w:r w:rsidR="00EC5199">
        <w:rPr>
          <w:rFonts w:ascii="Arial" w:hAnsi="Arial" w:cs="Arial"/>
          <w:sz w:val="20"/>
          <w:szCs w:val="20"/>
        </w:rPr>
        <w:t xml:space="preserve">podaje </w:t>
      </w:r>
      <w:r>
        <w:rPr>
          <w:rFonts w:ascii="Arial" w:hAnsi="Arial" w:cs="Arial"/>
          <w:sz w:val="20"/>
          <w:szCs w:val="20"/>
        </w:rPr>
        <w:t>soglasj</w:t>
      </w:r>
      <w:r w:rsidR="00EC5199">
        <w:rPr>
          <w:rFonts w:ascii="Arial" w:hAnsi="Arial" w:cs="Arial"/>
          <w:sz w:val="20"/>
          <w:szCs w:val="20"/>
        </w:rPr>
        <w:t>a</w:t>
      </w:r>
      <w:r>
        <w:rPr>
          <w:rFonts w:ascii="Arial" w:hAnsi="Arial" w:cs="Arial"/>
          <w:sz w:val="20"/>
          <w:szCs w:val="20"/>
        </w:rPr>
        <w:t xml:space="preserve"> za obdelavo osebnih podatkov</w:t>
      </w:r>
      <w:r w:rsidR="00EC5199">
        <w:rPr>
          <w:rFonts w:ascii="Arial" w:hAnsi="Arial" w:cs="Arial"/>
          <w:sz w:val="20"/>
          <w:szCs w:val="20"/>
        </w:rPr>
        <w:t xml:space="preserve"> v postopku registracije ter pošiljanje podatka v zaledje (uporabnik lahko soglasje kadar koli umakne – prikaz in upravljanje v uporabnikovem uporabniškem računu)</w:t>
      </w:r>
    </w:p>
    <w:p w14:paraId="729473DE" w14:textId="77777777" w:rsidR="00D14242" w:rsidRPr="00D14242" w:rsidRDefault="00EC5199" w:rsidP="009667CE">
      <w:pPr>
        <w:pStyle w:val="Standard"/>
        <w:widowControl/>
        <w:numPr>
          <w:ilvl w:val="0"/>
          <w:numId w:val="34"/>
        </w:numPr>
        <w:pBdr>
          <w:top w:val="single" w:sz="4" w:space="1" w:color="auto"/>
          <w:bottom w:val="single" w:sz="4" w:space="1" w:color="auto"/>
          <w:between w:val="single" w:sz="4" w:space="1" w:color="auto"/>
        </w:pBdr>
        <w:tabs>
          <w:tab w:val="left" w:pos="720"/>
          <w:tab w:val="left" w:pos="1440"/>
          <w:tab w:val="left" w:pos="2880"/>
          <w:tab w:val="left" w:pos="4320"/>
          <w:tab w:val="left" w:pos="5760"/>
          <w:tab w:val="right" w:pos="10080"/>
        </w:tabs>
        <w:spacing w:before="144" w:after="72" w:line="360" w:lineRule="auto"/>
        <w:jc w:val="both"/>
        <w:rPr>
          <w:rFonts w:ascii="Arial" w:hAnsi="Arial" w:cs="Arial"/>
          <w:sz w:val="20"/>
          <w:szCs w:val="20"/>
        </w:rPr>
      </w:pPr>
      <w:r w:rsidRPr="277F440D">
        <w:rPr>
          <w:rFonts w:ascii="Arial" w:hAnsi="Arial" w:cs="Arial"/>
          <w:sz w:val="20"/>
          <w:szCs w:val="20"/>
        </w:rPr>
        <w:t>P</w:t>
      </w:r>
      <w:r w:rsidR="008051B3" w:rsidRPr="277F440D">
        <w:rPr>
          <w:rFonts w:ascii="Arial" w:hAnsi="Arial" w:cs="Arial"/>
          <w:sz w:val="20"/>
          <w:szCs w:val="20"/>
        </w:rPr>
        <w:t>odpora storitve SI-PASS</w:t>
      </w:r>
      <w:r w:rsidRPr="277F440D">
        <w:rPr>
          <w:rFonts w:ascii="Arial" w:hAnsi="Arial" w:cs="Arial"/>
          <w:sz w:val="20"/>
          <w:szCs w:val="20"/>
        </w:rPr>
        <w:t xml:space="preserve"> (SI-CAS) in internemu postopku identifikacije</w:t>
      </w:r>
    </w:p>
    <w:p w14:paraId="442E02C9" w14:textId="08A252A7" w:rsidR="277F440D" w:rsidRDefault="155DB951" w:rsidP="009667CE">
      <w:pPr>
        <w:pStyle w:val="Standard"/>
        <w:widowControl/>
        <w:numPr>
          <w:ilvl w:val="0"/>
          <w:numId w:val="34"/>
        </w:numPr>
        <w:pBdr>
          <w:top w:val="single" w:sz="4" w:space="1" w:color="auto"/>
          <w:bottom w:val="single" w:sz="4" w:space="1" w:color="auto"/>
          <w:between w:val="single" w:sz="4" w:space="1" w:color="auto"/>
        </w:pBdr>
        <w:tabs>
          <w:tab w:val="left" w:pos="720"/>
          <w:tab w:val="left" w:pos="1440"/>
          <w:tab w:val="left" w:pos="2880"/>
          <w:tab w:val="left" w:pos="4320"/>
          <w:tab w:val="left" w:pos="5760"/>
          <w:tab w:val="right" w:pos="10080"/>
        </w:tabs>
        <w:spacing w:before="144" w:after="72" w:line="360" w:lineRule="auto"/>
        <w:jc w:val="both"/>
        <w:rPr>
          <w:rFonts w:ascii="Arial" w:hAnsi="Arial" w:cs="Arial"/>
          <w:sz w:val="20"/>
          <w:szCs w:val="20"/>
        </w:rPr>
      </w:pPr>
      <w:r w:rsidRPr="5C83E5B7">
        <w:rPr>
          <w:rFonts w:ascii="Arial" w:hAnsi="Arial" w:cs="Arial"/>
          <w:sz w:val="20"/>
          <w:szCs w:val="20"/>
        </w:rPr>
        <w:t xml:space="preserve">Podpora </w:t>
      </w:r>
      <w:r w:rsidR="222C6248" w:rsidRPr="5C83E5B7">
        <w:rPr>
          <w:rFonts w:ascii="Arial" w:hAnsi="Arial" w:cs="Arial"/>
          <w:sz w:val="20"/>
          <w:szCs w:val="20"/>
        </w:rPr>
        <w:t>“</w:t>
      </w:r>
      <w:r w:rsidRPr="5C83E5B7">
        <w:rPr>
          <w:rFonts w:ascii="Arial" w:hAnsi="Arial" w:cs="Arial"/>
          <w:sz w:val="20"/>
          <w:szCs w:val="20"/>
        </w:rPr>
        <w:t>S</w:t>
      </w:r>
      <w:r w:rsidR="315BDAA9" w:rsidRPr="5C83E5B7">
        <w:rPr>
          <w:rFonts w:ascii="Arial" w:hAnsi="Arial" w:cs="Arial"/>
          <w:sz w:val="20"/>
          <w:szCs w:val="20"/>
        </w:rPr>
        <w:t xml:space="preserve">ingle </w:t>
      </w:r>
      <w:r w:rsidRPr="5C83E5B7">
        <w:rPr>
          <w:rFonts w:ascii="Arial" w:hAnsi="Arial" w:cs="Arial"/>
          <w:sz w:val="20"/>
          <w:szCs w:val="20"/>
        </w:rPr>
        <w:t>D</w:t>
      </w:r>
      <w:r w:rsidR="4F619AB0" w:rsidRPr="5C83E5B7">
        <w:rPr>
          <w:rFonts w:ascii="Arial" w:hAnsi="Arial" w:cs="Arial"/>
          <w:sz w:val="20"/>
          <w:szCs w:val="20"/>
        </w:rPr>
        <w:t xml:space="preserve">igital </w:t>
      </w:r>
      <w:r w:rsidRPr="5C83E5B7">
        <w:rPr>
          <w:rFonts w:ascii="Arial" w:hAnsi="Arial" w:cs="Arial"/>
          <w:sz w:val="20"/>
          <w:szCs w:val="20"/>
        </w:rPr>
        <w:t>G</w:t>
      </w:r>
      <w:r w:rsidR="097588F2" w:rsidRPr="5C83E5B7">
        <w:rPr>
          <w:rFonts w:ascii="Arial" w:hAnsi="Arial" w:cs="Arial"/>
          <w:sz w:val="20"/>
          <w:szCs w:val="20"/>
        </w:rPr>
        <w:t>ateway”</w:t>
      </w:r>
      <w:r w:rsidR="1EC72C8C" w:rsidRPr="5C83E5B7">
        <w:rPr>
          <w:rFonts w:ascii="Arial" w:hAnsi="Arial" w:cs="Arial"/>
          <w:sz w:val="20"/>
          <w:szCs w:val="20"/>
        </w:rPr>
        <w:t xml:space="preserve"> - </w:t>
      </w:r>
      <w:r w:rsidR="72FF9812" w:rsidRPr="5C83E5B7">
        <w:rPr>
          <w:rFonts w:ascii="Arial" w:hAnsi="Arial" w:cs="Arial"/>
          <w:sz w:val="20"/>
          <w:szCs w:val="20"/>
        </w:rPr>
        <w:t>prikaz korakov registracije, prijave v tujem jeziku (ob Sipass prijava, registracija</w:t>
      </w:r>
      <w:r w:rsidR="00066F65" w:rsidRPr="5C83E5B7">
        <w:rPr>
          <w:rFonts w:ascii="Arial" w:hAnsi="Arial" w:cs="Arial"/>
          <w:sz w:val="20"/>
          <w:szCs w:val="20"/>
        </w:rPr>
        <w:t>)</w:t>
      </w:r>
      <w:r w:rsidR="00066F65">
        <w:rPr>
          <w:rStyle w:val="Pripombasklic"/>
        </w:rPr>
        <w:t xml:space="preserve">, </w:t>
      </w:r>
      <w:r w:rsidR="00C270AF">
        <w:rPr>
          <w:rFonts w:ascii="Arial" w:hAnsi="Arial" w:cs="Arial"/>
          <w:sz w:val="20"/>
          <w:szCs w:val="20"/>
        </w:rPr>
        <w:t>izvedba uparjanj</w:t>
      </w:r>
      <w:r w:rsidR="00066F65">
        <w:rPr>
          <w:rFonts w:ascii="Arial" w:hAnsi="Arial" w:cs="Arial"/>
          <w:sz w:val="20"/>
          <w:szCs w:val="20"/>
        </w:rPr>
        <w:t>a</w:t>
      </w:r>
      <w:r w:rsidR="00C270AF">
        <w:rPr>
          <w:rFonts w:ascii="Arial" w:hAnsi="Arial" w:cs="Arial"/>
          <w:sz w:val="20"/>
          <w:szCs w:val="20"/>
        </w:rPr>
        <w:t xml:space="preserve"> računov</w:t>
      </w:r>
      <w:r w:rsidR="00C270AF" w:rsidRPr="00C270AF">
        <w:t xml:space="preserve"> </w:t>
      </w:r>
      <w:r w:rsidR="00C270AF" w:rsidRPr="00C270AF">
        <w:rPr>
          <w:rFonts w:ascii="Arial" w:hAnsi="Arial" w:cs="Arial"/>
          <w:sz w:val="20"/>
          <w:szCs w:val="20"/>
        </w:rPr>
        <w:t xml:space="preserve">v tujem jeziku, urejanje podatkov za izpolnjevanje in podpis dokumentov </w:t>
      </w:r>
      <w:r w:rsidR="00066F65">
        <w:rPr>
          <w:rFonts w:ascii="Arial" w:hAnsi="Arial" w:cs="Arial"/>
          <w:sz w:val="20"/>
          <w:szCs w:val="20"/>
        </w:rPr>
        <w:t>ter</w:t>
      </w:r>
      <w:r w:rsidR="00C270AF" w:rsidRPr="00C270AF">
        <w:rPr>
          <w:rFonts w:ascii="Arial" w:hAnsi="Arial" w:cs="Arial"/>
          <w:sz w:val="20"/>
          <w:szCs w:val="20"/>
        </w:rPr>
        <w:t xml:space="preserve"> brisanje računa</w:t>
      </w:r>
      <w:r w:rsidR="00066F65">
        <w:rPr>
          <w:rFonts w:ascii="Arial" w:hAnsi="Arial" w:cs="Arial"/>
          <w:sz w:val="20"/>
          <w:szCs w:val="20"/>
        </w:rPr>
        <w:t>.</w:t>
      </w:r>
    </w:p>
    <w:p w14:paraId="342DABAB" w14:textId="77777777" w:rsidR="00833BDC" w:rsidRDefault="00833BDC" w:rsidP="009261BE">
      <w:pPr>
        <w:spacing w:line="360" w:lineRule="auto"/>
        <w:jc w:val="both"/>
        <w:rPr>
          <w:rFonts w:cs="Arial"/>
        </w:rPr>
      </w:pPr>
    </w:p>
    <w:p w14:paraId="571F8002" w14:textId="77777777" w:rsidR="00EC5199" w:rsidRDefault="00EC5199" w:rsidP="009261BE">
      <w:pPr>
        <w:spacing w:line="360" w:lineRule="auto"/>
        <w:jc w:val="both"/>
        <w:rPr>
          <w:rFonts w:cs="Arial"/>
          <w:b/>
          <w:bCs/>
          <w:u w:val="single"/>
        </w:rPr>
      </w:pPr>
      <w:r>
        <w:rPr>
          <w:rFonts w:cs="Arial"/>
        </w:rPr>
        <w:t xml:space="preserve">Storitev identifikacije uporabnikov je opisana v poglavju </w:t>
      </w:r>
      <w:r w:rsidRPr="00EC5199">
        <w:rPr>
          <w:rFonts w:cs="Arial"/>
          <w:b/>
          <w:bCs/>
          <w:u w:val="single"/>
        </w:rPr>
        <w:t>3.2.2.1 Storitev identifikacije uporabnikov.</w:t>
      </w:r>
    </w:p>
    <w:p w14:paraId="6E7EB21A" w14:textId="77777777" w:rsidR="00EC5199" w:rsidRPr="00606BCE" w:rsidRDefault="00EC5199" w:rsidP="009261BE">
      <w:pPr>
        <w:jc w:val="both"/>
      </w:pPr>
      <w:r w:rsidRPr="00606BCE">
        <w:t>Podrobnosti in dopolnitve funkcionalnosti se tekom izvedbe predmetnega razpisa dogovorijo z izbranim izvajalcem.</w:t>
      </w:r>
    </w:p>
    <w:p w14:paraId="0D83866F" w14:textId="77777777" w:rsidR="00EC5199" w:rsidRDefault="00EC5199" w:rsidP="009261BE">
      <w:pPr>
        <w:spacing w:line="360" w:lineRule="auto"/>
        <w:jc w:val="both"/>
        <w:rPr>
          <w:rFonts w:cs="Arial"/>
          <w:b/>
          <w:bCs/>
          <w:u w:val="single"/>
        </w:rPr>
      </w:pPr>
    </w:p>
    <w:p w14:paraId="09C914E3" w14:textId="77777777" w:rsidR="00EC5199" w:rsidRDefault="00EC5199" w:rsidP="009261BE">
      <w:pPr>
        <w:spacing w:line="360" w:lineRule="auto"/>
        <w:jc w:val="both"/>
        <w:rPr>
          <w:rFonts w:cs="Arial"/>
        </w:rPr>
      </w:pPr>
    </w:p>
    <w:p w14:paraId="023303AA" w14:textId="77777777" w:rsidR="00E11F3E" w:rsidRDefault="00BB0C2C" w:rsidP="009667CE">
      <w:pPr>
        <w:pStyle w:val="Naslov4"/>
      </w:pPr>
      <w:r>
        <w:t>F1</w:t>
      </w:r>
      <w:r w:rsidR="00813360">
        <w:t>8</w:t>
      </w:r>
      <w:r>
        <w:t xml:space="preserve"> </w:t>
      </w:r>
      <w:r w:rsidR="00E11F3E">
        <w:t>Urejanje uporabniškega računa</w:t>
      </w:r>
    </w:p>
    <w:p w14:paraId="7A2030E6" w14:textId="77777777" w:rsidR="00E11F3E" w:rsidRDefault="00E11F3E" w:rsidP="009261BE">
      <w:pPr>
        <w:spacing w:line="360" w:lineRule="auto"/>
        <w:jc w:val="both"/>
        <w:rPr>
          <w:rFonts w:cs="Arial"/>
        </w:rPr>
      </w:pPr>
    </w:p>
    <w:p w14:paraId="4000E4D6" w14:textId="77777777" w:rsidR="008703BA" w:rsidRDefault="008703BA" w:rsidP="009261BE">
      <w:pPr>
        <w:pStyle w:val="Standard"/>
        <w:spacing w:line="360" w:lineRule="auto"/>
        <w:jc w:val="both"/>
        <w:rPr>
          <w:rFonts w:ascii="Arial" w:hAnsi="Arial" w:cs="Arial"/>
          <w:sz w:val="20"/>
          <w:szCs w:val="20"/>
        </w:rPr>
      </w:pPr>
      <w:r>
        <w:rPr>
          <w:rFonts w:ascii="Arial" w:hAnsi="Arial" w:cs="Arial"/>
          <w:sz w:val="20"/>
          <w:szCs w:val="20"/>
        </w:rPr>
        <w:t>Modul omogoča pregled in upravljanje uporabniškega računa.</w:t>
      </w:r>
      <w:r w:rsidR="00246F01">
        <w:rPr>
          <w:rFonts w:ascii="Arial" w:hAnsi="Arial" w:cs="Arial"/>
          <w:sz w:val="20"/>
          <w:szCs w:val="20"/>
        </w:rPr>
        <w:t xml:space="preserve"> </w:t>
      </w:r>
      <w:r w:rsidR="00EC5199">
        <w:rPr>
          <w:rFonts w:ascii="Arial" w:hAnsi="Arial" w:cs="Arial"/>
          <w:sz w:val="20"/>
          <w:szCs w:val="20"/>
        </w:rPr>
        <w:t>Ena oseba</w:t>
      </w:r>
      <w:r w:rsidR="00246F01">
        <w:rPr>
          <w:rFonts w:ascii="Arial" w:hAnsi="Arial" w:cs="Arial"/>
          <w:sz w:val="20"/>
          <w:szCs w:val="20"/>
        </w:rPr>
        <w:t xml:space="preserve"> ima lahko zgolj en uporabniški račun.</w:t>
      </w:r>
      <w:r w:rsidR="00EC5199">
        <w:rPr>
          <w:rFonts w:ascii="Arial" w:hAnsi="Arial" w:cs="Arial"/>
          <w:sz w:val="20"/>
          <w:szCs w:val="20"/>
        </w:rPr>
        <w:t xml:space="preserve"> </w:t>
      </w:r>
    </w:p>
    <w:p w14:paraId="7D57CB44" w14:textId="77777777" w:rsidR="00F70D9B" w:rsidRDefault="00F70D9B" w:rsidP="009261BE">
      <w:pPr>
        <w:pStyle w:val="Standard"/>
        <w:spacing w:line="360" w:lineRule="auto"/>
        <w:jc w:val="both"/>
        <w:rPr>
          <w:rFonts w:ascii="Arial" w:hAnsi="Arial" w:cs="Arial"/>
          <w:sz w:val="20"/>
          <w:szCs w:val="20"/>
        </w:rPr>
      </w:pPr>
    </w:p>
    <w:p w14:paraId="2C1DF4A1" w14:textId="77777777" w:rsidR="00F70D9B" w:rsidRDefault="00F70D9B" w:rsidP="00F70D9B">
      <w:pPr>
        <w:pStyle w:val="Standard"/>
        <w:pBdr>
          <w:top w:val="single" w:sz="4" w:space="1" w:color="auto"/>
          <w:left w:val="single" w:sz="4" w:space="4" w:color="auto"/>
          <w:bottom w:val="single" w:sz="4" w:space="1" w:color="auto"/>
          <w:right w:val="single" w:sz="4" w:space="4" w:color="auto"/>
        </w:pBdr>
        <w:spacing w:line="480" w:lineRule="auto"/>
        <w:jc w:val="both"/>
        <w:rPr>
          <w:rFonts w:ascii="Arial" w:hAnsi="Arial" w:cs="Arial"/>
          <w:sz w:val="20"/>
          <w:szCs w:val="20"/>
        </w:rPr>
      </w:pPr>
      <w:r w:rsidRPr="00C424DD">
        <w:rPr>
          <w:rFonts w:ascii="Arial" w:hAnsi="Arial" w:cs="Arial"/>
          <w:sz w:val="20"/>
          <w:szCs w:val="20"/>
        </w:rPr>
        <w:t xml:space="preserve">Naročamo produkcijsko verzijo storitve, ki se bo z razvojem ostalih storitev iz tega razpisa ustrezno dopolnjevala zaradi integracije teh storitev. Naročnik ima izdelano razvojno verzijo storitve, ki jo je potrebno ustrezno dopolniti, da bo vsebovala spodnje funkcionalnosti in prilagoditi ter razviti za namen produkcije ostalih storitev. Pri tem je potrebno upoštevati rezultate testiranj naročnika in zahteve za izboljšave ter zahteve za dobro uporabniško izkušnjo ter mnenje in predloge izvajalca analize uporabniške izkušnje, ki je bila izvedena na spletnem mestu in razvojnih verzijah novih e storitev maja 2023 (Priloga </w:t>
      </w:r>
      <w:r w:rsidR="00C076F7">
        <w:rPr>
          <w:rFonts w:ascii="Arial" w:hAnsi="Arial" w:cs="Arial"/>
          <w:sz w:val="20"/>
          <w:szCs w:val="20"/>
        </w:rPr>
        <w:t>1</w:t>
      </w:r>
      <w:r w:rsidRPr="00C424DD">
        <w:rPr>
          <w:rFonts w:ascii="Arial" w:hAnsi="Arial" w:cs="Arial"/>
          <w:sz w:val="20"/>
          <w:szCs w:val="20"/>
        </w:rPr>
        <w:t>).</w:t>
      </w:r>
    </w:p>
    <w:p w14:paraId="143E80F5" w14:textId="77777777" w:rsidR="00F70D9B" w:rsidRDefault="00F70D9B" w:rsidP="009261BE">
      <w:pPr>
        <w:pStyle w:val="Standard"/>
        <w:spacing w:line="360" w:lineRule="auto"/>
        <w:jc w:val="both"/>
        <w:rPr>
          <w:rFonts w:ascii="Arial" w:hAnsi="Arial" w:cs="Arial"/>
          <w:sz w:val="20"/>
          <w:szCs w:val="20"/>
        </w:rPr>
      </w:pPr>
    </w:p>
    <w:p w14:paraId="3CE600E2" w14:textId="77777777" w:rsidR="00BB0C2C" w:rsidRPr="00BB0C2C" w:rsidRDefault="00BB0C2C" w:rsidP="009261BE">
      <w:pPr>
        <w:pStyle w:val="Standard"/>
        <w:spacing w:line="480" w:lineRule="auto"/>
        <w:jc w:val="both"/>
        <w:rPr>
          <w:rFonts w:ascii="Arial" w:hAnsi="Arial" w:cs="Arial"/>
          <w:b/>
          <w:bCs/>
          <w:i/>
          <w:iCs/>
          <w:sz w:val="20"/>
          <w:szCs w:val="20"/>
        </w:rPr>
      </w:pPr>
      <w:r w:rsidRPr="00BB0C2C">
        <w:rPr>
          <w:rFonts w:ascii="Arial" w:hAnsi="Arial" w:cs="Arial"/>
          <w:b/>
          <w:bCs/>
          <w:i/>
          <w:iCs/>
          <w:sz w:val="20"/>
          <w:szCs w:val="20"/>
        </w:rPr>
        <w:t>Popis funkcionalnosti:</w:t>
      </w:r>
    </w:p>
    <w:p w14:paraId="5EBCBBAF" w14:textId="77777777" w:rsidR="008051B3" w:rsidRDefault="008703BA" w:rsidP="009667CE">
      <w:pPr>
        <w:pStyle w:val="Standard"/>
        <w:widowControl/>
        <w:numPr>
          <w:ilvl w:val="0"/>
          <w:numId w:val="30"/>
        </w:numPr>
        <w:pBdr>
          <w:top w:val="single" w:sz="4" w:space="1" w:color="auto"/>
          <w:bottom w:val="single" w:sz="4" w:space="1" w:color="auto"/>
          <w:between w:val="single" w:sz="4" w:space="1" w:color="auto"/>
        </w:pBdr>
        <w:tabs>
          <w:tab w:val="left" w:pos="720"/>
          <w:tab w:val="left" w:pos="1440"/>
          <w:tab w:val="left" w:pos="2880"/>
          <w:tab w:val="left" w:pos="4320"/>
          <w:tab w:val="left" w:pos="5760"/>
          <w:tab w:val="right" w:pos="10080"/>
        </w:tabs>
        <w:spacing w:before="144" w:after="72" w:line="360" w:lineRule="auto"/>
        <w:jc w:val="both"/>
        <w:rPr>
          <w:rFonts w:ascii="Arial" w:hAnsi="Arial" w:cs="Arial"/>
          <w:sz w:val="20"/>
          <w:szCs w:val="20"/>
        </w:rPr>
      </w:pPr>
      <w:r>
        <w:rPr>
          <w:rFonts w:ascii="Arial" w:hAnsi="Arial" w:cs="Arial"/>
          <w:sz w:val="20"/>
          <w:szCs w:val="20"/>
        </w:rPr>
        <w:t>V</w:t>
      </w:r>
      <w:r w:rsidR="00BB0C2C" w:rsidRPr="00DA5AF2">
        <w:rPr>
          <w:rFonts w:ascii="Arial" w:hAnsi="Arial" w:cs="Arial"/>
          <w:sz w:val="20"/>
          <w:szCs w:val="20"/>
        </w:rPr>
        <w:t>nos in urejanje podatkov računa (CRUD)</w:t>
      </w:r>
      <w:r w:rsidR="008051B3">
        <w:rPr>
          <w:rFonts w:ascii="Arial" w:hAnsi="Arial" w:cs="Arial"/>
          <w:sz w:val="20"/>
          <w:szCs w:val="20"/>
        </w:rPr>
        <w:t xml:space="preserve"> </w:t>
      </w:r>
      <w:r>
        <w:rPr>
          <w:rFonts w:ascii="Arial" w:hAnsi="Arial" w:cs="Arial"/>
          <w:sz w:val="20"/>
          <w:szCs w:val="20"/>
        </w:rPr>
        <w:t>–</w:t>
      </w:r>
      <w:r w:rsidR="008051B3">
        <w:rPr>
          <w:rFonts w:ascii="Arial" w:hAnsi="Arial" w:cs="Arial"/>
          <w:sz w:val="20"/>
          <w:szCs w:val="20"/>
        </w:rPr>
        <w:t xml:space="preserve"> </w:t>
      </w:r>
      <w:r w:rsidR="008051B3" w:rsidRPr="00DA5AF2">
        <w:rPr>
          <w:rFonts w:ascii="Arial" w:hAnsi="Arial" w:cs="Arial"/>
          <w:sz w:val="20"/>
          <w:szCs w:val="20"/>
        </w:rPr>
        <w:t>Osebni</w:t>
      </w:r>
      <w:r>
        <w:rPr>
          <w:rFonts w:ascii="Arial" w:hAnsi="Arial" w:cs="Arial"/>
          <w:sz w:val="20"/>
          <w:szCs w:val="20"/>
        </w:rPr>
        <w:t xml:space="preserve">, </w:t>
      </w:r>
      <w:r w:rsidR="008051B3" w:rsidRPr="00DA5AF2">
        <w:rPr>
          <w:rFonts w:ascii="Arial" w:hAnsi="Arial" w:cs="Arial"/>
          <w:sz w:val="20"/>
          <w:szCs w:val="20"/>
        </w:rPr>
        <w:t>kontaktni podatki in drugi podatki profila</w:t>
      </w:r>
      <w:r>
        <w:rPr>
          <w:rFonts w:ascii="Arial" w:hAnsi="Arial" w:cs="Arial"/>
          <w:sz w:val="20"/>
          <w:szCs w:val="20"/>
        </w:rPr>
        <w:t xml:space="preserve"> </w:t>
      </w:r>
    </w:p>
    <w:p w14:paraId="097923C3" w14:textId="77777777" w:rsidR="008703BA" w:rsidRDefault="008703BA" w:rsidP="009667CE">
      <w:pPr>
        <w:pStyle w:val="Standard"/>
        <w:widowControl/>
        <w:numPr>
          <w:ilvl w:val="0"/>
          <w:numId w:val="30"/>
        </w:numPr>
        <w:pBdr>
          <w:between w:val="single" w:sz="4" w:space="1" w:color="auto"/>
        </w:pBdr>
        <w:tabs>
          <w:tab w:val="left" w:pos="720"/>
          <w:tab w:val="left" w:pos="1440"/>
          <w:tab w:val="left" w:pos="2880"/>
          <w:tab w:val="left" w:pos="4320"/>
          <w:tab w:val="left" w:pos="5760"/>
          <w:tab w:val="right" w:pos="10080"/>
        </w:tabs>
        <w:spacing w:before="144" w:after="72" w:line="360" w:lineRule="auto"/>
        <w:jc w:val="both"/>
        <w:rPr>
          <w:rFonts w:ascii="Arial" w:hAnsi="Arial" w:cs="Arial"/>
          <w:sz w:val="20"/>
          <w:szCs w:val="20"/>
        </w:rPr>
      </w:pPr>
      <w:r>
        <w:rPr>
          <w:rFonts w:ascii="Arial" w:hAnsi="Arial" w:cs="Arial"/>
          <w:sz w:val="20"/>
          <w:szCs w:val="20"/>
        </w:rPr>
        <w:t>Možnost urejanja profila (dostop do urejanja profila)</w:t>
      </w:r>
    </w:p>
    <w:p w14:paraId="075D94A2" w14:textId="77777777" w:rsidR="008051B3" w:rsidRDefault="008703BA" w:rsidP="009667CE">
      <w:pPr>
        <w:pStyle w:val="Standard"/>
        <w:widowControl/>
        <w:numPr>
          <w:ilvl w:val="0"/>
          <w:numId w:val="30"/>
        </w:numPr>
        <w:pBdr>
          <w:between w:val="single" w:sz="4" w:space="1" w:color="auto"/>
        </w:pBdr>
        <w:tabs>
          <w:tab w:val="left" w:pos="720"/>
          <w:tab w:val="left" w:pos="1440"/>
          <w:tab w:val="left" w:pos="2880"/>
          <w:tab w:val="left" w:pos="4320"/>
          <w:tab w:val="left" w:pos="5760"/>
          <w:tab w:val="right" w:pos="10080"/>
        </w:tabs>
        <w:spacing w:before="144" w:after="72" w:line="360" w:lineRule="auto"/>
        <w:jc w:val="both"/>
        <w:rPr>
          <w:rFonts w:ascii="Arial" w:hAnsi="Arial" w:cs="Arial"/>
          <w:sz w:val="20"/>
          <w:szCs w:val="20"/>
        </w:rPr>
      </w:pPr>
      <w:r>
        <w:rPr>
          <w:rFonts w:ascii="Arial" w:hAnsi="Arial" w:cs="Arial"/>
          <w:sz w:val="20"/>
          <w:szCs w:val="20"/>
        </w:rPr>
        <w:t>P</w:t>
      </w:r>
      <w:r w:rsidR="00BB0C2C" w:rsidRPr="008051B3">
        <w:rPr>
          <w:rFonts w:ascii="Arial" w:hAnsi="Arial" w:cs="Arial"/>
          <w:sz w:val="20"/>
          <w:szCs w:val="20"/>
        </w:rPr>
        <w:t>regled in urejanje statusov (administrator, pooblaščenec</w:t>
      </w:r>
      <w:r>
        <w:rPr>
          <w:rFonts w:ascii="Arial" w:hAnsi="Arial" w:cs="Arial"/>
          <w:sz w:val="20"/>
          <w:szCs w:val="20"/>
        </w:rPr>
        <w:t>, prijavljen BO/IZ,...</w:t>
      </w:r>
      <w:r w:rsidR="00BB0C2C" w:rsidRPr="008051B3">
        <w:rPr>
          <w:rFonts w:ascii="Arial" w:hAnsi="Arial" w:cs="Arial"/>
          <w:sz w:val="20"/>
          <w:szCs w:val="20"/>
        </w:rPr>
        <w:t>)</w:t>
      </w:r>
      <w:r w:rsidR="008051B3" w:rsidRPr="008051B3">
        <w:rPr>
          <w:rFonts w:ascii="Arial" w:hAnsi="Arial" w:cs="Arial"/>
          <w:sz w:val="20"/>
          <w:szCs w:val="20"/>
        </w:rPr>
        <w:t xml:space="preserve"> </w:t>
      </w:r>
    </w:p>
    <w:p w14:paraId="2C1BC572" w14:textId="77777777" w:rsidR="00EC5199" w:rsidRDefault="00EC5199" w:rsidP="009667CE">
      <w:pPr>
        <w:pStyle w:val="Standard"/>
        <w:widowControl/>
        <w:numPr>
          <w:ilvl w:val="0"/>
          <w:numId w:val="30"/>
        </w:numPr>
        <w:pBdr>
          <w:between w:val="single" w:sz="4" w:space="1" w:color="auto"/>
        </w:pBdr>
        <w:tabs>
          <w:tab w:val="left" w:pos="720"/>
          <w:tab w:val="left" w:pos="1440"/>
          <w:tab w:val="left" w:pos="2880"/>
          <w:tab w:val="left" w:pos="4320"/>
          <w:tab w:val="left" w:pos="5760"/>
          <w:tab w:val="right" w:pos="10080"/>
        </w:tabs>
        <w:spacing w:before="144" w:after="72" w:line="360" w:lineRule="auto"/>
        <w:jc w:val="both"/>
        <w:rPr>
          <w:rFonts w:ascii="Arial" w:hAnsi="Arial" w:cs="Arial"/>
          <w:sz w:val="20"/>
          <w:szCs w:val="20"/>
        </w:rPr>
      </w:pPr>
      <w:r>
        <w:rPr>
          <w:rFonts w:ascii="Arial" w:hAnsi="Arial" w:cs="Arial"/>
          <w:sz w:val="20"/>
          <w:szCs w:val="20"/>
        </w:rPr>
        <w:t>Pregled podanih soglasij glede upravljanja uporabnikovih podatkov</w:t>
      </w:r>
    </w:p>
    <w:p w14:paraId="407281E7" w14:textId="77777777" w:rsidR="008051B3" w:rsidRPr="008051B3" w:rsidRDefault="008051B3" w:rsidP="009667CE">
      <w:pPr>
        <w:pStyle w:val="Standard"/>
        <w:widowControl/>
        <w:numPr>
          <w:ilvl w:val="0"/>
          <w:numId w:val="30"/>
        </w:numPr>
        <w:pBdr>
          <w:between w:val="single" w:sz="4" w:space="1" w:color="auto"/>
        </w:pBdr>
        <w:tabs>
          <w:tab w:val="left" w:pos="720"/>
          <w:tab w:val="left" w:pos="1440"/>
          <w:tab w:val="left" w:pos="2880"/>
          <w:tab w:val="left" w:pos="4320"/>
          <w:tab w:val="left" w:pos="5760"/>
          <w:tab w:val="right" w:pos="10080"/>
        </w:tabs>
        <w:spacing w:before="144" w:after="72" w:line="360" w:lineRule="auto"/>
        <w:jc w:val="both"/>
        <w:rPr>
          <w:rFonts w:ascii="Arial" w:hAnsi="Arial" w:cs="Arial"/>
          <w:sz w:val="20"/>
          <w:szCs w:val="20"/>
        </w:rPr>
      </w:pPr>
      <w:r w:rsidRPr="008051B3">
        <w:rPr>
          <w:rFonts w:ascii="Arial" w:hAnsi="Arial" w:cs="Arial"/>
          <w:sz w:val="20"/>
          <w:szCs w:val="20"/>
        </w:rPr>
        <w:t xml:space="preserve">Urejanje </w:t>
      </w:r>
      <w:r w:rsidR="00EC5199">
        <w:rPr>
          <w:rFonts w:ascii="Arial" w:hAnsi="Arial" w:cs="Arial"/>
          <w:sz w:val="20"/>
          <w:szCs w:val="20"/>
        </w:rPr>
        <w:t xml:space="preserve">drugih </w:t>
      </w:r>
      <w:r w:rsidRPr="008051B3">
        <w:rPr>
          <w:rFonts w:ascii="Arial" w:hAnsi="Arial" w:cs="Arial"/>
          <w:sz w:val="20"/>
          <w:szCs w:val="20"/>
        </w:rPr>
        <w:t>uporabniških nastavitev</w:t>
      </w:r>
    </w:p>
    <w:p w14:paraId="03EE4C72" w14:textId="5D6AD098" w:rsidR="008051B3" w:rsidRPr="00DA5AF2" w:rsidRDefault="008703BA" w:rsidP="009667CE">
      <w:pPr>
        <w:pStyle w:val="Standard"/>
        <w:widowControl/>
        <w:numPr>
          <w:ilvl w:val="0"/>
          <w:numId w:val="30"/>
        </w:numPr>
        <w:pBdr>
          <w:between w:val="single" w:sz="4" w:space="1" w:color="auto"/>
        </w:pBdr>
        <w:tabs>
          <w:tab w:val="left" w:pos="720"/>
          <w:tab w:val="left" w:pos="1440"/>
          <w:tab w:val="left" w:pos="2880"/>
          <w:tab w:val="left" w:pos="4320"/>
          <w:tab w:val="left" w:pos="5760"/>
          <w:tab w:val="right" w:pos="10080"/>
        </w:tabs>
        <w:spacing w:before="144" w:after="72" w:line="360" w:lineRule="auto"/>
        <w:jc w:val="both"/>
        <w:rPr>
          <w:rFonts w:ascii="Arial" w:hAnsi="Arial" w:cs="Arial"/>
          <w:sz w:val="20"/>
          <w:szCs w:val="20"/>
        </w:rPr>
      </w:pPr>
      <w:r>
        <w:rPr>
          <w:rFonts w:ascii="Arial" w:hAnsi="Arial" w:cs="Arial"/>
          <w:sz w:val="20"/>
          <w:szCs w:val="20"/>
        </w:rPr>
        <w:t>Možnost s</w:t>
      </w:r>
      <w:r w:rsidR="008051B3" w:rsidRPr="00DA5AF2">
        <w:rPr>
          <w:rFonts w:ascii="Arial" w:hAnsi="Arial" w:cs="Arial"/>
          <w:sz w:val="20"/>
          <w:szCs w:val="20"/>
        </w:rPr>
        <w:t>prememb</w:t>
      </w:r>
      <w:r>
        <w:rPr>
          <w:rFonts w:ascii="Arial" w:hAnsi="Arial" w:cs="Arial"/>
          <w:sz w:val="20"/>
          <w:szCs w:val="20"/>
        </w:rPr>
        <w:t xml:space="preserve">e </w:t>
      </w:r>
      <w:r w:rsidR="008051B3" w:rsidRPr="00DA5AF2">
        <w:rPr>
          <w:rFonts w:ascii="Arial" w:hAnsi="Arial" w:cs="Arial"/>
          <w:sz w:val="20"/>
          <w:szCs w:val="20"/>
        </w:rPr>
        <w:t>gesla in e-naslovov</w:t>
      </w:r>
      <w:r w:rsidR="00EC5199">
        <w:rPr>
          <w:rFonts w:ascii="Arial" w:hAnsi="Arial" w:cs="Arial"/>
          <w:sz w:val="20"/>
          <w:szCs w:val="20"/>
        </w:rPr>
        <w:t xml:space="preserve"> (</w:t>
      </w:r>
      <w:r w:rsidR="00E21D58" w:rsidRPr="003E15B5">
        <w:rPr>
          <w:rFonts w:ascii="Arial" w:hAnsi="Arial" w:cs="Arial"/>
          <w:sz w:val="20"/>
          <w:szCs w:val="20"/>
        </w:rPr>
        <w:t>dodajanje alternativnih možnosti za prijavo v storitve</w:t>
      </w:r>
      <w:r w:rsidR="00EC5199">
        <w:rPr>
          <w:rFonts w:ascii="Arial" w:hAnsi="Arial" w:cs="Arial"/>
          <w:sz w:val="20"/>
          <w:szCs w:val="20"/>
        </w:rPr>
        <w:t>)</w:t>
      </w:r>
    </w:p>
    <w:p w14:paraId="67F75680" w14:textId="77777777" w:rsidR="00BB0C2C" w:rsidRPr="008051B3" w:rsidRDefault="008051B3" w:rsidP="009667CE">
      <w:pPr>
        <w:pStyle w:val="Standard"/>
        <w:widowControl/>
        <w:numPr>
          <w:ilvl w:val="0"/>
          <w:numId w:val="30"/>
        </w:numPr>
        <w:pBdr>
          <w:between w:val="single" w:sz="4" w:space="1" w:color="auto"/>
        </w:pBdr>
        <w:tabs>
          <w:tab w:val="left" w:pos="720"/>
          <w:tab w:val="left" w:pos="1440"/>
          <w:tab w:val="left" w:pos="2880"/>
          <w:tab w:val="left" w:pos="4320"/>
          <w:tab w:val="left" w:pos="5760"/>
          <w:tab w:val="right" w:pos="10080"/>
        </w:tabs>
        <w:spacing w:before="144" w:after="72" w:line="360" w:lineRule="auto"/>
        <w:jc w:val="both"/>
        <w:rPr>
          <w:rFonts w:ascii="Arial" w:hAnsi="Arial" w:cs="Arial"/>
          <w:sz w:val="20"/>
          <w:szCs w:val="20"/>
        </w:rPr>
      </w:pPr>
      <w:r>
        <w:rPr>
          <w:rFonts w:ascii="Arial" w:hAnsi="Arial" w:cs="Arial"/>
          <w:sz w:val="20"/>
          <w:szCs w:val="20"/>
        </w:rPr>
        <w:lastRenderedPageBreak/>
        <w:t>Nastavitev in s</w:t>
      </w:r>
      <w:r w:rsidRPr="00DA5AF2">
        <w:rPr>
          <w:rFonts w:ascii="Arial" w:hAnsi="Arial" w:cs="Arial"/>
          <w:sz w:val="20"/>
          <w:szCs w:val="20"/>
        </w:rPr>
        <w:t>prememb</w:t>
      </w:r>
      <w:r>
        <w:rPr>
          <w:rFonts w:ascii="Arial" w:hAnsi="Arial" w:cs="Arial"/>
          <w:sz w:val="20"/>
          <w:szCs w:val="20"/>
        </w:rPr>
        <w:t>a</w:t>
      </w:r>
      <w:r w:rsidRPr="00DA5AF2">
        <w:rPr>
          <w:rFonts w:ascii="Arial" w:hAnsi="Arial" w:cs="Arial"/>
          <w:sz w:val="20"/>
          <w:szCs w:val="20"/>
        </w:rPr>
        <w:t xml:space="preserve"> </w:t>
      </w:r>
      <w:r w:rsidR="008703BA">
        <w:rPr>
          <w:rFonts w:ascii="Arial" w:hAnsi="Arial" w:cs="Arial"/>
          <w:sz w:val="20"/>
          <w:szCs w:val="20"/>
        </w:rPr>
        <w:t xml:space="preserve">nastavljenih </w:t>
      </w:r>
      <w:r w:rsidRPr="00DA5AF2">
        <w:rPr>
          <w:rFonts w:ascii="Arial" w:hAnsi="Arial" w:cs="Arial"/>
          <w:sz w:val="20"/>
          <w:szCs w:val="20"/>
        </w:rPr>
        <w:t>obveščanj</w:t>
      </w:r>
      <w:r w:rsidR="008703BA">
        <w:rPr>
          <w:rFonts w:ascii="Arial" w:hAnsi="Arial" w:cs="Arial"/>
          <w:sz w:val="20"/>
          <w:szCs w:val="20"/>
        </w:rPr>
        <w:t xml:space="preserve"> (npr. obveščanje o PDM z izbranimi kriteriji na email ali portal)</w:t>
      </w:r>
      <w:r w:rsidR="00E53001">
        <w:rPr>
          <w:rFonts w:ascii="Arial" w:hAnsi="Arial" w:cs="Arial"/>
          <w:sz w:val="20"/>
          <w:szCs w:val="20"/>
        </w:rPr>
        <w:t xml:space="preserve"> </w:t>
      </w:r>
    </w:p>
    <w:p w14:paraId="16BE6955" w14:textId="77777777" w:rsidR="00BB0C2C" w:rsidRPr="00DA5AF2" w:rsidRDefault="008703BA" w:rsidP="009667CE">
      <w:pPr>
        <w:pStyle w:val="Standard"/>
        <w:widowControl/>
        <w:numPr>
          <w:ilvl w:val="0"/>
          <w:numId w:val="30"/>
        </w:numPr>
        <w:pBdr>
          <w:top w:val="single" w:sz="4" w:space="1" w:color="auto"/>
          <w:bottom w:val="single" w:sz="4" w:space="1" w:color="auto"/>
          <w:between w:val="single" w:sz="4" w:space="1" w:color="auto"/>
        </w:pBdr>
        <w:tabs>
          <w:tab w:val="left" w:pos="720"/>
          <w:tab w:val="left" w:pos="1440"/>
          <w:tab w:val="left" w:pos="2880"/>
          <w:tab w:val="left" w:pos="4320"/>
          <w:tab w:val="left" w:pos="5760"/>
          <w:tab w:val="right" w:pos="10080"/>
        </w:tabs>
        <w:spacing w:before="144" w:after="72" w:line="360" w:lineRule="auto"/>
        <w:jc w:val="both"/>
        <w:rPr>
          <w:rFonts w:ascii="Arial" w:hAnsi="Arial" w:cs="Arial"/>
          <w:sz w:val="20"/>
          <w:szCs w:val="20"/>
        </w:rPr>
      </w:pPr>
      <w:r w:rsidRPr="5C83E5B7">
        <w:rPr>
          <w:rFonts w:ascii="Arial" w:hAnsi="Arial" w:cs="Arial"/>
          <w:sz w:val="20"/>
          <w:szCs w:val="20"/>
        </w:rPr>
        <w:t>Pregled nad aktivnostjo na portalu (datum zadnjega obiska)</w:t>
      </w:r>
    </w:p>
    <w:p w14:paraId="21DBACE2" w14:textId="59B18367" w:rsidR="266ABE1D" w:rsidRDefault="266ABE1D" w:rsidP="009667CE">
      <w:pPr>
        <w:pStyle w:val="Standard"/>
        <w:widowControl/>
        <w:numPr>
          <w:ilvl w:val="0"/>
          <w:numId w:val="30"/>
        </w:numPr>
        <w:pBdr>
          <w:top w:val="single" w:sz="4" w:space="1" w:color="auto"/>
          <w:bottom w:val="single" w:sz="4" w:space="1" w:color="auto"/>
          <w:between w:val="single" w:sz="4" w:space="1" w:color="auto"/>
        </w:pBdr>
        <w:tabs>
          <w:tab w:val="left" w:pos="720"/>
          <w:tab w:val="left" w:pos="1440"/>
          <w:tab w:val="left" w:pos="2880"/>
          <w:tab w:val="left" w:pos="4320"/>
          <w:tab w:val="left" w:pos="5760"/>
          <w:tab w:val="right" w:pos="10080"/>
        </w:tabs>
        <w:spacing w:before="144" w:after="72" w:line="360" w:lineRule="auto"/>
        <w:jc w:val="both"/>
        <w:rPr>
          <w:rFonts w:ascii="Arial" w:hAnsi="Arial" w:cs="Arial"/>
          <w:sz w:val="20"/>
          <w:szCs w:val="20"/>
        </w:rPr>
      </w:pPr>
      <w:r w:rsidRPr="5C83E5B7">
        <w:rPr>
          <w:rFonts w:ascii="Arial" w:hAnsi="Arial" w:cs="Arial"/>
          <w:sz w:val="20"/>
          <w:szCs w:val="20"/>
        </w:rPr>
        <w:t xml:space="preserve">Podpora “Single Digital Gateway” - prikaz </w:t>
      </w:r>
      <w:r w:rsidR="00E21D58">
        <w:rPr>
          <w:rFonts w:ascii="Arial" w:hAnsi="Arial" w:cs="Arial"/>
          <w:sz w:val="20"/>
          <w:szCs w:val="20"/>
        </w:rPr>
        <w:t xml:space="preserve">in urejanje </w:t>
      </w:r>
      <w:r w:rsidRPr="5C83E5B7">
        <w:rPr>
          <w:rFonts w:ascii="Arial" w:hAnsi="Arial" w:cs="Arial"/>
          <w:sz w:val="20"/>
          <w:szCs w:val="20"/>
        </w:rPr>
        <w:t>določenih podatkov v tujem jeziku (ob Sipass prijava, registracija)</w:t>
      </w:r>
    </w:p>
    <w:p w14:paraId="75C19E0B" w14:textId="77777777" w:rsidR="00947CA8" w:rsidRPr="00F70D9B" w:rsidRDefault="00947CA8" w:rsidP="009261BE">
      <w:pPr>
        <w:jc w:val="both"/>
      </w:pPr>
      <w:r w:rsidRPr="00F70D9B">
        <w:t>Podrobnosti in dopolnitve funkcionalnosti se tekom izvedbe predmetnega razpisa dogovorijo z izbranim izvajalcem.</w:t>
      </w:r>
    </w:p>
    <w:p w14:paraId="1FD904DC" w14:textId="77777777" w:rsidR="00A70263" w:rsidRDefault="00A70263" w:rsidP="009261BE">
      <w:pPr>
        <w:jc w:val="both"/>
        <w:rPr>
          <w:b/>
          <w:bCs/>
        </w:rPr>
      </w:pPr>
    </w:p>
    <w:p w14:paraId="639C2A7C" w14:textId="77777777" w:rsidR="00947CA8" w:rsidRDefault="00947CA8" w:rsidP="009261BE">
      <w:pPr>
        <w:spacing w:line="360" w:lineRule="auto"/>
        <w:jc w:val="both"/>
        <w:rPr>
          <w:rFonts w:cs="Arial"/>
        </w:rPr>
      </w:pPr>
    </w:p>
    <w:p w14:paraId="7916CA95" w14:textId="77777777" w:rsidR="00E11F3E" w:rsidRPr="007966EC" w:rsidRDefault="00BB0C2C" w:rsidP="009667CE">
      <w:pPr>
        <w:pStyle w:val="Naslov4"/>
      </w:pPr>
      <w:r w:rsidRPr="007966EC">
        <w:t>F1</w:t>
      </w:r>
      <w:r w:rsidR="00813360" w:rsidRPr="007966EC">
        <w:t>9</w:t>
      </w:r>
      <w:r w:rsidRPr="007966EC">
        <w:t xml:space="preserve"> </w:t>
      </w:r>
      <w:r w:rsidR="00E11F3E" w:rsidRPr="007966EC">
        <w:t>Pooblaščanje uporabnikov</w:t>
      </w:r>
    </w:p>
    <w:p w14:paraId="7A66B9C6" w14:textId="77777777" w:rsidR="00E15861" w:rsidRDefault="00E15861" w:rsidP="009261BE">
      <w:pPr>
        <w:spacing w:line="360" w:lineRule="auto"/>
        <w:jc w:val="both"/>
        <w:rPr>
          <w:rFonts w:cs="Arial"/>
        </w:rPr>
      </w:pPr>
    </w:p>
    <w:p w14:paraId="51F1E6AD" w14:textId="65D1467C" w:rsidR="00A70263" w:rsidRPr="00A70263" w:rsidRDefault="00A70263" w:rsidP="009261BE">
      <w:pPr>
        <w:spacing w:line="360" w:lineRule="auto"/>
        <w:jc w:val="both"/>
        <w:rPr>
          <w:rFonts w:cs="Arial"/>
        </w:rPr>
      </w:pPr>
      <w:r w:rsidRPr="732A25EE">
        <w:rPr>
          <w:rFonts w:cs="Arial"/>
        </w:rPr>
        <w:t xml:space="preserve">Uporabnikom je preko uporabniškega računa na voljo tudi pooblaščanje drugih uporabnikov. </w:t>
      </w:r>
      <w:r w:rsidRPr="732A25EE">
        <w:rPr>
          <w:rFonts w:cs="Arial"/>
          <w:color w:val="000000" w:themeColor="text1"/>
        </w:rPr>
        <w:t>Uporabnik lahko pooblasti drugega uporabnika</w:t>
      </w:r>
      <w:r w:rsidR="00931F06" w:rsidRPr="732A25EE">
        <w:rPr>
          <w:rFonts w:cs="Arial"/>
          <w:color w:val="000000" w:themeColor="text1"/>
        </w:rPr>
        <w:t>,</w:t>
      </w:r>
      <w:r w:rsidRPr="732A25EE">
        <w:rPr>
          <w:rFonts w:cs="Arial"/>
          <w:color w:val="000000" w:themeColor="text1"/>
        </w:rPr>
        <w:t xml:space="preserve"> da v njegovem imenu in za njegov račun uporablja elektronske storitve.</w:t>
      </w:r>
    </w:p>
    <w:p w14:paraId="482B5D87" w14:textId="77777777" w:rsidR="00A70263" w:rsidRDefault="00A70263" w:rsidP="009261BE">
      <w:pPr>
        <w:spacing w:line="360" w:lineRule="auto"/>
        <w:jc w:val="both"/>
        <w:rPr>
          <w:rFonts w:cs="Arial"/>
          <w:b/>
          <w:bCs/>
          <w:szCs w:val="20"/>
        </w:rPr>
      </w:pPr>
    </w:p>
    <w:p w14:paraId="42AFE659" w14:textId="77777777" w:rsidR="00A70263" w:rsidRDefault="000850A3" w:rsidP="009261BE">
      <w:pPr>
        <w:spacing w:line="360" w:lineRule="auto"/>
        <w:jc w:val="both"/>
        <w:rPr>
          <w:rFonts w:cs="Arial"/>
          <w:b/>
          <w:bCs/>
          <w:szCs w:val="20"/>
        </w:rPr>
      </w:pPr>
      <w:r>
        <w:rPr>
          <w:rFonts w:cs="Arial"/>
          <w:color w:val="000000" w:themeColor="text1"/>
          <w:szCs w:val="20"/>
        </w:rPr>
        <w:t xml:space="preserve">Uporabnik pri pravni osebi je lahko pooblaščen za druge uporabnike, ki so tudi pravne osebe za izbrane elektronske storitve (če za vse, se tudi morajo vse izbrati). </w:t>
      </w:r>
      <w:r w:rsidRPr="00813698">
        <w:rPr>
          <w:rFonts w:cs="Arial"/>
          <w:color w:val="000000" w:themeColor="text1"/>
          <w:szCs w:val="20"/>
        </w:rPr>
        <w:t xml:space="preserve">Na pravno osebo je pooblaščena fizična oseba, ki je zaposlena pri neki pravni osebi. </w:t>
      </w:r>
      <w:r>
        <w:rPr>
          <w:rFonts w:cs="Arial"/>
          <w:color w:val="000000" w:themeColor="text1"/>
          <w:szCs w:val="20"/>
        </w:rPr>
        <w:t xml:space="preserve">Pravna oseba </w:t>
      </w:r>
      <w:r w:rsidRPr="00813698">
        <w:rPr>
          <w:rFonts w:cs="Arial"/>
          <w:color w:val="000000" w:themeColor="text1"/>
          <w:szCs w:val="20"/>
        </w:rPr>
        <w:t xml:space="preserve">X </w:t>
      </w:r>
      <w:r>
        <w:rPr>
          <w:rFonts w:cs="Arial"/>
          <w:color w:val="000000" w:themeColor="text1"/>
          <w:szCs w:val="20"/>
        </w:rPr>
        <w:t xml:space="preserve">sicer </w:t>
      </w:r>
      <w:r w:rsidRPr="00813698">
        <w:rPr>
          <w:rFonts w:cs="Arial"/>
          <w:color w:val="000000" w:themeColor="text1"/>
          <w:szCs w:val="20"/>
        </w:rPr>
        <w:t xml:space="preserve">ne pooblasti </w:t>
      </w:r>
      <w:r>
        <w:rPr>
          <w:rFonts w:cs="Arial"/>
          <w:color w:val="000000" w:themeColor="text1"/>
          <w:szCs w:val="20"/>
        </w:rPr>
        <w:t>pravne osebe Y</w:t>
      </w:r>
      <w:r w:rsidRPr="00813698">
        <w:rPr>
          <w:rFonts w:cs="Arial"/>
          <w:color w:val="000000" w:themeColor="text1"/>
          <w:szCs w:val="20"/>
        </w:rPr>
        <w:t xml:space="preserve">, ampak osebo, ki je zaposlena na </w:t>
      </w:r>
      <w:r>
        <w:rPr>
          <w:rFonts w:cs="Arial"/>
          <w:color w:val="000000" w:themeColor="text1"/>
          <w:szCs w:val="20"/>
        </w:rPr>
        <w:t xml:space="preserve">pravni osebi </w:t>
      </w:r>
      <w:r w:rsidRPr="00813698">
        <w:rPr>
          <w:rFonts w:cs="Arial"/>
          <w:color w:val="000000" w:themeColor="text1"/>
          <w:szCs w:val="20"/>
        </w:rPr>
        <w:t>Y</w:t>
      </w:r>
      <w:r>
        <w:rPr>
          <w:rFonts w:cs="Arial"/>
          <w:color w:val="000000" w:themeColor="text1"/>
          <w:szCs w:val="20"/>
        </w:rPr>
        <w:t>. G</w:t>
      </w:r>
      <w:r w:rsidRPr="00813698">
        <w:rPr>
          <w:rFonts w:cs="Arial"/>
          <w:color w:val="000000" w:themeColor="text1"/>
          <w:szCs w:val="20"/>
        </w:rPr>
        <w:t>re za dva različna računa: oseba ima svoj račun, poslovni subjekt Y pa svoj račun</w:t>
      </w:r>
      <w:r>
        <w:rPr>
          <w:rFonts w:cs="Arial"/>
          <w:color w:val="000000" w:themeColor="text1"/>
          <w:szCs w:val="20"/>
        </w:rPr>
        <w:t>.</w:t>
      </w:r>
    </w:p>
    <w:p w14:paraId="7124CA28" w14:textId="77777777" w:rsidR="000850A3" w:rsidRDefault="00BB0C2C" w:rsidP="009261BE">
      <w:pPr>
        <w:spacing w:line="360" w:lineRule="auto"/>
        <w:jc w:val="both"/>
        <w:rPr>
          <w:rFonts w:cs="Arial"/>
          <w:szCs w:val="20"/>
          <w:lang w:eastAsia="en-GB"/>
        </w:rPr>
      </w:pPr>
      <w:r w:rsidRPr="000850A3">
        <w:rPr>
          <w:rFonts w:cs="Arial"/>
          <w:szCs w:val="20"/>
        </w:rPr>
        <w:t xml:space="preserve">Pooblastitelj je </w:t>
      </w:r>
      <w:r w:rsidR="00E00E58" w:rsidRPr="000850A3">
        <w:rPr>
          <w:rFonts w:cs="Arial"/>
          <w:szCs w:val="20"/>
        </w:rPr>
        <w:t xml:space="preserve">uporabnik </w:t>
      </w:r>
      <w:r w:rsidRPr="000850A3">
        <w:rPr>
          <w:rFonts w:cs="Arial"/>
          <w:szCs w:val="20"/>
          <w:lang w:eastAsia="en-GB"/>
        </w:rPr>
        <w:t>registriran</w:t>
      </w:r>
      <w:r w:rsidR="00E00E58" w:rsidRPr="000850A3">
        <w:rPr>
          <w:rFonts w:cs="Arial"/>
          <w:szCs w:val="20"/>
          <w:lang w:eastAsia="en-GB"/>
        </w:rPr>
        <w:t>ega delodajalca (pravni subjekt)</w:t>
      </w:r>
      <w:r w:rsidRPr="000850A3">
        <w:rPr>
          <w:rFonts w:cs="Arial"/>
          <w:szCs w:val="20"/>
          <w:lang w:eastAsia="en-GB"/>
        </w:rPr>
        <w:t xml:space="preserve">, ki ima v uporabniškem računu svojega podjetja kot uporabnik administratorske pravice. </w:t>
      </w:r>
    </w:p>
    <w:p w14:paraId="2B6C5AF7" w14:textId="77777777" w:rsidR="000850A3" w:rsidRPr="00A70263" w:rsidRDefault="000850A3" w:rsidP="009261BE">
      <w:pPr>
        <w:spacing w:line="360" w:lineRule="auto"/>
        <w:jc w:val="both"/>
        <w:rPr>
          <w:rFonts w:cs="Arial"/>
          <w:szCs w:val="20"/>
        </w:rPr>
      </w:pPr>
      <w:r w:rsidRPr="00A70263">
        <w:rPr>
          <w:rFonts w:cs="Arial"/>
          <w:szCs w:val="20"/>
        </w:rPr>
        <w:t>Pooblaščenec je registriran uporabnik, ki lahko v imenu in za račun pooblastitelja uporablja storitve ZRSZ</w:t>
      </w:r>
      <w:r>
        <w:rPr>
          <w:rFonts w:cs="Arial"/>
          <w:szCs w:val="20"/>
        </w:rPr>
        <w:t>.</w:t>
      </w:r>
    </w:p>
    <w:p w14:paraId="76EA8813" w14:textId="77777777" w:rsidR="00BB0C2C" w:rsidRPr="000850A3" w:rsidRDefault="00BB0C2C" w:rsidP="009261BE">
      <w:pPr>
        <w:spacing w:line="360" w:lineRule="auto"/>
        <w:jc w:val="both"/>
        <w:rPr>
          <w:rFonts w:cs="Arial"/>
          <w:b/>
          <w:bCs/>
          <w:szCs w:val="20"/>
        </w:rPr>
      </w:pPr>
    </w:p>
    <w:p w14:paraId="1E7332A5" w14:textId="333B5A3E" w:rsidR="00BB0C2C" w:rsidRPr="00A70263" w:rsidRDefault="00BB0C2C" w:rsidP="009261BE">
      <w:pPr>
        <w:spacing w:line="360" w:lineRule="auto"/>
        <w:jc w:val="both"/>
        <w:rPr>
          <w:rFonts w:cs="Arial"/>
          <w:lang w:eastAsia="en-GB"/>
        </w:rPr>
      </w:pPr>
      <w:r w:rsidRPr="0D4F3AAC">
        <w:rPr>
          <w:rFonts w:cs="Arial"/>
          <w:lang w:eastAsia="en-GB"/>
        </w:rPr>
        <w:t>V postopku pooblaščanja lahko pooblastitelj za pooblaščenca izbere uporabnika iz svojega podjetja ali iz drugih podjetij (npr. računovodski servis). Če pooblaščenec še ni registriran v spletno mesto, že ob postopku pooblaščanja sistem pooblaščencu na e-pošto pošlje povezavo do registracije in identifikacije</w:t>
      </w:r>
      <w:r w:rsidR="00874C11" w:rsidRPr="0D4F3AAC">
        <w:rPr>
          <w:rFonts w:cs="Arial"/>
          <w:lang w:eastAsia="en-GB"/>
        </w:rPr>
        <w:t xml:space="preserve"> (</w:t>
      </w:r>
      <w:r w:rsidR="000850A3" w:rsidRPr="0D4F3AAC">
        <w:rPr>
          <w:rFonts w:cs="Arial"/>
          <w:lang w:eastAsia="en-GB"/>
        </w:rPr>
        <w:t xml:space="preserve">postopek mora potekati učinkovito in </w:t>
      </w:r>
      <w:r w:rsidR="00874C11" w:rsidRPr="0D4F3AAC">
        <w:rPr>
          <w:rFonts w:cs="Arial"/>
          <w:lang w:eastAsia="en-GB"/>
        </w:rPr>
        <w:t>uporabniku prijazno)</w:t>
      </w:r>
      <w:r w:rsidRPr="0D4F3AAC">
        <w:rPr>
          <w:rFonts w:cs="Arial"/>
          <w:lang w:eastAsia="en-GB"/>
        </w:rPr>
        <w:t>. Ko pooblaščenec zaključi registracijo in identifikacijo, je pooblaščanje zaključeno.</w:t>
      </w:r>
    </w:p>
    <w:p w14:paraId="446AB397" w14:textId="77777777" w:rsidR="000850A3" w:rsidRDefault="000850A3" w:rsidP="009261BE">
      <w:pPr>
        <w:pStyle w:val="Standard"/>
        <w:spacing w:line="360" w:lineRule="auto"/>
        <w:jc w:val="both"/>
        <w:rPr>
          <w:rFonts w:ascii="Arial" w:hAnsi="Arial" w:cs="Arial"/>
          <w:sz w:val="20"/>
          <w:szCs w:val="20"/>
        </w:rPr>
      </w:pPr>
    </w:p>
    <w:p w14:paraId="4C7884EA" w14:textId="77777777" w:rsidR="00F70D9B" w:rsidRDefault="00F70D9B" w:rsidP="00F70D9B">
      <w:pPr>
        <w:pStyle w:val="Standard"/>
        <w:pBdr>
          <w:top w:val="single" w:sz="4" w:space="1" w:color="auto"/>
          <w:left w:val="single" w:sz="4" w:space="4" w:color="auto"/>
          <w:bottom w:val="single" w:sz="4" w:space="1" w:color="auto"/>
          <w:right w:val="single" w:sz="4" w:space="4" w:color="auto"/>
        </w:pBdr>
        <w:spacing w:line="360" w:lineRule="auto"/>
        <w:jc w:val="both"/>
        <w:rPr>
          <w:rFonts w:ascii="Arial" w:hAnsi="Arial" w:cs="Arial"/>
          <w:sz w:val="20"/>
          <w:szCs w:val="20"/>
        </w:rPr>
      </w:pPr>
      <w:r w:rsidRPr="00F70D9B">
        <w:rPr>
          <w:rFonts w:ascii="Arial" w:hAnsi="Arial" w:cs="Arial"/>
          <w:sz w:val="20"/>
          <w:szCs w:val="20"/>
        </w:rPr>
        <w:t xml:space="preserve">Naročamo produkcijsko verzijo storitve, ki se bo z razvojem ostalih storitev iz tega razpisa ustrezno dopolnjevala zaradi integracije teh storitev. Naročnik ima izdelano razvojno verzijo storitve, ki jo je potrebno ustrezno dopolniti, da bo vsebovala spodnje funkcionalnosti in prilagoditi ter razviti za namen produkcije ostalih storitev. Pri tem je potrebno upoštevati rezultate testiranj naročnika in zahteve za izboljšave ter zahteve za dobro uporabniško izkušnjo ter mnenje in predloge izvajalca analize uporabniške izkušnje, ki je bila izvedena na spletnem mestu in razvojnih verzijah novih e storitev maja 2023 (Priloga </w:t>
      </w:r>
      <w:r w:rsidR="00C076F7">
        <w:rPr>
          <w:rFonts w:ascii="Arial" w:hAnsi="Arial" w:cs="Arial"/>
          <w:sz w:val="20"/>
          <w:szCs w:val="20"/>
        </w:rPr>
        <w:t>1</w:t>
      </w:r>
      <w:r w:rsidRPr="00F70D9B">
        <w:rPr>
          <w:rFonts w:ascii="Arial" w:hAnsi="Arial" w:cs="Arial"/>
          <w:sz w:val="20"/>
          <w:szCs w:val="20"/>
        </w:rPr>
        <w:t>).</w:t>
      </w:r>
    </w:p>
    <w:p w14:paraId="468FF5C6" w14:textId="77777777" w:rsidR="00F70D9B" w:rsidRPr="00F70D9B" w:rsidRDefault="00F70D9B" w:rsidP="009261BE">
      <w:pPr>
        <w:pStyle w:val="Standard"/>
        <w:spacing w:line="360" w:lineRule="auto"/>
        <w:jc w:val="both"/>
        <w:rPr>
          <w:rFonts w:ascii="Arial" w:hAnsi="Arial" w:cs="Arial"/>
          <w:sz w:val="20"/>
          <w:szCs w:val="20"/>
        </w:rPr>
      </w:pPr>
    </w:p>
    <w:p w14:paraId="1BD494EF" w14:textId="77777777" w:rsidR="00F70D9B" w:rsidRDefault="00F70D9B" w:rsidP="009261BE">
      <w:pPr>
        <w:pStyle w:val="Standard"/>
        <w:spacing w:line="360" w:lineRule="auto"/>
        <w:jc w:val="both"/>
        <w:rPr>
          <w:rFonts w:ascii="Arial" w:hAnsi="Arial" w:cs="Arial"/>
          <w:b/>
          <w:bCs/>
          <w:i/>
          <w:iCs/>
          <w:sz w:val="20"/>
          <w:szCs w:val="20"/>
        </w:rPr>
      </w:pPr>
    </w:p>
    <w:p w14:paraId="45624CCC" w14:textId="77777777" w:rsidR="00BB0C2C" w:rsidRPr="00A70263" w:rsidRDefault="00BB0C2C" w:rsidP="009261BE">
      <w:pPr>
        <w:pStyle w:val="Standard"/>
        <w:spacing w:line="360" w:lineRule="auto"/>
        <w:jc w:val="both"/>
        <w:rPr>
          <w:rFonts w:ascii="Arial" w:hAnsi="Arial" w:cs="Arial"/>
          <w:b/>
          <w:bCs/>
          <w:i/>
          <w:iCs/>
          <w:sz w:val="20"/>
          <w:szCs w:val="20"/>
        </w:rPr>
      </w:pPr>
      <w:r w:rsidRPr="00A70263">
        <w:rPr>
          <w:rFonts w:ascii="Arial" w:hAnsi="Arial" w:cs="Arial"/>
          <w:b/>
          <w:bCs/>
          <w:i/>
          <w:iCs/>
          <w:sz w:val="20"/>
          <w:szCs w:val="20"/>
        </w:rPr>
        <w:lastRenderedPageBreak/>
        <w:t>Popis funkcionalnosti</w:t>
      </w:r>
      <w:r w:rsidR="000850A3">
        <w:rPr>
          <w:rFonts w:ascii="Arial" w:hAnsi="Arial" w:cs="Arial"/>
          <w:b/>
          <w:bCs/>
          <w:i/>
          <w:iCs/>
          <w:sz w:val="20"/>
          <w:szCs w:val="20"/>
        </w:rPr>
        <w:t xml:space="preserve"> pooblaščanja pravnih oseb</w:t>
      </w:r>
      <w:r w:rsidRPr="00A70263">
        <w:rPr>
          <w:rFonts w:ascii="Arial" w:hAnsi="Arial" w:cs="Arial"/>
          <w:b/>
          <w:bCs/>
          <w:i/>
          <w:iCs/>
          <w:sz w:val="20"/>
          <w:szCs w:val="20"/>
        </w:rPr>
        <w:t>:</w:t>
      </w:r>
    </w:p>
    <w:p w14:paraId="6728FBE2" w14:textId="77777777" w:rsidR="00BB0C2C" w:rsidRPr="00A70263" w:rsidRDefault="00BB0C2C" w:rsidP="009667CE">
      <w:pPr>
        <w:pStyle w:val="Odstavekseznama"/>
        <w:numPr>
          <w:ilvl w:val="0"/>
          <w:numId w:val="31"/>
        </w:numPr>
        <w:pBdr>
          <w:top w:val="single" w:sz="4" w:space="1" w:color="auto"/>
          <w:bottom w:val="single" w:sz="4" w:space="1" w:color="auto"/>
          <w:between w:val="single" w:sz="4" w:space="1" w:color="auto"/>
        </w:pBdr>
        <w:spacing w:line="360" w:lineRule="auto"/>
        <w:jc w:val="both"/>
        <w:rPr>
          <w:rFonts w:ascii="Arial" w:hAnsi="Arial" w:cs="Arial"/>
          <w:sz w:val="20"/>
          <w:szCs w:val="20"/>
        </w:rPr>
      </w:pPr>
      <w:r w:rsidRPr="00A70263">
        <w:rPr>
          <w:rFonts w:ascii="Arial" w:hAnsi="Arial" w:cs="Arial"/>
          <w:sz w:val="20"/>
          <w:szCs w:val="20"/>
        </w:rPr>
        <w:t>pooblaščanje uporabnikov iz svojega ali iz drugih podjetij (določanje pooblaščenca, sprejetje/zavrnitev pooblastila s strani pooblaščenca)</w:t>
      </w:r>
    </w:p>
    <w:p w14:paraId="2A53FBC6" w14:textId="77777777" w:rsidR="00BB0C2C" w:rsidRPr="00A70263" w:rsidRDefault="00BB0C2C" w:rsidP="009667CE">
      <w:pPr>
        <w:pStyle w:val="Odstavekseznama"/>
        <w:numPr>
          <w:ilvl w:val="0"/>
          <w:numId w:val="31"/>
        </w:numPr>
        <w:pBdr>
          <w:between w:val="single" w:sz="4" w:space="1" w:color="auto"/>
        </w:pBdr>
        <w:tabs>
          <w:tab w:val="left" w:pos="720"/>
          <w:tab w:val="left" w:pos="1440"/>
          <w:tab w:val="left" w:pos="2880"/>
          <w:tab w:val="left" w:pos="4320"/>
          <w:tab w:val="left" w:pos="5760"/>
          <w:tab w:val="right" w:pos="10080"/>
        </w:tabs>
        <w:spacing w:before="144" w:after="72" w:line="360" w:lineRule="auto"/>
        <w:jc w:val="both"/>
        <w:rPr>
          <w:rFonts w:ascii="Arial" w:hAnsi="Arial" w:cs="Arial"/>
          <w:sz w:val="20"/>
          <w:szCs w:val="20"/>
        </w:rPr>
      </w:pPr>
      <w:r w:rsidRPr="00A70263">
        <w:rPr>
          <w:rFonts w:ascii="Arial" w:hAnsi="Arial" w:cs="Arial"/>
          <w:sz w:val="20"/>
          <w:szCs w:val="20"/>
        </w:rPr>
        <w:t>prenos podatkov pooblaščenca, podpora storitve SI-CAS ali internemu postopku identifikacije</w:t>
      </w:r>
    </w:p>
    <w:p w14:paraId="72EE9944" w14:textId="77777777" w:rsidR="00BB0C2C" w:rsidRPr="00A70263" w:rsidRDefault="00BB0C2C" w:rsidP="009667CE">
      <w:pPr>
        <w:pStyle w:val="Odstavekseznama"/>
        <w:numPr>
          <w:ilvl w:val="0"/>
          <w:numId w:val="31"/>
        </w:numPr>
        <w:pBdr>
          <w:between w:val="single" w:sz="4" w:space="1" w:color="auto"/>
        </w:pBdr>
        <w:tabs>
          <w:tab w:val="left" w:pos="720"/>
          <w:tab w:val="left" w:pos="1440"/>
          <w:tab w:val="left" w:pos="2880"/>
          <w:tab w:val="left" w:pos="4320"/>
          <w:tab w:val="left" w:pos="5760"/>
          <w:tab w:val="right" w:pos="10080"/>
        </w:tabs>
        <w:spacing w:before="144" w:after="72" w:line="360" w:lineRule="auto"/>
        <w:jc w:val="both"/>
        <w:rPr>
          <w:rFonts w:ascii="Arial" w:hAnsi="Arial" w:cs="Arial"/>
          <w:sz w:val="20"/>
          <w:szCs w:val="20"/>
        </w:rPr>
      </w:pPr>
      <w:r w:rsidRPr="00A70263">
        <w:rPr>
          <w:rFonts w:ascii="Arial" w:hAnsi="Arial" w:cs="Arial"/>
          <w:sz w:val="20"/>
          <w:szCs w:val="20"/>
        </w:rPr>
        <w:t xml:space="preserve">določanje obsega </w:t>
      </w:r>
      <w:r w:rsidR="00D14242" w:rsidRPr="00A70263">
        <w:rPr>
          <w:rFonts w:ascii="Arial" w:hAnsi="Arial" w:cs="Arial"/>
          <w:sz w:val="20"/>
          <w:szCs w:val="20"/>
        </w:rPr>
        <w:t xml:space="preserve">in trajanje </w:t>
      </w:r>
      <w:r w:rsidRPr="00A70263">
        <w:rPr>
          <w:rFonts w:ascii="Arial" w:hAnsi="Arial" w:cs="Arial"/>
          <w:sz w:val="20"/>
          <w:szCs w:val="20"/>
        </w:rPr>
        <w:t>pravic pooblaščenca</w:t>
      </w:r>
    </w:p>
    <w:p w14:paraId="467ACAB3" w14:textId="77777777" w:rsidR="00BB0C2C" w:rsidRPr="00A70263" w:rsidRDefault="00BB0C2C" w:rsidP="009667CE">
      <w:pPr>
        <w:pStyle w:val="Odstavekseznama"/>
        <w:numPr>
          <w:ilvl w:val="0"/>
          <w:numId w:val="31"/>
        </w:numPr>
        <w:pBdr>
          <w:between w:val="single" w:sz="4" w:space="1" w:color="auto"/>
        </w:pBdr>
        <w:tabs>
          <w:tab w:val="left" w:pos="720"/>
          <w:tab w:val="left" w:pos="1440"/>
          <w:tab w:val="left" w:pos="2880"/>
          <w:tab w:val="left" w:pos="4320"/>
          <w:tab w:val="left" w:pos="5760"/>
          <w:tab w:val="right" w:pos="10080"/>
        </w:tabs>
        <w:spacing w:before="144" w:after="72" w:line="360" w:lineRule="auto"/>
        <w:jc w:val="both"/>
        <w:rPr>
          <w:rFonts w:ascii="Arial" w:hAnsi="Arial" w:cs="Arial"/>
          <w:sz w:val="20"/>
          <w:szCs w:val="20"/>
        </w:rPr>
      </w:pPr>
      <w:r w:rsidRPr="00A70263">
        <w:rPr>
          <w:rFonts w:ascii="Arial" w:hAnsi="Arial" w:cs="Arial"/>
          <w:sz w:val="20"/>
          <w:szCs w:val="20"/>
        </w:rPr>
        <w:t>Določanje in preklic statusa pooblaščenca</w:t>
      </w:r>
    </w:p>
    <w:p w14:paraId="6FBF1EC0" w14:textId="77777777" w:rsidR="00BB0C2C" w:rsidRPr="00A70263" w:rsidRDefault="00BB0C2C" w:rsidP="009667CE">
      <w:pPr>
        <w:pStyle w:val="Odstavekseznama"/>
        <w:numPr>
          <w:ilvl w:val="0"/>
          <w:numId w:val="31"/>
        </w:numPr>
        <w:pBdr>
          <w:top w:val="single" w:sz="4" w:space="1" w:color="auto"/>
          <w:bottom w:val="single" w:sz="4" w:space="1" w:color="auto"/>
          <w:between w:val="single" w:sz="4" w:space="1" w:color="auto"/>
        </w:pBdr>
        <w:spacing w:line="360" w:lineRule="auto"/>
        <w:jc w:val="both"/>
        <w:rPr>
          <w:rFonts w:ascii="Arial" w:hAnsi="Arial" w:cs="Arial"/>
          <w:sz w:val="20"/>
          <w:szCs w:val="20"/>
        </w:rPr>
      </w:pPr>
      <w:r w:rsidRPr="00A70263">
        <w:rPr>
          <w:rFonts w:ascii="Arial" w:hAnsi="Arial" w:cs="Arial"/>
          <w:sz w:val="20"/>
          <w:szCs w:val="20"/>
        </w:rPr>
        <w:t>Enostavno upravljanje pooblaščenca z računi pooblastiteljev</w:t>
      </w:r>
    </w:p>
    <w:p w14:paraId="120B90E8" w14:textId="77777777" w:rsidR="00D14242" w:rsidRPr="00A70263" w:rsidRDefault="00D14242" w:rsidP="009261BE">
      <w:pPr>
        <w:spacing w:line="360" w:lineRule="auto"/>
        <w:jc w:val="both"/>
        <w:rPr>
          <w:rFonts w:cs="Arial"/>
          <w:b/>
          <w:bCs/>
        </w:rPr>
      </w:pPr>
    </w:p>
    <w:p w14:paraId="60C2D026" w14:textId="77777777" w:rsidR="00D14242" w:rsidRPr="00A70263" w:rsidRDefault="00D14242" w:rsidP="009261BE">
      <w:pPr>
        <w:pStyle w:val="Standard"/>
        <w:spacing w:line="360" w:lineRule="auto"/>
        <w:jc w:val="both"/>
        <w:rPr>
          <w:rFonts w:ascii="Arial" w:hAnsi="Arial" w:cs="Arial"/>
          <w:b/>
          <w:bCs/>
          <w:i/>
          <w:iCs/>
          <w:sz w:val="20"/>
          <w:szCs w:val="20"/>
        </w:rPr>
      </w:pPr>
      <w:r w:rsidRPr="00A70263">
        <w:rPr>
          <w:rFonts w:ascii="Arial" w:hAnsi="Arial" w:cs="Arial"/>
          <w:b/>
          <w:bCs/>
          <w:i/>
          <w:iCs/>
          <w:sz w:val="20"/>
          <w:szCs w:val="20"/>
        </w:rPr>
        <w:t>Popis funkcionalnosti</w:t>
      </w:r>
      <w:r w:rsidR="000850A3">
        <w:rPr>
          <w:rFonts w:ascii="Arial" w:hAnsi="Arial" w:cs="Arial"/>
          <w:b/>
          <w:bCs/>
          <w:i/>
          <w:iCs/>
          <w:sz w:val="20"/>
          <w:szCs w:val="20"/>
        </w:rPr>
        <w:t xml:space="preserve"> </w:t>
      </w:r>
      <w:r w:rsidR="00D14E5C">
        <w:rPr>
          <w:rFonts w:ascii="Arial" w:hAnsi="Arial" w:cs="Arial"/>
          <w:b/>
          <w:bCs/>
          <w:i/>
          <w:iCs/>
          <w:sz w:val="20"/>
          <w:szCs w:val="20"/>
        </w:rPr>
        <w:t xml:space="preserve">pooblaščanja </w:t>
      </w:r>
      <w:r w:rsidR="000850A3">
        <w:rPr>
          <w:rFonts w:ascii="Arial" w:hAnsi="Arial" w:cs="Arial"/>
          <w:b/>
          <w:bCs/>
          <w:i/>
          <w:iCs/>
          <w:sz w:val="20"/>
          <w:szCs w:val="20"/>
        </w:rPr>
        <w:t>iskalcev zaposlitve</w:t>
      </w:r>
      <w:r w:rsidRPr="00A70263">
        <w:rPr>
          <w:rFonts w:ascii="Arial" w:hAnsi="Arial" w:cs="Arial"/>
          <w:b/>
          <w:bCs/>
          <w:i/>
          <w:iCs/>
          <w:sz w:val="20"/>
          <w:szCs w:val="20"/>
        </w:rPr>
        <w:t>:</w:t>
      </w:r>
    </w:p>
    <w:p w14:paraId="2CB820AA" w14:textId="77777777" w:rsidR="00D14242" w:rsidRPr="00A70263" w:rsidRDefault="00D14242" w:rsidP="009667CE">
      <w:pPr>
        <w:pStyle w:val="Odstavekseznama"/>
        <w:numPr>
          <w:ilvl w:val="0"/>
          <w:numId w:val="31"/>
        </w:numPr>
        <w:pBdr>
          <w:top w:val="single" w:sz="4" w:space="1" w:color="auto"/>
          <w:bottom w:val="single" w:sz="4" w:space="1" w:color="auto"/>
          <w:between w:val="single" w:sz="4" w:space="1" w:color="auto"/>
        </w:pBdr>
        <w:spacing w:line="360" w:lineRule="auto"/>
        <w:jc w:val="both"/>
        <w:rPr>
          <w:rFonts w:ascii="Arial" w:hAnsi="Arial" w:cs="Arial"/>
          <w:sz w:val="20"/>
          <w:szCs w:val="20"/>
        </w:rPr>
      </w:pPr>
      <w:r w:rsidRPr="00A70263">
        <w:rPr>
          <w:rFonts w:ascii="Arial" w:hAnsi="Arial" w:cs="Arial"/>
          <w:sz w:val="20"/>
          <w:szCs w:val="20"/>
        </w:rPr>
        <w:t>pooblaščanje uporabnikov za oddajo vlog (določanje pooblaščenca, sprejetje/zavrnitev pooblastila s strani pooblaščenca)</w:t>
      </w:r>
    </w:p>
    <w:p w14:paraId="2EC9F1F3" w14:textId="77777777" w:rsidR="00D14242" w:rsidRPr="00A70263" w:rsidRDefault="00D14242" w:rsidP="009667CE">
      <w:pPr>
        <w:pStyle w:val="Odstavekseznama"/>
        <w:numPr>
          <w:ilvl w:val="0"/>
          <w:numId w:val="31"/>
        </w:numPr>
        <w:pBdr>
          <w:bottom w:val="single" w:sz="4" w:space="1" w:color="auto"/>
          <w:between w:val="single" w:sz="4" w:space="1" w:color="auto"/>
        </w:pBdr>
        <w:spacing w:line="360" w:lineRule="auto"/>
        <w:jc w:val="both"/>
        <w:rPr>
          <w:rFonts w:ascii="Arial" w:hAnsi="Arial" w:cs="Arial"/>
          <w:sz w:val="20"/>
          <w:szCs w:val="20"/>
        </w:rPr>
      </w:pPr>
      <w:r w:rsidRPr="00A70263">
        <w:rPr>
          <w:rFonts w:ascii="Arial" w:hAnsi="Arial" w:cs="Arial"/>
          <w:sz w:val="20"/>
          <w:szCs w:val="20"/>
        </w:rPr>
        <w:t>Določanje obsega in trajanje pravic pooblaščanje</w:t>
      </w:r>
    </w:p>
    <w:p w14:paraId="6D56AB68" w14:textId="77777777" w:rsidR="00D14242" w:rsidRPr="00F70D9B" w:rsidRDefault="00D14242" w:rsidP="009261BE">
      <w:pPr>
        <w:spacing w:line="360" w:lineRule="auto"/>
        <w:jc w:val="both"/>
      </w:pPr>
      <w:r w:rsidRPr="00F70D9B">
        <w:t>Podrobnosti glede pooblaščanja se dogovorijo tekom izvedbe predmetnega razpisa z izbranim izvajalcem.</w:t>
      </w:r>
    </w:p>
    <w:p w14:paraId="30FAA121" w14:textId="77777777" w:rsidR="000850A3" w:rsidRPr="003C5452" w:rsidRDefault="000850A3" w:rsidP="009261BE">
      <w:pPr>
        <w:spacing w:line="360" w:lineRule="auto"/>
        <w:jc w:val="both"/>
        <w:rPr>
          <w:rFonts w:cs="Arial"/>
        </w:rPr>
      </w:pPr>
    </w:p>
    <w:p w14:paraId="1A043BA4" w14:textId="77777777" w:rsidR="00E11F3E" w:rsidRDefault="00354D8E" w:rsidP="009667CE">
      <w:pPr>
        <w:pStyle w:val="Naslov2"/>
        <w:jc w:val="both"/>
      </w:pPr>
      <w:bookmarkStart w:id="22" w:name="_Toc83145329"/>
      <w:r w:rsidRPr="003C5452">
        <w:t>Zahteve za zunanje vmesnike</w:t>
      </w:r>
      <w:bookmarkEnd w:id="22"/>
    </w:p>
    <w:p w14:paraId="2F70D573" w14:textId="77777777" w:rsidR="00875123" w:rsidRPr="00E11F3E" w:rsidRDefault="00875123" w:rsidP="009667CE">
      <w:pPr>
        <w:pStyle w:val="Naslov3"/>
        <w:jc w:val="both"/>
      </w:pPr>
      <w:bookmarkStart w:id="23" w:name="_Uporabniški_vmesniki"/>
      <w:bookmarkStart w:id="24" w:name="_Toc83145330"/>
      <w:bookmarkEnd w:id="23"/>
      <w:r w:rsidRPr="00E11F3E">
        <w:t>Uporabniški vmesniki</w:t>
      </w:r>
      <w:bookmarkEnd w:id="24"/>
    </w:p>
    <w:p w14:paraId="16B97293" w14:textId="77777777" w:rsidR="0094423C" w:rsidRPr="003C5452" w:rsidRDefault="0094423C" w:rsidP="009261BE">
      <w:pPr>
        <w:spacing w:line="360" w:lineRule="auto"/>
        <w:jc w:val="both"/>
        <w:rPr>
          <w:rFonts w:cs="Arial"/>
        </w:rPr>
      </w:pPr>
    </w:p>
    <w:p w14:paraId="636D240D" w14:textId="77777777" w:rsidR="00FB230B" w:rsidRDefault="00FB230B" w:rsidP="009261BE">
      <w:pPr>
        <w:spacing w:line="360" w:lineRule="auto"/>
        <w:jc w:val="both"/>
        <w:rPr>
          <w:rFonts w:cs="Arial"/>
          <w:color w:val="7030A0"/>
        </w:rPr>
      </w:pPr>
      <w:r w:rsidRPr="00A96C88">
        <w:rPr>
          <w:rFonts w:cs="Arial"/>
        </w:rPr>
        <w:t>E-storitve morajo biti zasnovane kot sodobne spletne rešitve, ki preko uporabnišk</w:t>
      </w:r>
      <w:r>
        <w:rPr>
          <w:rFonts w:cs="Arial"/>
        </w:rPr>
        <w:t xml:space="preserve">ih </w:t>
      </w:r>
      <w:r w:rsidRPr="00A96C88">
        <w:rPr>
          <w:rFonts w:cs="Arial"/>
        </w:rPr>
        <w:t>vmesnikov omogočajo uporabniku enostavno (intuitivno), učinkovito in prijazno uporabo funkcionalnosti.</w:t>
      </w:r>
      <w:r>
        <w:rPr>
          <w:rFonts w:cs="Arial"/>
        </w:rPr>
        <w:t xml:space="preserve"> </w:t>
      </w:r>
      <w:r w:rsidRPr="00FB230B">
        <w:rPr>
          <w:rFonts w:cs="Arial"/>
        </w:rPr>
        <w:t>Uporabniški vmesniki morajo biti oblikovani primerljivo s podobnimi sistemi in sorodnimi platformami s storitvami za iskalce zaposlitve, delodajalce in karierne svetovalce (tuji zavodi za zaposlovanje, javne in zasebne storitve ter aplikacije za iskanje dela, državni portali s storitvami za državljane).</w:t>
      </w:r>
    </w:p>
    <w:p w14:paraId="6D0CFED5" w14:textId="77777777" w:rsidR="00FB230B" w:rsidRDefault="00FB230B" w:rsidP="009261BE">
      <w:pPr>
        <w:spacing w:line="360" w:lineRule="auto"/>
        <w:jc w:val="both"/>
        <w:rPr>
          <w:rFonts w:cs="Arial"/>
        </w:rPr>
      </w:pPr>
    </w:p>
    <w:p w14:paraId="269911BD" w14:textId="77777777" w:rsidR="00FB230B" w:rsidRPr="00FB230B" w:rsidRDefault="00111DBA" w:rsidP="009261BE">
      <w:pPr>
        <w:spacing w:line="360" w:lineRule="auto"/>
        <w:jc w:val="both"/>
        <w:rPr>
          <w:rFonts w:cs="Arial"/>
          <w:szCs w:val="20"/>
          <w:u w:val="single"/>
        </w:rPr>
      </w:pPr>
      <w:r>
        <w:rPr>
          <w:rFonts w:cs="Arial"/>
          <w:szCs w:val="20"/>
          <w:u w:val="single"/>
        </w:rPr>
        <w:t>Smernice in</w:t>
      </w:r>
      <w:r w:rsidR="00FB230B" w:rsidRPr="00FB230B">
        <w:rPr>
          <w:rFonts w:cs="Arial"/>
          <w:szCs w:val="20"/>
          <w:u w:val="single"/>
        </w:rPr>
        <w:t xml:space="preserve"> zahteve za uporabniške vmesnike:</w:t>
      </w:r>
    </w:p>
    <w:p w14:paraId="594A49EA" w14:textId="77777777" w:rsidR="00FB230B" w:rsidRPr="00FB230B" w:rsidRDefault="00FB230B" w:rsidP="009261BE">
      <w:pPr>
        <w:pStyle w:val="Odstavekseznama"/>
        <w:numPr>
          <w:ilvl w:val="0"/>
          <w:numId w:val="4"/>
        </w:numPr>
        <w:spacing w:line="360" w:lineRule="auto"/>
        <w:jc w:val="both"/>
        <w:rPr>
          <w:rFonts w:ascii="Arial" w:hAnsi="Arial" w:cs="Arial"/>
          <w:sz w:val="20"/>
          <w:szCs w:val="20"/>
        </w:rPr>
      </w:pPr>
      <w:r w:rsidRPr="00FB230B">
        <w:rPr>
          <w:rFonts w:ascii="Arial" w:hAnsi="Arial" w:cs="Arial"/>
          <w:sz w:val="20"/>
          <w:szCs w:val="20"/>
        </w:rPr>
        <w:t>Uporabniški vmesnik mora biti vidno odziven na uporabnikove akcije. Vsaka akcija uporabnika povzroči vidno (logično in prepoznavno) spremembo na uporabniškem vmesniku.</w:t>
      </w:r>
    </w:p>
    <w:p w14:paraId="12027013" w14:textId="77777777" w:rsidR="00FB230B" w:rsidRPr="00FB230B" w:rsidRDefault="00FB230B" w:rsidP="009261BE">
      <w:pPr>
        <w:pStyle w:val="Odstavekseznama"/>
        <w:numPr>
          <w:ilvl w:val="0"/>
          <w:numId w:val="4"/>
        </w:numPr>
        <w:tabs>
          <w:tab w:val="left" w:pos="233"/>
        </w:tabs>
        <w:spacing w:line="360" w:lineRule="auto"/>
        <w:jc w:val="both"/>
        <w:rPr>
          <w:rFonts w:ascii="Arial" w:eastAsia="Times New Roman" w:hAnsi="Arial" w:cs="Arial"/>
          <w:sz w:val="20"/>
          <w:szCs w:val="20"/>
          <w:lang w:eastAsia="sl-SI"/>
        </w:rPr>
      </w:pPr>
      <w:r w:rsidRPr="00FB230B">
        <w:rPr>
          <w:rFonts w:ascii="Arial" w:eastAsia="Times New Roman" w:hAnsi="Arial" w:cs="Arial"/>
          <w:sz w:val="20"/>
          <w:szCs w:val="20"/>
          <w:lang w:eastAsia="sl-SI"/>
        </w:rPr>
        <w:t xml:space="preserve">Ko uporabnik uporablja storitev, more vedno vedeti, kje je trenutno in kam mora klikniti, da nekaj nadaljuje; </w:t>
      </w:r>
    </w:p>
    <w:p w14:paraId="0292491F" w14:textId="77777777" w:rsidR="00FB230B" w:rsidRDefault="00FB230B" w:rsidP="009261BE">
      <w:pPr>
        <w:pStyle w:val="Odstavekseznama"/>
        <w:numPr>
          <w:ilvl w:val="0"/>
          <w:numId w:val="4"/>
        </w:numPr>
        <w:spacing w:line="360" w:lineRule="auto"/>
        <w:jc w:val="both"/>
        <w:rPr>
          <w:rFonts w:ascii="Arial" w:hAnsi="Arial" w:cs="Arial"/>
          <w:sz w:val="20"/>
          <w:szCs w:val="20"/>
        </w:rPr>
      </w:pPr>
      <w:r w:rsidRPr="00FB230B">
        <w:rPr>
          <w:rFonts w:ascii="Arial" w:hAnsi="Arial" w:cs="Arial"/>
          <w:sz w:val="20"/>
          <w:szCs w:val="20"/>
        </w:rPr>
        <w:t xml:space="preserve">Uporabniški vmesnik </w:t>
      </w:r>
      <w:r>
        <w:rPr>
          <w:rFonts w:ascii="Arial" w:hAnsi="Arial" w:cs="Arial"/>
          <w:sz w:val="20"/>
          <w:szCs w:val="20"/>
        </w:rPr>
        <w:t>mora biti</w:t>
      </w:r>
      <w:r w:rsidRPr="00FB230B">
        <w:rPr>
          <w:rFonts w:ascii="Arial" w:hAnsi="Arial" w:cs="Arial"/>
          <w:sz w:val="20"/>
          <w:szCs w:val="20"/>
        </w:rPr>
        <w:t xml:space="preserve"> odziven in se ustrezno prilagaja</w:t>
      </w:r>
      <w:r>
        <w:rPr>
          <w:rFonts w:ascii="Arial" w:hAnsi="Arial" w:cs="Arial"/>
          <w:sz w:val="20"/>
          <w:szCs w:val="20"/>
        </w:rPr>
        <w:t>ti</w:t>
      </w:r>
      <w:r w:rsidRPr="00FB230B">
        <w:rPr>
          <w:rFonts w:ascii="Arial" w:hAnsi="Arial" w:cs="Arial"/>
          <w:sz w:val="20"/>
          <w:szCs w:val="20"/>
        </w:rPr>
        <w:t xml:space="preserve"> tipu naprave, ki jo uporabnik uporablja</w:t>
      </w:r>
      <w:r>
        <w:rPr>
          <w:rFonts w:ascii="Arial" w:hAnsi="Arial" w:cs="Arial"/>
          <w:sz w:val="20"/>
          <w:szCs w:val="20"/>
        </w:rPr>
        <w:t>;</w:t>
      </w:r>
    </w:p>
    <w:p w14:paraId="410BD0ED" w14:textId="77777777" w:rsidR="00FB230B" w:rsidRDefault="00FB230B" w:rsidP="009261BE">
      <w:pPr>
        <w:pStyle w:val="Odstavekseznama"/>
        <w:numPr>
          <w:ilvl w:val="0"/>
          <w:numId w:val="4"/>
        </w:numPr>
        <w:spacing w:line="360" w:lineRule="auto"/>
        <w:jc w:val="both"/>
        <w:rPr>
          <w:rFonts w:ascii="Arial" w:hAnsi="Arial" w:cs="Arial"/>
          <w:sz w:val="20"/>
          <w:szCs w:val="20"/>
        </w:rPr>
      </w:pPr>
      <w:r>
        <w:rPr>
          <w:rFonts w:ascii="Arial" w:hAnsi="Arial" w:cs="Arial"/>
          <w:sz w:val="20"/>
          <w:szCs w:val="20"/>
        </w:rPr>
        <w:t xml:space="preserve">Uporabniški vmesnik mora biti dostopen vsem uporabnikom oziroma dosegati vsaj nivo AA po priporočilih WCAG 2.1. </w:t>
      </w:r>
    </w:p>
    <w:p w14:paraId="7D5AE372" w14:textId="77777777" w:rsidR="00FB230B" w:rsidRPr="00FB230B" w:rsidRDefault="00FB230B" w:rsidP="009261BE">
      <w:pPr>
        <w:pStyle w:val="Odstavekseznama"/>
        <w:numPr>
          <w:ilvl w:val="0"/>
          <w:numId w:val="4"/>
        </w:numPr>
        <w:spacing w:line="360" w:lineRule="auto"/>
        <w:jc w:val="both"/>
        <w:rPr>
          <w:rFonts w:ascii="Arial" w:hAnsi="Arial" w:cs="Arial"/>
          <w:sz w:val="20"/>
          <w:szCs w:val="20"/>
        </w:rPr>
      </w:pPr>
      <w:r w:rsidRPr="00FB230B">
        <w:rPr>
          <w:rFonts w:ascii="Arial" w:hAnsi="Arial" w:cs="Arial"/>
          <w:sz w:val="20"/>
          <w:szCs w:val="20"/>
        </w:rPr>
        <w:t>Zunanje povezave morajo biti posebej označene (povezave v okviru nove zaposlitvene platforme se naj odpirajo v istem oknu, razen usklajenih izjem, zunanje povezave pa v novem).</w:t>
      </w:r>
    </w:p>
    <w:p w14:paraId="4EE41DFD" w14:textId="77777777" w:rsidR="00FB230B" w:rsidRPr="00FB230B" w:rsidRDefault="00FB230B" w:rsidP="009261BE">
      <w:pPr>
        <w:spacing w:line="360" w:lineRule="auto"/>
        <w:jc w:val="both"/>
        <w:rPr>
          <w:rFonts w:cs="Arial"/>
          <w:szCs w:val="20"/>
          <w:u w:val="single"/>
        </w:rPr>
      </w:pPr>
      <w:r w:rsidRPr="00FB230B">
        <w:rPr>
          <w:rFonts w:cs="Arial"/>
          <w:szCs w:val="20"/>
          <w:u w:val="single"/>
        </w:rPr>
        <w:lastRenderedPageBreak/>
        <w:t>Uporabniški vmesnik za zajem podatkov mora omogočati tudi:</w:t>
      </w:r>
    </w:p>
    <w:p w14:paraId="205F6135" w14:textId="77777777" w:rsidR="00FB230B" w:rsidRPr="00FB230B" w:rsidRDefault="00FB230B" w:rsidP="009261BE">
      <w:pPr>
        <w:pStyle w:val="Odstavekseznama"/>
        <w:numPr>
          <w:ilvl w:val="0"/>
          <w:numId w:val="4"/>
        </w:numPr>
        <w:spacing w:line="360" w:lineRule="auto"/>
        <w:jc w:val="both"/>
        <w:rPr>
          <w:rFonts w:ascii="Arial" w:hAnsi="Arial" w:cs="Arial"/>
          <w:sz w:val="20"/>
          <w:szCs w:val="20"/>
        </w:rPr>
      </w:pPr>
      <w:r w:rsidRPr="00FB230B">
        <w:rPr>
          <w:rFonts w:ascii="Arial" w:hAnsi="Arial" w:cs="Arial"/>
          <w:sz w:val="20"/>
          <w:szCs w:val="20"/>
        </w:rPr>
        <w:t xml:space="preserve">Samodejno preverjanje vnosa podatkov (npr. format zapisa podatka), kjer je to možno, z namenom zmanjševanja napak </w:t>
      </w:r>
      <w:r w:rsidRPr="00FB230B">
        <w:rPr>
          <w:rFonts w:ascii="Arial" w:hAnsi="Arial" w:cs="Arial"/>
          <w:color w:val="000000"/>
          <w:sz w:val="20"/>
          <w:szCs w:val="20"/>
        </w:rPr>
        <w:t xml:space="preserve">pri vnosu podatkov oziroma </w:t>
      </w:r>
      <w:r w:rsidRPr="00FB230B">
        <w:rPr>
          <w:rFonts w:ascii="Arial" w:hAnsi="Arial" w:cs="Arial"/>
          <w:sz w:val="20"/>
          <w:szCs w:val="20"/>
        </w:rPr>
        <w:t>uporabo smiselnih kontrol, ki bodo uporabnikom rešitve pomagale pri pravilnem vnosu podatkov v sistem oziroma pri izvedbi posameznih funkcionalnosti rešitve;</w:t>
      </w:r>
    </w:p>
    <w:p w14:paraId="0620F01F" w14:textId="77777777" w:rsidR="00FB230B" w:rsidRPr="00FB230B" w:rsidRDefault="00FB230B" w:rsidP="009261BE">
      <w:pPr>
        <w:pStyle w:val="Odstavekseznama"/>
        <w:numPr>
          <w:ilvl w:val="0"/>
          <w:numId w:val="4"/>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Arial" w:hAnsi="Arial" w:cs="Arial"/>
          <w:color w:val="000000"/>
          <w:sz w:val="20"/>
          <w:szCs w:val="20"/>
        </w:rPr>
      </w:pPr>
      <w:r w:rsidRPr="00FB230B">
        <w:rPr>
          <w:rFonts w:ascii="Arial" w:hAnsi="Arial" w:cs="Arial"/>
          <w:color w:val="000000"/>
          <w:sz w:val="20"/>
          <w:szCs w:val="20"/>
        </w:rPr>
        <w:t>Samodejni vnos podatkov, kjer je to mogoče, oz. izbira iz šifrantov/evidenc;</w:t>
      </w:r>
    </w:p>
    <w:p w14:paraId="38A87BC7" w14:textId="77777777" w:rsidR="00FB230B" w:rsidRPr="00FB230B" w:rsidRDefault="00FB230B" w:rsidP="009261BE">
      <w:pPr>
        <w:pStyle w:val="Odstavekseznama"/>
        <w:numPr>
          <w:ilvl w:val="0"/>
          <w:numId w:val="4"/>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Arial" w:hAnsi="Arial" w:cs="Arial"/>
          <w:color w:val="000000"/>
          <w:sz w:val="20"/>
          <w:szCs w:val="20"/>
        </w:rPr>
      </w:pPr>
      <w:r w:rsidRPr="00FB230B">
        <w:rPr>
          <w:rFonts w:ascii="Arial" w:hAnsi="Arial" w:cs="Arial"/>
          <w:color w:val="000000"/>
          <w:sz w:val="20"/>
          <w:szCs w:val="20"/>
        </w:rPr>
        <w:t>Kjer je to mogoče (in ne moti funkcionalnosti), oznake polj vsebujejo kratka navodila</w:t>
      </w:r>
      <w:r>
        <w:rPr>
          <w:rFonts w:ascii="Arial" w:hAnsi="Arial" w:cs="Arial"/>
          <w:color w:val="000000"/>
          <w:sz w:val="20"/>
          <w:szCs w:val="20"/>
        </w:rPr>
        <w:t>/namige</w:t>
      </w:r>
      <w:r w:rsidRPr="00FB230B">
        <w:rPr>
          <w:rFonts w:ascii="Arial" w:hAnsi="Arial" w:cs="Arial"/>
          <w:color w:val="000000"/>
          <w:sz w:val="20"/>
          <w:szCs w:val="20"/>
        </w:rPr>
        <w:t xml:space="preserve"> za </w:t>
      </w:r>
      <w:r>
        <w:rPr>
          <w:rFonts w:ascii="Arial" w:hAnsi="Arial" w:cs="Arial"/>
          <w:color w:val="000000"/>
          <w:sz w:val="20"/>
          <w:szCs w:val="20"/>
        </w:rPr>
        <w:t>izpolnjevanje polja</w:t>
      </w:r>
      <w:r w:rsidRPr="00FB230B">
        <w:rPr>
          <w:rFonts w:ascii="Arial" w:hAnsi="Arial" w:cs="Arial"/>
          <w:color w:val="000000"/>
          <w:sz w:val="20"/>
          <w:szCs w:val="20"/>
        </w:rPr>
        <w:t xml:space="preserve"> (npr. »tooltips«</w:t>
      </w:r>
      <w:r>
        <w:rPr>
          <w:rFonts w:ascii="Arial" w:hAnsi="Arial" w:cs="Arial"/>
          <w:color w:val="000000"/>
          <w:sz w:val="20"/>
          <w:szCs w:val="20"/>
        </w:rPr>
        <w:t xml:space="preserve"> - namigi v oblačkih ob preletu ali kliku z miško na znak (i)</w:t>
      </w:r>
      <w:r w:rsidRPr="00FB230B">
        <w:rPr>
          <w:rFonts w:ascii="Arial" w:hAnsi="Arial" w:cs="Arial"/>
          <w:color w:val="000000"/>
          <w:sz w:val="20"/>
          <w:szCs w:val="20"/>
        </w:rPr>
        <w:t>),</w:t>
      </w:r>
    </w:p>
    <w:p w14:paraId="32A142B5" w14:textId="77777777" w:rsidR="00FB230B" w:rsidRPr="00FB230B" w:rsidRDefault="00FB230B" w:rsidP="009261BE">
      <w:pPr>
        <w:pStyle w:val="Odstavekseznama"/>
        <w:numPr>
          <w:ilvl w:val="0"/>
          <w:numId w:val="4"/>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Arial" w:hAnsi="Arial" w:cs="Arial"/>
          <w:color w:val="000000"/>
          <w:sz w:val="20"/>
          <w:szCs w:val="20"/>
        </w:rPr>
      </w:pPr>
      <w:r w:rsidRPr="00FB230B">
        <w:rPr>
          <w:rFonts w:ascii="Arial" w:hAnsi="Arial" w:cs="Arial"/>
          <w:color w:val="000000"/>
          <w:sz w:val="20"/>
          <w:szCs w:val="20"/>
        </w:rPr>
        <w:t>Vizualn</w:t>
      </w:r>
      <w:r w:rsidR="00111DBA">
        <w:rPr>
          <w:rFonts w:ascii="Arial" w:hAnsi="Arial" w:cs="Arial"/>
          <w:color w:val="000000"/>
          <w:sz w:val="20"/>
          <w:szCs w:val="20"/>
        </w:rPr>
        <w:t>a</w:t>
      </w:r>
      <w:r w:rsidRPr="00FB230B">
        <w:rPr>
          <w:rFonts w:ascii="Arial" w:hAnsi="Arial" w:cs="Arial"/>
          <w:color w:val="000000"/>
          <w:sz w:val="20"/>
          <w:szCs w:val="20"/>
        </w:rPr>
        <w:t xml:space="preserve"> označitev obveznih vnosnih polj;</w:t>
      </w:r>
    </w:p>
    <w:p w14:paraId="6F88E32E" w14:textId="77777777" w:rsidR="00FB230B" w:rsidRPr="00FB230B" w:rsidRDefault="00FB230B" w:rsidP="009261BE">
      <w:pPr>
        <w:pStyle w:val="Odstavekseznama"/>
        <w:numPr>
          <w:ilvl w:val="0"/>
          <w:numId w:val="4"/>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Arial" w:hAnsi="Arial" w:cs="Arial"/>
          <w:color w:val="000000"/>
          <w:sz w:val="20"/>
          <w:szCs w:val="20"/>
        </w:rPr>
      </w:pPr>
      <w:r w:rsidRPr="00FB230B">
        <w:rPr>
          <w:rFonts w:ascii="Arial" w:hAnsi="Arial" w:cs="Arial"/>
          <w:color w:val="000000"/>
          <w:sz w:val="20"/>
          <w:szCs w:val="20"/>
        </w:rPr>
        <w:t>Polje z napačnim vnosom se vidno označi, ob napaki (ang. inline form validation) se izpišejo smiselna navodila za pravilen vnos;</w:t>
      </w:r>
    </w:p>
    <w:p w14:paraId="71805C36" w14:textId="77777777" w:rsidR="00FB230B" w:rsidRPr="00FB230B" w:rsidRDefault="00FB230B" w:rsidP="009261BE">
      <w:pPr>
        <w:pStyle w:val="Odstavekseznama"/>
        <w:numPr>
          <w:ilvl w:val="0"/>
          <w:numId w:val="4"/>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Arial" w:hAnsi="Arial" w:cs="Arial"/>
          <w:color w:val="000000"/>
          <w:sz w:val="20"/>
          <w:szCs w:val="20"/>
        </w:rPr>
      </w:pPr>
      <w:r w:rsidRPr="00FB230B">
        <w:rPr>
          <w:rFonts w:ascii="Arial" w:hAnsi="Arial" w:cs="Arial"/>
          <w:color w:val="000000"/>
          <w:sz w:val="20"/>
          <w:szCs w:val="20"/>
        </w:rPr>
        <w:t>Daljši vnosni obrazec je vizualno razdeljen na logične enote (sklope), ki si logično sledijo;</w:t>
      </w:r>
    </w:p>
    <w:p w14:paraId="645E713C" w14:textId="77777777" w:rsidR="00FB230B" w:rsidRPr="00FB230B" w:rsidRDefault="00FB230B" w:rsidP="009261BE">
      <w:pPr>
        <w:pStyle w:val="Odstavekseznama"/>
        <w:numPr>
          <w:ilvl w:val="0"/>
          <w:numId w:val="4"/>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Arial" w:hAnsi="Arial" w:cs="Arial"/>
          <w:color w:val="000000"/>
          <w:sz w:val="20"/>
          <w:szCs w:val="20"/>
        </w:rPr>
      </w:pPr>
      <w:r w:rsidRPr="00FB230B">
        <w:rPr>
          <w:rFonts w:ascii="Arial" w:hAnsi="Arial" w:cs="Arial"/>
          <w:color w:val="000000"/>
          <w:sz w:val="20"/>
          <w:szCs w:val="20"/>
        </w:rPr>
        <w:t>Grafični prikaz napredka uporabnika v postopku izpolnjevanja (kjer je to ustrezno);</w:t>
      </w:r>
    </w:p>
    <w:p w14:paraId="162B011D" w14:textId="77777777" w:rsidR="00FB230B" w:rsidRDefault="00FB230B" w:rsidP="009261BE">
      <w:pPr>
        <w:pStyle w:val="Odstavekseznama"/>
        <w:numPr>
          <w:ilvl w:val="0"/>
          <w:numId w:val="4"/>
        </w:numPr>
        <w:tabs>
          <w:tab w:val="left" w:pos="-720"/>
          <w:tab w:val="left" w:pos="0"/>
          <w:tab w:val="left" w:pos="720"/>
          <w:tab w:val="left" w:pos="1440"/>
          <w:tab w:val="left" w:pos="2160"/>
          <w:tab w:val="left" w:pos="2880"/>
          <w:tab w:val="left" w:pos="3600"/>
          <w:tab w:val="left" w:pos="4320"/>
        </w:tabs>
        <w:autoSpaceDE w:val="0"/>
        <w:autoSpaceDN w:val="0"/>
        <w:adjustRightInd w:val="0"/>
        <w:spacing w:after="0" w:line="360" w:lineRule="auto"/>
        <w:jc w:val="both"/>
        <w:rPr>
          <w:rFonts w:ascii="Arial" w:hAnsi="Arial" w:cs="Arial"/>
          <w:color w:val="000000"/>
          <w:sz w:val="20"/>
          <w:szCs w:val="20"/>
        </w:rPr>
      </w:pPr>
      <w:r w:rsidRPr="00FB230B">
        <w:rPr>
          <w:rFonts w:ascii="Arial" w:hAnsi="Arial" w:cs="Arial"/>
          <w:color w:val="000000"/>
          <w:sz w:val="20"/>
          <w:szCs w:val="20"/>
        </w:rPr>
        <w:t>Sprotno shranjevanje vnosov z namenom, da uporabnik</w:t>
      </w:r>
      <w:r w:rsidR="002C4680">
        <w:rPr>
          <w:rFonts w:ascii="Arial" w:hAnsi="Arial" w:cs="Arial"/>
          <w:color w:val="000000"/>
          <w:sz w:val="20"/>
          <w:szCs w:val="20"/>
        </w:rPr>
        <w:t xml:space="preserve"> ob prekinitvi ne izgubi že vnes</w:t>
      </w:r>
      <w:r w:rsidRPr="00FB230B">
        <w:rPr>
          <w:rFonts w:ascii="Arial" w:hAnsi="Arial" w:cs="Arial"/>
          <w:color w:val="000000"/>
          <w:sz w:val="20"/>
          <w:szCs w:val="20"/>
        </w:rPr>
        <w:t>enega;</w:t>
      </w:r>
    </w:p>
    <w:p w14:paraId="0AD661BF" w14:textId="77777777" w:rsidR="00FB230B" w:rsidRPr="00FB230B" w:rsidRDefault="00FB230B" w:rsidP="009261BE">
      <w:pPr>
        <w:pStyle w:val="Odstavekseznama"/>
        <w:numPr>
          <w:ilvl w:val="0"/>
          <w:numId w:val="4"/>
        </w:numPr>
        <w:tabs>
          <w:tab w:val="left" w:pos="720"/>
          <w:tab w:val="left" w:pos="1440"/>
          <w:tab w:val="left" w:pos="2160"/>
          <w:tab w:val="left" w:pos="2880"/>
          <w:tab w:val="left" w:pos="3600"/>
          <w:tab w:val="left" w:pos="4320"/>
        </w:tabs>
        <w:autoSpaceDE w:val="0"/>
        <w:autoSpaceDN w:val="0"/>
        <w:adjustRightInd w:val="0"/>
        <w:spacing w:after="0" w:line="360" w:lineRule="auto"/>
        <w:jc w:val="both"/>
        <w:rPr>
          <w:rFonts w:ascii="Arial" w:hAnsi="Arial" w:cs="Arial"/>
          <w:color w:val="000000"/>
          <w:sz w:val="20"/>
          <w:szCs w:val="20"/>
        </w:rPr>
      </w:pPr>
      <w:r w:rsidRPr="712B5308">
        <w:rPr>
          <w:rFonts w:ascii="Arial" w:hAnsi="Arial" w:cs="Arial"/>
          <w:color w:val="000000" w:themeColor="text1"/>
          <w:sz w:val="20"/>
          <w:szCs w:val="20"/>
        </w:rPr>
        <w:t>Vnos datuma poteka z izbiro iz koledarja;</w:t>
      </w:r>
    </w:p>
    <w:p w14:paraId="5D70964E" w14:textId="77777777" w:rsidR="00A355E0" w:rsidRDefault="00A355E0" w:rsidP="009261BE">
      <w:pPr>
        <w:spacing w:line="360" w:lineRule="auto"/>
        <w:jc w:val="both"/>
        <w:rPr>
          <w:rFonts w:cs="Arial"/>
          <w:szCs w:val="20"/>
          <w:u w:val="single"/>
        </w:rPr>
      </w:pPr>
    </w:p>
    <w:p w14:paraId="434317D6" w14:textId="77777777" w:rsidR="00FB230B" w:rsidRDefault="00FB230B" w:rsidP="009261BE">
      <w:pPr>
        <w:spacing w:line="360" w:lineRule="auto"/>
        <w:jc w:val="both"/>
        <w:rPr>
          <w:rFonts w:cs="Arial"/>
          <w:szCs w:val="20"/>
          <w:u w:val="single"/>
        </w:rPr>
      </w:pPr>
      <w:r>
        <w:rPr>
          <w:rFonts w:cs="Arial"/>
          <w:szCs w:val="20"/>
          <w:u w:val="single"/>
        </w:rPr>
        <w:t>Omejitve pri oblikovanju GUI</w:t>
      </w:r>
      <w:r w:rsidRPr="00FB230B">
        <w:rPr>
          <w:rFonts w:cs="Arial"/>
          <w:szCs w:val="20"/>
          <w:u w:val="single"/>
        </w:rPr>
        <w:t>:</w:t>
      </w:r>
      <w:r>
        <w:rPr>
          <w:rFonts w:cs="Arial"/>
          <w:szCs w:val="20"/>
          <w:u w:val="single"/>
        </w:rPr>
        <w:t xml:space="preserve"> </w:t>
      </w:r>
    </w:p>
    <w:p w14:paraId="7FF63CFD" w14:textId="77777777" w:rsidR="00FB230B" w:rsidRPr="00FB230B" w:rsidRDefault="00FB230B" w:rsidP="009261BE">
      <w:pPr>
        <w:spacing w:line="360" w:lineRule="auto"/>
        <w:jc w:val="both"/>
        <w:rPr>
          <w:rFonts w:cs="Arial"/>
          <w:szCs w:val="20"/>
        </w:rPr>
      </w:pPr>
      <w:r w:rsidRPr="00FB230B">
        <w:rPr>
          <w:rFonts w:cs="Arial"/>
          <w:szCs w:val="20"/>
        </w:rPr>
        <w:t xml:space="preserve">Pri oblikovanju grafičnih uporabniških vmesnikov, </w:t>
      </w:r>
      <w:r>
        <w:rPr>
          <w:rFonts w:cs="Arial"/>
          <w:szCs w:val="20"/>
        </w:rPr>
        <w:t>bo</w:t>
      </w:r>
      <w:r w:rsidRPr="00FB230B">
        <w:rPr>
          <w:rFonts w:cs="Arial"/>
          <w:szCs w:val="20"/>
        </w:rPr>
        <w:t xml:space="preserve"> potrebno:</w:t>
      </w:r>
    </w:p>
    <w:p w14:paraId="248EA45B" w14:textId="77777777" w:rsidR="00FB230B" w:rsidRDefault="00FB230B" w:rsidP="009261BE">
      <w:pPr>
        <w:pStyle w:val="Odstavekseznama"/>
        <w:numPr>
          <w:ilvl w:val="0"/>
          <w:numId w:val="15"/>
        </w:numPr>
        <w:spacing w:line="360" w:lineRule="auto"/>
        <w:jc w:val="both"/>
        <w:rPr>
          <w:rFonts w:ascii="Arial" w:hAnsi="Arial" w:cs="Arial"/>
          <w:sz w:val="20"/>
          <w:szCs w:val="20"/>
        </w:rPr>
      </w:pPr>
      <w:r>
        <w:rPr>
          <w:rFonts w:ascii="Arial" w:hAnsi="Arial" w:cs="Arial"/>
          <w:sz w:val="20"/>
          <w:szCs w:val="20"/>
        </w:rPr>
        <w:t>ohranjati enovitost</w:t>
      </w:r>
      <w:r w:rsidRPr="00FB230B">
        <w:rPr>
          <w:rFonts w:ascii="Arial" w:hAnsi="Arial" w:cs="Arial"/>
          <w:sz w:val="20"/>
          <w:szCs w:val="20"/>
        </w:rPr>
        <w:t xml:space="preserve"> uporabniške izkušnje</w:t>
      </w:r>
      <w:r>
        <w:rPr>
          <w:rFonts w:ascii="Arial" w:hAnsi="Arial" w:cs="Arial"/>
          <w:sz w:val="20"/>
          <w:szCs w:val="20"/>
        </w:rPr>
        <w:t xml:space="preserve"> čez celotno zaposlitveno platformo; </w:t>
      </w:r>
    </w:p>
    <w:p w14:paraId="0F440703" w14:textId="77777777" w:rsidR="00FB230B" w:rsidRDefault="00FB230B" w:rsidP="009261BE">
      <w:pPr>
        <w:pStyle w:val="Odstavekseznama"/>
        <w:numPr>
          <w:ilvl w:val="0"/>
          <w:numId w:val="15"/>
        </w:numPr>
        <w:spacing w:line="360" w:lineRule="auto"/>
        <w:jc w:val="both"/>
        <w:rPr>
          <w:rFonts w:ascii="Arial" w:hAnsi="Arial" w:cs="Arial"/>
          <w:sz w:val="20"/>
          <w:szCs w:val="20"/>
        </w:rPr>
      </w:pPr>
      <w:r>
        <w:rPr>
          <w:rFonts w:ascii="Arial" w:hAnsi="Arial" w:cs="Arial"/>
          <w:sz w:val="20"/>
          <w:szCs w:val="20"/>
        </w:rPr>
        <w:t>zagotoviti skladnost z CGP ZRSZ;</w:t>
      </w:r>
    </w:p>
    <w:p w14:paraId="3FCDAA4C" w14:textId="77777777" w:rsidR="00FB230B" w:rsidRPr="00FB230B" w:rsidRDefault="00FB230B" w:rsidP="009261BE">
      <w:pPr>
        <w:pStyle w:val="Odstavekseznama"/>
        <w:numPr>
          <w:ilvl w:val="0"/>
          <w:numId w:val="15"/>
        </w:numPr>
        <w:spacing w:line="360" w:lineRule="auto"/>
        <w:jc w:val="both"/>
        <w:rPr>
          <w:rFonts w:ascii="Arial" w:hAnsi="Arial" w:cs="Arial"/>
          <w:sz w:val="20"/>
          <w:szCs w:val="20"/>
        </w:rPr>
      </w:pPr>
      <w:r>
        <w:rPr>
          <w:rFonts w:ascii="Arial" w:hAnsi="Arial" w:cs="Arial"/>
          <w:sz w:val="20"/>
          <w:szCs w:val="20"/>
        </w:rPr>
        <w:t>zagotoviti skladnost z WCAG 2.1.;</w:t>
      </w:r>
    </w:p>
    <w:p w14:paraId="500B05E4" w14:textId="77777777" w:rsidR="00FB230B" w:rsidRPr="00FB230B" w:rsidRDefault="00FB230B" w:rsidP="009261BE">
      <w:pPr>
        <w:pStyle w:val="Odstavekseznama"/>
        <w:numPr>
          <w:ilvl w:val="0"/>
          <w:numId w:val="15"/>
        </w:numPr>
        <w:spacing w:line="360" w:lineRule="auto"/>
        <w:jc w:val="both"/>
        <w:rPr>
          <w:rFonts w:ascii="Arial" w:hAnsi="Arial" w:cs="Arial"/>
          <w:sz w:val="20"/>
          <w:szCs w:val="20"/>
        </w:rPr>
      </w:pPr>
      <w:r>
        <w:rPr>
          <w:rFonts w:ascii="Arial" w:hAnsi="Arial" w:cs="Arial"/>
          <w:sz w:val="20"/>
          <w:szCs w:val="20"/>
        </w:rPr>
        <w:t>u</w:t>
      </w:r>
      <w:r w:rsidRPr="00FB230B">
        <w:rPr>
          <w:rFonts w:ascii="Arial" w:hAnsi="Arial" w:cs="Arial"/>
          <w:sz w:val="20"/>
          <w:szCs w:val="20"/>
        </w:rPr>
        <w:t>porab</w:t>
      </w:r>
      <w:r>
        <w:rPr>
          <w:rFonts w:ascii="Arial" w:hAnsi="Arial" w:cs="Arial"/>
          <w:sz w:val="20"/>
          <w:szCs w:val="20"/>
        </w:rPr>
        <w:t>iti</w:t>
      </w:r>
      <w:r w:rsidRPr="00FB230B">
        <w:rPr>
          <w:rFonts w:ascii="Arial" w:hAnsi="Arial" w:cs="Arial"/>
          <w:sz w:val="20"/>
          <w:szCs w:val="20"/>
        </w:rPr>
        <w:t xml:space="preserve"> primerne velikosti in tipografije pisave</w:t>
      </w:r>
      <w:r>
        <w:rPr>
          <w:rFonts w:ascii="Arial" w:hAnsi="Arial" w:cs="Arial"/>
          <w:sz w:val="20"/>
          <w:szCs w:val="20"/>
        </w:rPr>
        <w:t xml:space="preserve"> za splet</w:t>
      </w:r>
      <w:r w:rsidRPr="00FB230B">
        <w:rPr>
          <w:rFonts w:ascii="Arial" w:hAnsi="Arial" w:cs="Arial"/>
          <w:sz w:val="20"/>
          <w:szCs w:val="20"/>
        </w:rPr>
        <w:t xml:space="preserve">, ki </w:t>
      </w:r>
      <w:r>
        <w:rPr>
          <w:rFonts w:ascii="Arial" w:hAnsi="Arial" w:cs="Arial"/>
          <w:sz w:val="20"/>
          <w:szCs w:val="20"/>
        </w:rPr>
        <w:t xml:space="preserve">bo </w:t>
      </w:r>
      <w:r w:rsidRPr="00FB230B">
        <w:rPr>
          <w:rFonts w:ascii="Arial" w:hAnsi="Arial" w:cs="Arial"/>
          <w:sz w:val="20"/>
          <w:szCs w:val="20"/>
        </w:rPr>
        <w:t>zagotavlja</w:t>
      </w:r>
      <w:r>
        <w:rPr>
          <w:rFonts w:ascii="Arial" w:hAnsi="Arial" w:cs="Arial"/>
          <w:sz w:val="20"/>
          <w:szCs w:val="20"/>
        </w:rPr>
        <w:t>la</w:t>
      </w:r>
      <w:r w:rsidRPr="00FB230B">
        <w:rPr>
          <w:rFonts w:ascii="Arial" w:hAnsi="Arial" w:cs="Arial"/>
          <w:sz w:val="20"/>
          <w:szCs w:val="20"/>
        </w:rPr>
        <w:t xml:space="preserve"> čitljivost;</w:t>
      </w:r>
    </w:p>
    <w:p w14:paraId="51EDE554" w14:textId="77777777" w:rsidR="00FB230B" w:rsidRPr="00FB230B" w:rsidRDefault="00FB230B" w:rsidP="009261BE">
      <w:pPr>
        <w:pStyle w:val="Odstavekseznama"/>
        <w:numPr>
          <w:ilvl w:val="0"/>
          <w:numId w:val="15"/>
        </w:numPr>
        <w:spacing w:line="360" w:lineRule="auto"/>
        <w:jc w:val="both"/>
        <w:rPr>
          <w:rFonts w:ascii="Arial" w:hAnsi="Arial" w:cs="Arial"/>
          <w:sz w:val="20"/>
          <w:szCs w:val="20"/>
        </w:rPr>
      </w:pPr>
      <w:r>
        <w:rPr>
          <w:rFonts w:ascii="Arial" w:hAnsi="Arial" w:cs="Arial"/>
          <w:sz w:val="20"/>
          <w:szCs w:val="20"/>
        </w:rPr>
        <w:t>o</w:t>
      </w:r>
      <w:r w:rsidRPr="00FB230B">
        <w:rPr>
          <w:rFonts w:ascii="Arial" w:hAnsi="Arial" w:cs="Arial"/>
          <w:sz w:val="20"/>
          <w:szCs w:val="20"/>
        </w:rPr>
        <w:t>ptimizira</w:t>
      </w:r>
      <w:r>
        <w:rPr>
          <w:rFonts w:ascii="Arial" w:hAnsi="Arial" w:cs="Arial"/>
          <w:sz w:val="20"/>
          <w:szCs w:val="20"/>
        </w:rPr>
        <w:t>ti morebitno uporabljene</w:t>
      </w:r>
      <w:r w:rsidRPr="00FB230B">
        <w:rPr>
          <w:rFonts w:ascii="Arial" w:hAnsi="Arial" w:cs="Arial"/>
          <w:sz w:val="20"/>
          <w:szCs w:val="20"/>
        </w:rPr>
        <w:t xml:space="preserve"> grafičn</w:t>
      </w:r>
      <w:r>
        <w:rPr>
          <w:rFonts w:ascii="Arial" w:hAnsi="Arial" w:cs="Arial"/>
          <w:sz w:val="20"/>
          <w:szCs w:val="20"/>
        </w:rPr>
        <w:t>e</w:t>
      </w:r>
      <w:r w:rsidRPr="00FB230B">
        <w:rPr>
          <w:rFonts w:ascii="Arial" w:hAnsi="Arial" w:cs="Arial"/>
          <w:sz w:val="20"/>
          <w:szCs w:val="20"/>
        </w:rPr>
        <w:t xml:space="preserve"> element</w:t>
      </w:r>
      <w:r>
        <w:rPr>
          <w:rFonts w:ascii="Arial" w:hAnsi="Arial" w:cs="Arial"/>
          <w:sz w:val="20"/>
          <w:szCs w:val="20"/>
        </w:rPr>
        <w:t>e</w:t>
      </w:r>
      <w:r w:rsidRPr="00FB230B">
        <w:rPr>
          <w:rFonts w:ascii="Arial" w:hAnsi="Arial" w:cs="Arial"/>
          <w:sz w:val="20"/>
          <w:szCs w:val="20"/>
        </w:rPr>
        <w:t xml:space="preserve"> kot so slike zaradi dolžine nalaganja spletnih strani;</w:t>
      </w:r>
    </w:p>
    <w:p w14:paraId="2E8397C4" w14:textId="77777777" w:rsidR="00FB230B" w:rsidRPr="00FB230B" w:rsidRDefault="00FB230B" w:rsidP="009261BE">
      <w:pPr>
        <w:pStyle w:val="Odstavekseznama"/>
        <w:numPr>
          <w:ilvl w:val="0"/>
          <w:numId w:val="15"/>
        </w:numPr>
        <w:spacing w:line="360" w:lineRule="auto"/>
        <w:jc w:val="both"/>
        <w:rPr>
          <w:rFonts w:ascii="Arial" w:hAnsi="Arial" w:cs="Arial"/>
          <w:sz w:val="20"/>
          <w:szCs w:val="20"/>
        </w:rPr>
      </w:pPr>
      <w:r>
        <w:rPr>
          <w:rFonts w:ascii="Arial" w:hAnsi="Arial" w:cs="Arial"/>
          <w:sz w:val="20"/>
          <w:szCs w:val="20"/>
        </w:rPr>
        <w:t>zagotoviti p</w:t>
      </w:r>
      <w:r w:rsidRPr="00FB230B">
        <w:rPr>
          <w:rFonts w:ascii="Arial" w:hAnsi="Arial" w:cs="Arial"/>
          <w:sz w:val="20"/>
          <w:szCs w:val="20"/>
        </w:rPr>
        <w:t xml:space="preserve">rilagodljivost </w:t>
      </w:r>
      <w:r>
        <w:rPr>
          <w:rFonts w:ascii="Arial" w:hAnsi="Arial" w:cs="Arial"/>
          <w:sz w:val="20"/>
          <w:szCs w:val="20"/>
        </w:rPr>
        <w:t xml:space="preserve">strani in UI elementov </w:t>
      </w:r>
      <w:r w:rsidRPr="00FB230B">
        <w:rPr>
          <w:rFonts w:ascii="Arial" w:hAnsi="Arial" w:cs="Arial"/>
          <w:sz w:val="20"/>
          <w:szCs w:val="20"/>
        </w:rPr>
        <w:t>različnim velikostim in resolucijam monitorjev;</w:t>
      </w:r>
    </w:p>
    <w:p w14:paraId="0962024A" w14:textId="77777777" w:rsidR="00FB230B" w:rsidRPr="00FB230B" w:rsidRDefault="00FB230B" w:rsidP="009261BE">
      <w:pPr>
        <w:pStyle w:val="Odstavekseznama"/>
        <w:numPr>
          <w:ilvl w:val="0"/>
          <w:numId w:val="15"/>
        </w:numPr>
        <w:spacing w:line="360" w:lineRule="auto"/>
        <w:jc w:val="both"/>
        <w:rPr>
          <w:rFonts w:ascii="Arial" w:hAnsi="Arial" w:cs="Arial"/>
          <w:sz w:val="20"/>
          <w:szCs w:val="20"/>
        </w:rPr>
      </w:pPr>
      <w:r>
        <w:rPr>
          <w:rFonts w:ascii="Arial" w:hAnsi="Arial" w:cs="Arial"/>
          <w:sz w:val="20"/>
          <w:szCs w:val="20"/>
        </w:rPr>
        <w:t>načrtovati strani in p</w:t>
      </w:r>
      <w:r w:rsidRPr="00FB230B">
        <w:rPr>
          <w:rFonts w:ascii="Arial" w:hAnsi="Arial" w:cs="Arial"/>
          <w:sz w:val="20"/>
          <w:szCs w:val="20"/>
        </w:rPr>
        <w:t xml:space="preserve">rilagojenost </w:t>
      </w:r>
      <w:r>
        <w:rPr>
          <w:rFonts w:ascii="Arial" w:hAnsi="Arial" w:cs="Arial"/>
          <w:sz w:val="20"/>
          <w:szCs w:val="20"/>
        </w:rPr>
        <w:t xml:space="preserve">UI elementov </w:t>
      </w:r>
      <w:r w:rsidRPr="00FB230B">
        <w:rPr>
          <w:rFonts w:ascii="Arial" w:hAnsi="Arial" w:cs="Arial"/>
          <w:sz w:val="20"/>
          <w:szCs w:val="20"/>
        </w:rPr>
        <w:t>različnim tipom mobilnih naprav (tablice, mobilni telefoni,..);</w:t>
      </w:r>
    </w:p>
    <w:p w14:paraId="0FFE7A52" w14:textId="77777777" w:rsidR="00FB230B" w:rsidRPr="007F42CB" w:rsidRDefault="00FB230B" w:rsidP="009261BE">
      <w:pPr>
        <w:spacing w:line="360" w:lineRule="auto"/>
        <w:jc w:val="both"/>
        <w:rPr>
          <w:rFonts w:cs="Arial"/>
          <w:szCs w:val="20"/>
          <w:u w:val="single"/>
        </w:rPr>
      </w:pPr>
      <w:r w:rsidRPr="007F42CB">
        <w:rPr>
          <w:rFonts w:cs="Arial"/>
          <w:szCs w:val="20"/>
          <w:u w:val="single"/>
        </w:rPr>
        <w:t>Oblikovanje GUI</w:t>
      </w:r>
    </w:p>
    <w:p w14:paraId="30A7606D" w14:textId="77777777" w:rsidR="00FB230B" w:rsidRPr="00FB230B" w:rsidRDefault="00FB230B" w:rsidP="009261BE">
      <w:pPr>
        <w:spacing w:line="360" w:lineRule="auto"/>
        <w:jc w:val="both"/>
        <w:rPr>
          <w:rFonts w:cs="Arial"/>
          <w:szCs w:val="20"/>
        </w:rPr>
      </w:pPr>
      <w:r w:rsidRPr="00FB230B">
        <w:rPr>
          <w:rFonts w:cs="Arial"/>
          <w:szCs w:val="20"/>
        </w:rPr>
        <w:t>Predvidoma bo potrebno izdelati naslednje tipične strani in povezovalne navigacijske elemente:</w:t>
      </w:r>
    </w:p>
    <w:p w14:paraId="202AF7C3" w14:textId="77777777" w:rsidR="00FB230B" w:rsidRPr="00FB230B" w:rsidRDefault="00FB230B" w:rsidP="009261BE">
      <w:pPr>
        <w:pStyle w:val="Odstavekseznama"/>
        <w:numPr>
          <w:ilvl w:val="0"/>
          <w:numId w:val="15"/>
        </w:numPr>
        <w:spacing w:line="360" w:lineRule="auto"/>
        <w:jc w:val="both"/>
        <w:rPr>
          <w:rFonts w:ascii="Arial" w:hAnsi="Arial" w:cs="Arial"/>
          <w:sz w:val="20"/>
          <w:szCs w:val="20"/>
        </w:rPr>
      </w:pPr>
      <w:r w:rsidRPr="00FB230B">
        <w:rPr>
          <w:rFonts w:ascii="Arial" w:hAnsi="Arial" w:cs="Arial"/>
          <w:sz w:val="20"/>
          <w:szCs w:val="20"/>
        </w:rPr>
        <w:t>uporabnikova domača stran po prijavi/registraciji/identifikaciji (personalizirano namizje za iskalca zaposlitve in delodajalca) s povezavami/hitrimi dostopi do prenovljenih storitev in storitev, ki se bodo nahajale še na starih portalih;</w:t>
      </w:r>
    </w:p>
    <w:p w14:paraId="2B6FB63A" w14:textId="77777777" w:rsidR="00FB230B" w:rsidRPr="00FB230B" w:rsidRDefault="00FB230B" w:rsidP="009261BE">
      <w:pPr>
        <w:pStyle w:val="Odstavekseznama"/>
        <w:numPr>
          <w:ilvl w:val="0"/>
          <w:numId w:val="15"/>
        </w:numPr>
        <w:spacing w:line="360" w:lineRule="auto"/>
        <w:jc w:val="both"/>
        <w:rPr>
          <w:rFonts w:ascii="Arial" w:hAnsi="Arial" w:cs="Arial"/>
          <w:sz w:val="20"/>
          <w:szCs w:val="20"/>
        </w:rPr>
      </w:pPr>
      <w:r w:rsidRPr="00FB230B">
        <w:rPr>
          <w:rFonts w:ascii="Arial" w:hAnsi="Arial" w:cs="Arial"/>
          <w:sz w:val="20"/>
          <w:szCs w:val="20"/>
        </w:rPr>
        <w:t>tipična stran z zavihki v povezavi z iskanjem dela in v povezavi z iskanjem kandidatov;</w:t>
      </w:r>
    </w:p>
    <w:p w14:paraId="77AEA65C" w14:textId="77777777" w:rsidR="00FB230B" w:rsidRPr="00FB230B" w:rsidRDefault="00FB230B" w:rsidP="009261BE">
      <w:pPr>
        <w:pStyle w:val="Odstavekseznama"/>
        <w:numPr>
          <w:ilvl w:val="0"/>
          <w:numId w:val="15"/>
        </w:numPr>
        <w:spacing w:line="360" w:lineRule="auto"/>
        <w:jc w:val="both"/>
        <w:rPr>
          <w:rFonts w:ascii="Arial" w:hAnsi="Arial" w:cs="Arial"/>
          <w:sz w:val="20"/>
          <w:szCs w:val="20"/>
        </w:rPr>
      </w:pPr>
      <w:r w:rsidRPr="712B5308">
        <w:rPr>
          <w:rFonts w:ascii="Arial" w:hAnsi="Arial" w:cs="Arial"/>
          <w:sz w:val="20"/>
          <w:szCs w:val="20"/>
        </w:rPr>
        <w:t>podnavigacijo glavni navigaciji novega spletnega mesta – za</w:t>
      </w:r>
      <w:r w:rsidR="008C01E3">
        <w:rPr>
          <w:rFonts w:ascii="Arial" w:hAnsi="Arial" w:cs="Arial"/>
          <w:sz w:val="20"/>
          <w:szCs w:val="20"/>
        </w:rPr>
        <w:t xml:space="preserve"> naavigacijo</w:t>
      </w:r>
      <w:r w:rsidRPr="712B5308">
        <w:rPr>
          <w:rFonts w:ascii="Arial" w:hAnsi="Arial" w:cs="Arial"/>
          <w:sz w:val="20"/>
          <w:szCs w:val="20"/>
        </w:rPr>
        <w:t xml:space="preserve"> po novih e-storitvah; </w:t>
      </w:r>
    </w:p>
    <w:p w14:paraId="023108B8" w14:textId="77777777" w:rsidR="00FB230B" w:rsidRPr="00FB230B" w:rsidRDefault="00FB230B" w:rsidP="009261BE">
      <w:pPr>
        <w:pStyle w:val="Odstavekseznama"/>
        <w:numPr>
          <w:ilvl w:val="0"/>
          <w:numId w:val="15"/>
        </w:numPr>
        <w:spacing w:line="360" w:lineRule="auto"/>
        <w:jc w:val="both"/>
        <w:rPr>
          <w:rFonts w:cs="Arial"/>
          <w:szCs w:val="20"/>
        </w:rPr>
      </w:pPr>
      <w:r w:rsidRPr="00FB230B">
        <w:rPr>
          <w:rFonts w:ascii="Arial" w:hAnsi="Arial" w:cs="Arial"/>
          <w:sz w:val="20"/>
          <w:szCs w:val="20"/>
        </w:rPr>
        <w:t xml:space="preserve">tipično stran za prijavo/registracijo/identifikacijo, urejanje uporabniškega računa in pooblaščanje drugih uporabnikov; </w:t>
      </w:r>
    </w:p>
    <w:p w14:paraId="2E282089" w14:textId="77777777" w:rsidR="00FB230B" w:rsidRPr="00FB230B" w:rsidRDefault="00FB230B" w:rsidP="009261BE">
      <w:pPr>
        <w:pStyle w:val="Odstavekseznama"/>
        <w:numPr>
          <w:ilvl w:val="0"/>
          <w:numId w:val="15"/>
        </w:numPr>
        <w:spacing w:line="360" w:lineRule="auto"/>
        <w:jc w:val="both"/>
        <w:rPr>
          <w:rFonts w:cs="Arial"/>
          <w:szCs w:val="20"/>
        </w:rPr>
      </w:pPr>
      <w:r w:rsidRPr="00FB230B">
        <w:rPr>
          <w:rFonts w:ascii="Arial" w:hAnsi="Arial" w:cs="Arial"/>
          <w:sz w:val="20"/>
          <w:szCs w:val="20"/>
        </w:rPr>
        <w:t>tipično stran za CV builder, vključujoč s pregledom profila in kreiranjem CVja in PD builder, vključujoč s pregledom prostega delovnega mesta;</w:t>
      </w:r>
    </w:p>
    <w:p w14:paraId="5474E942" w14:textId="77777777" w:rsidR="00FB230B" w:rsidRPr="00FB230B" w:rsidRDefault="00FB230B" w:rsidP="009261BE">
      <w:pPr>
        <w:pStyle w:val="Odstavekseznama"/>
        <w:numPr>
          <w:ilvl w:val="0"/>
          <w:numId w:val="15"/>
        </w:numPr>
        <w:spacing w:line="360" w:lineRule="auto"/>
        <w:jc w:val="both"/>
        <w:rPr>
          <w:rFonts w:cs="Arial"/>
          <w:szCs w:val="20"/>
        </w:rPr>
      </w:pPr>
      <w:r w:rsidRPr="00FB230B">
        <w:rPr>
          <w:rFonts w:ascii="Arial" w:hAnsi="Arial" w:cs="Arial"/>
          <w:sz w:val="20"/>
          <w:szCs w:val="20"/>
        </w:rPr>
        <w:lastRenderedPageBreak/>
        <w:t>tipično stran za personaliziran prikazovalnik PDM (prikazovanje predlogov prostih delovnih mest, razdeljenih po kategorijah) ter personaliziran prikazovalnik kandidatov (prikazovanje predlogov kandidatov, razdeljenih po kategorijah);</w:t>
      </w:r>
    </w:p>
    <w:p w14:paraId="24257061" w14:textId="77777777" w:rsidR="00FB230B" w:rsidRPr="00FB230B" w:rsidRDefault="00FB230B" w:rsidP="009261BE">
      <w:pPr>
        <w:pStyle w:val="Odstavekseznama"/>
        <w:numPr>
          <w:ilvl w:val="0"/>
          <w:numId w:val="15"/>
        </w:numPr>
        <w:spacing w:line="360" w:lineRule="auto"/>
        <w:jc w:val="both"/>
        <w:rPr>
          <w:rFonts w:cs="Arial"/>
          <w:szCs w:val="20"/>
        </w:rPr>
      </w:pPr>
      <w:r w:rsidRPr="00FB230B">
        <w:rPr>
          <w:rFonts w:ascii="Arial" w:hAnsi="Arial" w:cs="Arial"/>
          <w:sz w:val="20"/>
          <w:szCs w:val="20"/>
        </w:rPr>
        <w:t>druge tipične strani po potrebi razvoja storitev predmetnega javnega naročila.</w:t>
      </w:r>
    </w:p>
    <w:p w14:paraId="17DB4E2F" w14:textId="77777777" w:rsidR="00813360" w:rsidRPr="000850A3" w:rsidRDefault="00636354" w:rsidP="009261BE">
      <w:pPr>
        <w:spacing w:line="360" w:lineRule="auto"/>
        <w:jc w:val="both"/>
        <w:rPr>
          <w:rFonts w:cs="Arial"/>
          <w:color w:val="FF0000"/>
        </w:rPr>
      </w:pPr>
      <w:r>
        <w:rPr>
          <w:rFonts w:cs="Arial"/>
        </w:rPr>
        <w:t>Naročnik ima na podlagi vseh opisanih funkcionalnosti za določene storitve že predvideno zasnovo</w:t>
      </w:r>
      <w:r w:rsidR="00FB230B" w:rsidRPr="000850A3">
        <w:rPr>
          <w:rFonts w:cs="Arial"/>
        </w:rPr>
        <w:t xml:space="preserve"> </w:t>
      </w:r>
      <w:r>
        <w:rPr>
          <w:rFonts w:cs="Arial"/>
        </w:rPr>
        <w:t xml:space="preserve">nekaterih </w:t>
      </w:r>
      <w:r w:rsidR="00FB230B" w:rsidRPr="000850A3">
        <w:rPr>
          <w:rFonts w:cs="Arial"/>
        </w:rPr>
        <w:t>uporabniških vmesnikov</w:t>
      </w:r>
      <w:r>
        <w:rPr>
          <w:rFonts w:cs="Arial"/>
        </w:rPr>
        <w:t>. Od izvajalca se pričakujejo predlogi</w:t>
      </w:r>
      <w:r w:rsidR="00FB230B" w:rsidRPr="000850A3">
        <w:rPr>
          <w:rFonts w:cs="Arial"/>
        </w:rPr>
        <w:t xml:space="preserve"> izboljšav v skladu z dobro uporabniško izkušnjo in primerljivimi praksami drugih sorodnih platform.</w:t>
      </w:r>
    </w:p>
    <w:p w14:paraId="53532662" w14:textId="77777777" w:rsidR="000850A3" w:rsidRPr="003C5452" w:rsidRDefault="000850A3" w:rsidP="009261BE">
      <w:pPr>
        <w:spacing w:line="360" w:lineRule="auto"/>
        <w:jc w:val="both"/>
        <w:rPr>
          <w:rFonts w:cs="Arial"/>
        </w:rPr>
      </w:pPr>
    </w:p>
    <w:p w14:paraId="37F4581E" w14:textId="77777777" w:rsidR="00D03386" w:rsidRPr="00E11F3E" w:rsidRDefault="00D03386" w:rsidP="009667CE">
      <w:pPr>
        <w:pStyle w:val="Naslov3"/>
        <w:jc w:val="both"/>
      </w:pPr>
      <w:bookmarkStart w:id="25" w:name="_Vmesniki_programske_opreme"/>
      <w:bookmarkStart w:id="26" w:name="_Toc83145331"/>
      <w:bookmarkEnd w:id="25"/>
      <w:r w:rsidRPr="00E11F3E">
        <w:t>Vmesniki programske opreme</w:t>
      </w:r>
      <w:bookmarkEnd w:id="26"/>
    </w:p>
    <w:p w14:paraId="33E53A8F" w14:textId="77777777" w:rsidR="00D03386" w:rsidRPr="003C5452" w:rsidRDefault="00D03386" w:rsidP="009261BE">
      <w:pPr>
        <w:spacing w:line="360" w:lineRule="auto"/>
        <w:jc w:val="both"/>
        <w:rPr>
          <w:rFonts w:cs="Arial"/>
        </w:rPr>
      </w:pPr>
    </w:p>
    <w:p w14:paraId="7C045A9C" w14:textId="77777777" w:rsidR="00111DBA" w:rsidRPr="009138DD" w:rsidRDefault="00111DBA" w:rsidP="009261BE">
      <w:pPr>
        <w:pStyle w:val="Standard"/>
        <w:spacing w:line="360" w:lineRule="auto"/>
        <w:jc w:val="both"/>
        <w:rPr>
          <w:rFonts w:ascii="Arial" w:hAnsi="Arial" w:cs="Arial"/>
          <w:sz w:val="20"/>
          <w:szCs w:val="20"/>
        </w:rPr>
      </w:pPr>
      <w:r w:rsidRPr="009138DD">
        <w:rPr>
          <w:rFonts w:ascii="Arial" w:hAnsi="Arial" w:cs="Arial"/>
          <w:sz w:val="20"/>
          <w:szCs w:val="20"/>
        </w:rPr>
        <w:t>Načrtovan sistem bo tesno povezan z zalednimi IS Zavoda v smislu uporabe obstoječih šifrantov, prevzemanju zapisov ter pošiljanju zapisov v zaledni IS. Glede na potrebe bo naročnik zagotovil integracijo posameznih podatkov in zapisov preko enotnih API vmesnikov.</w:t>
      </w:r>
    </w:p>
    <w:p w14:paraId="4E150AA2" w14:textId="77777777" w:rsidR="00111DBA" w:rsidRPr="008051B3" w:rsidRDefault="00111DBA" w:rsidP="009261BE">
      <w:pPr>
        <w:spacing w:line="360" w:lineRule="auto"/>
        <w:jc w:val="both"/>
        <w:rPr>
          <w:rFonts w:cs="Arial"/>
          <w:color w:val="FF0000"/>
          <w:szCs w:val="20"/>
        </w:rPr>
      </w:pPr>
    </w:p>
    <w:p w14:paraId="1845BB5A" w14:textId="403B85D3" w:rsidR="00111DBA" w:rsidRPr="009138DD" w:rsidRDefault="00111DBA" w:rsidP="009261BE">
      <w:pPr>
        <w:spacing w:line="360" w:lineRule="auto"/>
        <w:jc w:val="both"/>
        <w:rPr>
          <w:rFonts w:cs="Arial"/>
        </w:rPr>
      </w:pPr>
      <w:r w:rsidRPr="712B5308">
        <w:rPr>
          <w:rFonts w:cs="Arial"/>
        </w:rPr>
        <w:t xml:space="preserve">API vmesniki za dostop do zalednih sistemov se bodo razvili in vzpostavili vzporedno z razvojem sistema – storitve ali komponente, ki jih uporablja. </w:t>
      </w:r>
      <w:r w:rsidR="004415AB">
        <w:rPr>
          <w:rFonts w:cs="Arial"/>
        </w:rPr>
        <w:t>P</w:t>
      </w:r>
      <w:r w:rsidRPr="712B5308">
        <w:rPr>
          <w:rFonts w:cs="Arial"/>
        </w:rPr>
        <w:t>osamezn</w:t>
      </w:r>
      <w:r w:rsidR="004415AB">
        <w:rPr>
          <w:rFonts w:cs="Arial"/>
        </w:rPr>
        <w:t>e</w:t>
      </w:r>
      <w:r w:rsidRPr="712B5308">
        <w:rPr>
          <w:rFonts w:cs="Arial"/>
        </w:rPr>
        <w:t xml:space="preserve"> API vmesnik</w:t>
      </w:r>
      <w:r w:rsidR="004415AB">
        <w:rPr>
          <w:rFonts w:cs="Arial"/>
        </w:rPr>
        <w:t>e</w:t>
      </w:r>
      <w:r w:rsidRPr="712B5308">
        <w:rPr>
          <w:rFonts w:cs="Arial"/>
        </w:rPr>
        <w:t xml:space="preserve"> do obstoječih rešitev zagotovi ZRSZ glede na potrebe</w:t>
      </w:r>
      <w:r w:rsidR="004415AB">
        <w:rPr>
          <w:rFonts w:cs="Arial"/>
        </w:rPr>
        <w:t xml:space="preserve"> razvoja uporabniških vmesnikov</w:t>
      </w:r>
      <w:r w:rsidRPr="712B5308">
        <w:rPr>
          <w:rFonts w:cs="Arial"/>
        </w:rPr>
        <w:t xml:space="preserve">. </w:t>
      </w:r>
      <w:r w:rsidR="004415AB">
        <w:rPr>
          <w:rFonts w:cs="Arial"/>
        </w:rPr>
        <w:t>API vmesniki so o</w:t>
      </w:r>
      <w:r w:rsidRPr="712B5308">
        <w:rPr>
          <w:rFonts w:cs="Arial"/>
        </w:rPr>
        <w:t xml:space="preserve">pisani po </w:t>
      </w:r>
      <w:r w:rsidR="008C01E3">
        <w:rPr>
          <w:rFonts w:cs="Arial"/>
        </w:rPr>
        <w:t>O</w:t>
      </w:r>
      <w:r w:rsidRPr="712B5308">
        <w:rPr>
          <w:rFonts w:cs="Arial"/>
        </w:rPr>
        <w:t>penAPI specifikaciji (Swagger).</w:t>
      </w:r>
    </w:p>
    <w:p w14:paraId="46311EA6" w14:textId="77777777" w:rsidR="00E23A97" w:rsidRDefault="00E23A97" w:rsidP="009261BE">
      <w:pPr>
        <w:spacing w:line="360" w:lineRule="auto"/>
        <w:jc w:val="both"/>
        <w:rPr>
          <w:rFonts w:cs="Arial"/>
        </w:rPr>
      </w:pPr>
    </w:p>
    <w:p w14:paraId="65718D8F" w14:textId="77777777" w:rsidR="00111DBA" w:rsidRDefault="00111DBA" w:rsidP="009261BE">
      <w:pPr>
        <w:spacing w:line="360" w:lineRule="auto"/>
        <w:jc w:val="both"/>
        <w:rPr>
          <w:rFonts w:cs="Arial"/>
        </w:rPr>
      </w:pPr>
      <w:r>
        <w:rPr>
          <w:rFonts w:cs="Arial"/>
        </w:rPr>
        <w:t>Primer opisa vmesnika za posredovanje šifrantov odjemalskim aplikacijam:</w:t>
      </w:r>
    </w:p>
    <w:p w14:paraId="50509D2F" w14:textId="77777777" w:rsidR="00111DBA" w:rsidRDefault="00111DBA" w:rsidP="009261BE">
      <w:pPr>
        <w:spacing w:line="360" w:lineRule="auto"/>
        <w:jc w:val="both"/>
        <w:rPr>
          <w:rFonts w:cs="Arial"/>
        </w:rPr>
      </w:pPr>
      <w:r>
        <w:rPr>
          <w:noProof/>
          <w:color w:val="2B579A"/>
          <w:shd w:val="clear" w:color="auto" w:fill="E6E6E6"/>
        </w:rPr>
        <w:drawing>
          <wp:inline distT="0" distB="0" distL="0" distR="0" wp14:anchorId="5A47B565" wp14:editId="0C06D2D0">
            <wp:extent cx="5039965" cy="1741336"/>
            <wp:effectExtent l="0" t="0" r="8890" b="0"/>
            <wp:docPr id="4" name="Picture 4"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1" descr="Graphical user interface, text, application, email&#10;&#10;Description automatically generated"/>
                    <pic:cNvPicPr/>
                  </pic:nvPicPr>
                  <pic:blipFill rotWithShape="1">
                    <a:blip r:embed="rId24"/>
                    <a:srcRect b="14678"/>
                    <a:stretch/>
                  </pic:blipFill>
                  <pic:spPr bwMode="auto">
                    <a:xfrm>
                      <a:off x="0" y="0"/>
                      <a:ext cx="5040000" cy="1741348"/>
                    </a:xfrm>
                    <a:prstGeom prst="rect">
                      <a:avLst/>
                    </a:prstGeom>
                    <a:ln>
                      <a:noFill/>
                    </a:ln>
                    <a:extLst>
                      <a:ext uri="{53640926-AAD7-44D8-BBD7-CCE9431645EC}">
                        <a14:shadowObscured xmlns:a14="http://schemas.microsoft.com/office/drawing/2010/main"/>
                      </a:ext>
                    </a:extLst>
                  </pic:spPr>
                </pic:pic>
              </a:graphicData>
            </a:graphic>
          </wp:inline>
        </w:drawing>
      </w:r>
    </w:p>
    <w:p w14:paraId="3FAB060A" w14:textId="77777777" w:rsidR="00111DBA" w:rsidRDefault="00111DBA" w:rsidP="009261BE">
      <w:pPr>
        <w:spacing w:line="360" w:lineRule="auto"/>
        <w:jc w:val="both"/>
        <w:rPr>
          <w:rFonts w:cs="Arial"/>
        </w:rPr>
      </w:pPr>
    </w:p>
    <w:p w14:paraId="1F13920A" w14:textId="4689CEBC" w:rsidR="00214B64" w:rsidRPr="00296C5A" w:rsidRDefault="00111DBA" w:rsidP="009261BE">
      <w:pPr>
        <w:spacing w:line="360" w:lineRule="auto"/>
        <w:jc w:val="both"/>
        <w:rPr>
          <w:rFonts w:cs="Arial"/>
        </w:rPr>
      </w:pPr>
      <w:r>
        <w:rPr>
          <w:rFonts w:cs="Arial"/>
        </w:rPr>
        <w:t>Vmesniki so nameščeni na naročnikovem razvojnem in produkcijskem okolju in bodo dostopni izbranemu izvajalcu. Morebitna sprememba vmesnikov bo potekala v sodelovanju z izbranim izvajalcem.</w:t>
      </w:r>
    </w:p>
    <w:p w14:paraId="543D9276" w14:textId="77777777" w:rsidR="0015042D" w:rsidRDefault="0015042D" w:rsidP="009261BE">
      <w:pPr>
        <w:spacing w:line="360" w:lineRule="auto"/>
        <w:jc w:val="both"/>
        <w:rPr>
          <w:rFonts w:cs="Arial"/>
          <w:color w:val="FF0000"/>
          <w:highlight w:val="yellow"/>
        </w:rPr>
      </w:pPr>
    </w:p>
    <w:p w14:paraId="04FE3684" w14:textId="77777777" w:rsidR="009D251C" w:rsidRPr="003C5452" w:rsidRDefault="009D251C" w:rsidP="009667CE">
      <w:pPr>
        <w:pStyle w:val="Naslov4"/>
      </w:pPr>
      <w:r w:rsidRPr="003C5452">
        <w:t xml:space="preserve">Storitev identifikacije uporabnikov </w:t>
      </w:r>
      <w:r w:rsidR="00636354">
        <w:t>(spletni register, SI-TRUST)</w:t>
      </w:r>
    </w:p>
    <w:p w14:paraId="277E15D6" w14:textId="77777777" w:rsidR="00CF3258" w:rsidRPr="003C5452" w:rsidRDefault="00CF3258" w:rsidP="009261BE">
      <w:pPr>
        <w:spacing w:line="360" w:lineRule="auto"/>
        <w:jc w:val="both"/>
        <w:rPr>
          <w:rFonts w:cs="Arial"/>
        </w:rPr>
      </w:pPr>
    </w:p>
    <w:p w14:paraId="2B1868D8" w14:textId="77777777" w:rsidR="00EC5199" w:rsidRPr="00636354" w:rsidRDefault="00EC5199" w:rsidP="009261BE">
      <w:pPr>
        <w:spacing w:line="360" w:lineRule="auto"/>
        <w:jc w:val="both"/>
        <w:rPr>
          <w:rStyle w:val="normaltextrun"/>
          <w:rFonts w:cs="Arial"/>
          <w:szCs w:val="20"/>
          <w:shd w:val="clear" w:color="auto" w:fill="FFFFFF"/>
        </w:rPr>
      </w:pPr>
      <w:r w:rsidRPr="00636354">
        <w:rPr>
          <w:rStyle w:val="normaltextrun"/>
          <w:rFonts w:cs="Arial"/>
          <w:szCs w:val="20"/>
          <w:shd w:val="clear" w:color="auto" w:fill="FFFFFF"/>
        </w:rPr>
        <w:t>Spletne aplikacije elektronskih storitev ZRSZ bodo uporabljale dva registra uporabnikov:</w:t>
      </w:r>
    </w:p>
    <w:p w14:paraId="627ADF7D" w14:textId="6640A38E" w:rsidR="00EC5199" w:rsidRPr="00636354" w:rsidRDefault="00EC5199" w:rsidP="009261BE">
      <w:pPr>
        <w:pStyle w:val="Odstavekseznama"/>
        <w:numPr>
          <w:ilvl w:val="0"/>
          <w:numId w:val="4"/>
        </w:numPr>
        <w:spacing w:line="360" w:lineRule="auto"/>
        <w:jc w:val="both"/>
        <w:rPr>
          <w:rStyle w:val="normaltextrun"/>
          <w:rFonts w:ascii="Arial" w:hAnsi="Arial" w:cs="Arial"/>
          <w:b/>
          <w:bCs/>
          <w:sz w:val="20"/>
          <w:szCs w:val="20"/>
          <w:shd w:val="clear" w:color="auto" w:fill="FFFFFF"/>
        </w:rPr>
      </w:pPr>
      <w:r w:rsidRPr="00636354">
        <w:rPr>
          <w:rStyle w:val="normaltextrun"/>
          <w:rFonts w:ascii="Arial" w:hAnsi="Arial" w:cs="Arial"/>
          <w:b/>
          <w:bCs/>
          <w:sz w:val="20"/>
          <w:szCs w:val="20"/>
          <w:shd w:val="clear" w:color="auto" w:fill="FFFFFF"/>
        </w:rPr>
        <w:t>spletni register ZRSZ</w:t>
      </w:r>
      <w:r w:rsidR="009667CE">
        <w:rPr>
          <w:rStyle w:val="normaltextrun"/>
          <w:rFonts w:ascii="Arial" w:hAnsi="Arial" w:cs="Arial"/>
          <w:b/>
          <w:bCs/>
          <w:sz w:val="20"/>
          <w:szCs w:val="20"/>
          <w:shd w:val="clear" w:color="auto" w:fill="FFFFFF"/>
        </w:rPr>
        <w:t>,</w:t>
      </w:r>
    </w:p>
    <w:p w14:paraId="1EDCA105" w14:textId="5A5E1461" w:rsidR="00EC5199" w:rsidRPr="00636354" w:rsidRDefault="00EC5199" w:rsidP="009261BE">
      <w:pPr>
        <w:pStyle w:val="Odstavekseznama"/>
        <w:numPr>
          <w:ilvl w:val="0"/>
          <w:numId w:val="4"/>
        </w:numPr>
        <w:spacing w:line="360" w:lineRule="auto"/>
        <w:jc w:val="both"/>
        <w:rPr>
          <w:rStyle w:val="normaltextrun"/>
          <w:rFonts w:ascii="Arial" w:hAnsi="Arial" w:cs="Arial"/>
          <w:b/>
          <w:bCs/>
          <w:sz w:val="20"/>
          <w:szCs w:val="20"/>
          <w:shd w:val="clear" w:color="auto" w:fill="FFFFFF"/>
        </w:rPr>
      </w:pPr>
      <w:r w:rsidRPr="00636354">
        <w:rPr>
          <w:rStyle w:val="normaltextrun"/>
          <w:rFonts w:ascii="Arial" w:hAnsi="Arial" w:cs="Arial"/>
          <w:b/>
          <w:bCs/>
          <w:sz w:val="20"/>
          <w:szCs w:val="20"/>
          <w:shd w:val="clear" w:color="auto" w:fill="FFFFFF"/>
        </w:rPr>
        <w:t>spletni register SI-TRUST</w:t>
      </w:r>
      <w:r w:rsidR="009667CE">
        <w:rPr>
          <w:rStyle w:val="normaltextrun"/>
          <w:rFonts w:ascii="Arial" w:hAnsi="Arial" w:cs="Arial"/>
          <w:b/>
          <w:bCs/>
          <w:sz w:val="20"/>
          <w:szCs w:val="20"/>
          <w:shd w:val="clear" w:color="auto" w:fill="FFFFFF"/>
        </w:rPr>
        <w:t>.</w:t>
      </w:r>
    </w:p>
    <w:p w14:paraId="1119F1CB" w14:textId="77777777" w:rsidR="00EC5199" w:rsidRPr="00636354" w:rsidRDefault="00EC5199" w:rsidP="009261BE">
      <w:pPr>
        <w:spacing w:line="360" w:lineRule="auto"/>
        <w:jc w:val="both"/>
        <w:rPr>
          <w:rStyle w:val="normaltextrun"/>
          <w:rFonts w:cs="Arial"/>
          <w:szCs w:val="20"/>
          <w:shd w:val="clear" w:color="auto" w:fill="FFFFFF"/>
        </w:rPr>
      </w:pPr>
      <w:r w:rsidRPr="00636354">
        <w:rPr>
          <w:rStyle w:val="normaltextrun"/>
          <w:rFonts w:cs="Arial"/>
          <w:szCs w:val="20"/>
          <w:shd w:val="clear" w:color="auto" w:fill="FFFFFF"/>
        </w:rPr>
        <w:lastRenderedPageBreak/>
        <w:t>Oba registra uporabnikov bosta povezana s podatkovno zbirko zalednega informacijskega sistema. API vmesnik je v pripravi in bo namenjen ponovni uporabi spletnega registra v spletnih rešitvah oziroma v primeru uporabe SI-TRUST spletnega registra, primerjanju podatkov prebrane identitete uporabnika s podatki v spletnem registru ZRSZ.</w:t>
      </w:r>
    </w:p>
    <w:p w14:paraId="2B5DBC55" w14:textId="77777777" w:rsidR="00296C5A" w:rsidRDefault="00296C5A" w:rsidP="009261BE">
      <w:pPr>
        <w:spacing w:line="360" w:lineRule="auto"/>
        <w:jc w:val="both"/>
        <w:rPr>
          <w:b/>
          <w:bCs/>
        </w:rPr>
      </w:pPr>
    </w:p>
    <w:p w14:paraId="460EDC93" w14:textId="77777777" w:rsidR="00636354" w:rsidRPr="00636354" w:rsidRDefault="00636354" w:rsidP="009261BE">
      <w:pPr>
        <w:spacing w:line="360" w:lineRule="auto"/>
        <w:jc w:val="both"/>
        <w:rPr>
          <w:b/>
          <w:bCs/>
        </w:rPr>
      </w:pPr>
      <w:r w:rsidRPr="00636354">
        <w:rPr>
          <w:b/>
          <w:bCs/>
        </w:rPr>
        <w:t>Spletni register ZRSZ</w:t>
      </w:r>
    </w:p>
    <w:p w14:paraId="4330C91F" w14:textId="77777777" w:rsidR="00745DAF" w:rsidRDefault="00745DAF" w:rsidP="009261BE">
      <w:pPr>
        <w:spacing w:line="360" w:lineRule="auto"/>
        <w:jc w:val="both"/>
      </w:pPr>
    </w:p>
    <w:p w14:paraId="41A07C4F" w14:textId="77777777" w:rsidR="00636354" w:rsidRDefault="00636354" w:rsidP="009261BE">
      <w:pPr>
        <w:spacing w:line="360" w:lineRule="auto"/>
        <w:jc w:val="both"/>
      </w:pPr>
      <w:r>
        <w:t>Spletni register ZRSZ je centralni nabor (baza) registriranih uporabnikov spletnih aplikacije e-storitev za dve osnovni skupini uporabnikov (</w:t>
      </w:r>
      <w:r w:rsidRPr="00F75C32">
        <w:rPr>
          <w:b/>
        </w:rPr>
        <w:t>fizične</w:t>
      </w:r>
      <w:r>
        <w:t xml:space="preserve"> osebe – iskalci zaposlitve in </w:t>
      </w:r>
      <w:r w:rsidRPr="00F75C32">
        <w:rPr>
          <w:b/>
        </w:rPr>
        <w:t>pravne</w:t>
      </w:r>
      <w:r>
        <w:t xml:space="preserve"> osebe – delodajalci).</w:t>
      </w:r>
      <w:r w:rsidRPr="004B42D4">
        <w:t xml:space="preserve"> API vmesnik</w:t>
      </w:r>
      <w:r>
        <w:t xml:space="preserve"> je namenjen ponovni uporabi Spletnega registra ZRSZ v nadaljnjih rešitvah.</w:t>
      </w:r>
    </w:p>
    <w:p w14:paraId="44CDB891" w14:textId="77777777" w:rsidR="00636354" w:rsidRPr="00F9138A" w:rsidRDefault="00636354" w:rsidP="009261BE">
      <w:pPr>
        <w:spacing w:line="360" w:lineRule="auto"/>
        <w:jc w:val="both"/>
        <w:rPr>
          <w:rFonts w:cs="Arial"/>
          <w:sz w:val="18"/>
        </w:rPr>
      </w:pPr>
    </w:p>
    <w:p w14:paraId="232E72A9" w14:textId="3A98503A" w:rsidR="00636354" w:rsidRDefault="00636354" w:rsidP="009667CE">
      <w:pPr>
        <w:pStyle w:val="Odstavekseznama"/>
        <w:numPr>
          <w:ilvl w:val="0"/>
          <w:numId w:val="43"/>
        </w:numPr>
        <w:spacing w:line="360" w:lineRule="auto"/>
        <w:jc w:val="both"/>
        <w:rPr>
          <w:rFonts w:ascii="Arial" w:hAnsi="Arial" w:cs="Arial"/>
          <w:color w:val="000000" w:themeColor="text1"/>
          <w:sz w:val="20"/>
          <w:szCs w:val="20"/>
        </w:rPr>
      </w:pPr>
      <w:r w:rsidRPr="00F9138A">
        <w:rPr>
          <w:rFonts w:ascii="Arial" w:hAnsi="Arial" w:cs="Arial"/>
          <w:color w:val="000000" w:themeColor="text1"/>
          <w:sz w:val="20"/>
          <w:szCs w:val="20"/>
        </w:rPr>
        <w:t>Uporabnik se identificira – na spletni strani</w:t>
      </w:r>
      <w:r w:rsidR="00543715">
        <w:rPr>
          <w:rFonts w:ascii="Arial" w:hAnsi="Arial" w:cs="Arial"/>
          <w:color w:val="000000" w:themeColor="text1"/>
          <w:sz w:val="20"/>
          <w:szCs w:val="20"/>
        </w:rPr>
        <w:t xml:space="preserve"> se</w:t>
      </w:r>
      <w:r w:rsidRPr="00F9138A">
        <w:rPr>
          <w:rFonts w:ascii="Arial" w:hAnsi="Arial" w:cs="Arial"/>
          <w:color w:val="000000" w:themeColor="text1"/>
          <w:sz w:val="20"/>
          <w:szCs w:val="20"/>
        </w:rPr>
        <w:t xml:space="preserve"> prijavi z uporabniškim imenom in geslom</w:t>
      </w:r>
      <w:r w:rsidR="00543715">
        <w:rPr>
          <w:rFonts w:ascii="Arial" w:hAnsi="Arial" w:cs="Arial"/>
          <w:color w:val="000000" w:themeColor="text1"/>
          <w:sz w:val="20"/>
          <w:szCs w:val="20"/>
        </w:rPr>
        <w:t>,</w:t>
      </w:r>
      <w:r>
        <w:rPr>
          <w:rFonts w:ascii="Arial" w:hAnsi="Arial" w:cs="Arial"/>
          <w:color w:val="000000" w:themeColor="text1"/>
          <w:sz w:val="20"/>
          <w:szCs w:val="20"/>
        </w:rPr>
        <w:t xml:space="preserve"> </w:t>
      </w:r>
      <w:r w:rsidR="00543715">
        <w:rPr>
          <w:rFonts w:ascii="Arial" w:hAnsi="Arial" w:cs="Arial"/>
          <w:color w:val="000000" w:themeColor="text1"/>
          <w:sz w:val="20"/>
          <w:szCs w:val="20"/>
        </w:rPr>
        <w:t xml:space="preserve">s </w:t>
      </w:r>
      <w:r>
        <w:rPr>
          <w:rFonts w:ascii="Arial" w:hAnsi="Arial" w:cs="Arial"/>
          <w:color w:val="000000" w:themeColor="text1"/>
          <w:sz w:val="20"/>
          <w:szCs w:val="20"/>
        </w:rPr>
        <w:t>kvalificiranim spletnim digitalnim potrdilom</w:t>
      </w:r>
      <w:r w:rsidR="00543715">
        <w:rPr>
          <w:rFonts w:ascii="Arial" w:hAnsi="Arial" w:cs="Arial"/>
          <w:color w:val="000000" w:themeColor="text1"/>
          <w:sz w:val="20"/>
          <w:szCs w:val="20"/>
        </w:rPr>
        <w:t xml:space="preserve"> ali uporabi </w:t>
      </w:r>
      <w:r w:rsidR="00543715" w:rsidRPr="00543715">
        <w:rPr>
          <w:rFonts w:ascii="Arial" w:hAnsi="Arial" w:cs="Arial"/>
          <w:color w:val="000000" w:themeColor="text1"/>
          <w:sz w:val="20"/>
          <w:szCs w:val="20"/>
        </w:rPr>
        <w:t>SI-PASS</w:t>
      </w:r>
      <w:r w:rsidR="00543715">
        <w:rPr>
          <w:rFonts w:ascii="Arial" w:hAnsi="Arial" w:cs="Arial"/>
          <w:color w:val="000000" w:themeColor="text1"/>
          <w:sz w:val="20"/>
          <w:szCs w:val="20"/>
        </w:rPr>
        <w:t xml:space="preserve"> – </w:t>
      </w:r>
      <w:r w:rsidR="00543715" w:rsidRPr="00543715">
        <w:rPr>
          <w:rFonts w:ascii="Arial" w:hAnsi="Arial" w:cs="Arial"/>
          <w:color w:val="000000" w:themeColor="text1"/>
          <w:sz w:val="20"/>
          <w:szCs w:val="20"/>
        </w:rPr>
        <w:t>enotne storitve za preverjanje identitete državljanov, poslovnih subjektov in javnih uslužbencev.</w:t>
      </w:r>
      <w:r w:rsidRPr="00F9138A">
        <w:rPr>
          <w:rFonts w:ascii="Arial" w:hAnsi="Arial" w:cs="Arial"/>
          <w:color w:val="000000" w:themeColor="text1"/>
          <w:sz w:val="20"/>
          <w:szCs w:val="20"/>
        </w:rPr>
        <w:t xml:space="preserve"> Na podlagi </w:t>
      </w:r>
      <w:r>
        <w:rPr>
          <w:rFonts w:ascii="Arial" w:hAnsi="Arial" w:cs="Arial"/>
          <w:color w:val="000000" w:themeColor="text1"/>
          <w:sz w:val="20"/>
          <w:szCs w:val="20"/>
        </w:rPr>
        <w:t xml:space="preserve">zalednih baznih </w:t>
      </w:r>
      <w:r w:rsidRPr="00F9138A">
        <w:rPr>
          <w:rFonts w:ascii="Arial" w:hAnsi="Arial" w:cs="Arial"/>
          <w:color w:val="000000" w:themeColor="text1"/>
          <w:sz w:val="20"/>
          <w:szCs w:val="20"/>
        </w:rPr>
        <w:t>matičnih zapisov uporabnika se preveri identifikacija in določijo se pooblastila uporabnika za uporabo spletnih aplikacij.</w:t>
      </w:r>
    </w:p>
    <w:p w14:paraId="47F18B05" w14:textId="77777777" w:rsidR="00636354" w:rsidRDefault="00636354" w:rsidP="009261BE">
      <w:pPr>
        <w:pStyle w:val="Odstavekseznama"/>
        <w:spacing w:line="360" w:lineRule="auto"/>
        <w:ind w:left="360"/>
        <w:jc w:val="both"/>
        <w:rPr>
          <w:rFonts w:ascii="Arial" w:hAnsi="Arial" w:cs="Arial"/>
          <w:color w:val="000000" w:themeColor="text1"/>
          <w:sz w:val="20"/>
          <w:szCs w:val="20"/>
        </w:rPr>
      </w:pPr>
    </w:p>
    <w:p w14:paraId="186F1F8D" w14:textId="77777777" w:rsidR="00636354" w:rsidRPr="00636354" w:rsidRDefault="00636354" w:rsidP="009667CE">
      <w:pPr>
        <w:pStyle w:val="Odstavekseznama"/>
        <w:numPr>
          <w:ilvl w:val="0"/>
          <w:numId w:val="43"/>
        </w:numPr>
        <w:spacing w:line="360" w:lineRule="auto"/>
        <w:jc w:val="both"/>
        <w:rPr>
          <w:rFonts w:ascii="Arial" w:hAnsi="Arial" w:cs="Arial"/>
          <w:color w:val="000000" w:themeColor="text1"/>
          <w:sz w:val="20"/>
          <w:szCs w:val="20"/>
        </w:rPr>
      </w:pPr>
      <w:r>
        <w:rPr>
          <w:rFonts w:ascii="Arial" w:hAnsi="Arial" w:cs="Arial"/>
          <w:color w:val="000000" w:themeColor="text1"/>
          <w:sz w:val="20"/>
          <w:szCs w:val="20"/>
        </w:rPr>
        <w:t>Za identificiranega in preverjenega uporabnika se na spletne aplikacije posredujejo podatki pravic (pooblastil) upor</w:t>
      </w:r>
      <w:r w:rsidR="00931F06">
        <w:rPr>
          <w:rFonts w:ascii="Arial" w:hAnsi="Arial" w:cs="Arial"/>
          <w:color w:val="000000" w:themeColor="text1"/>
          <w:sz w:val="20"/>
          <w:szCs w:val="20"/>
        </w:rPr>
        <w:t>abnika iz</w:t>
      </w:r>
      <w:r>
        <w:rPr>
          <w:rFonts w:ascii="Arial" w:hAnsi="Arial" w:cs="Arial"/>
          <w:color w:val="000000" w:themeColor="text1"/>
          <w:sz w:val="20"/>
          <w:szCs w:val="20"/>
        </w:rPr>
        <w:t xml:space="preserve"> zalednih baznih zapisov za nadaljnjo obravnavo – obdelavo. Uporabnik lahko te podatke ažurira in dopolnjuje.</w:t>
      </w:r>
    </w:p>
    <w:p w14:paraId="7A1A2ACD" w14:textId="77777777" w:rsidR="00636354" w:rsidRPr="00636354" w:rsidRDefault="00636354" w:rsidP="009261BE">
      <w:pPr>
        <w:pStyle w:val="Odstavekseznama"/>
        <w:spacing w:line="360" w:lineRule="auto"/>
        <w:ind w:left="360"/>
        <w:jc w:val="both"/>
        <w:rPr>
          <w:rFonts w:ascii="Arial" w:hAnsi="Arial" w:cs="Arial"/>
          <w:color w:val="000000" w:themeColor="text1"/>
          <w:sz w:val="20"/>
          <w:szCs w:val="20"/>
        </w:rPr>
      </w:pPr>
    </w:p>
    <w:p w14:paraId="58E8FEB8" w14:textId="77777777" w:rsidR="00636354" w:rsidRDefault="00636354" w:rsidP="009667CE">
      <w:pPr>
        <w:pStyle w:val="Odstavekseznama"/>
        <w:numPr>
          <w:ilvl w:val="0"/>
          <w:numId w:val="43"/>
        </w:numPr>
        <w:spacing w:line="360" w:lineRule="auto"/>
        <w:jc w:val="both"/>
        <w:rPr>
          <w:rFonts w:ascii="Arial" w:hAnsi="Arial" w:cs="Arial"/>
          <w:color w:val="000000" w:themeColor="text1"/>
          <w:sz w:val="20"/>
          <w:szCs w:val="20"/>
        </w:rPr>
      </w:pPr>
      <w:r>
        <w:rPr>
          <w:rFonts w:ascii="Arial" w:hAnsi="Arial" w:cs="Arial"/>
          <w:color w:val="000000" w:themeColor="text1"/>
          <w:sz w:val="20"/>
          <w:szCs w:val="20"/>
        </w:rPr>
        <w:t>Uporabnik lahko pooblasti drugega registriranega uporabnika</w:t>
      </w:r>
      <w:r w:rsidR="00931F06">
        <w:rPr>
          <w:rFonts w:ascii="Arial" w:hAnsi="Arial" w:cs="Arial"/>
          <w:color w:val="000000" w:themeColor="text1"/>
          <w:sz w:val="20"/>
          <w:szCs w:val="20"/>
        </w:rPr>
        <w:t>,</w:t>
      </w:r>
      <w:r>
        <w:rPr>
          <w:rFonts w:ascii="Arial" w:hAnsi="Arial" w:cs="Arial"/>
          <w:color w:val="000000" w:themeColor="text1"/>
          <w:sz w:val="20"/>
          <w:szCs w:val="20"/>
        </w:rPr>
        <w:t xml:space="preserve"> da v njegovem imenu in za njegov račun uporablja elektronske storitve. Uporabnik pri pravni osebi je lahko pooblaščen za druge uporabnike, ki so tudi pravne osebe za izbrane elektronske storitve (če za vse, se tudi morajo vse izbrati). </w:t>
      </w:r>
      <w:r w:rsidRPr="00813698">
        <w:rPr>
          <w:rFonts w:ascii="Arial" w:hAnsi="Arial" w:cs="Arial"/>
          <w:color w:val="000000" w:themeColor="text1"/>
          <w:sz w:val="20"/>
          <w:szCs w:val="20"/>
        </w:rPr>
        <w:t xml:space="preserve">Na pravno osebo je pooblaščena fizična oseba, ki je zaposlena pri neki pravni osebi. </w:t>
      </w:r>
      <w:r>
        <w:rPr>
          <w:rFonts w:ascii="Arial" w:hAnsi="Arial" w:cs="Arial"/>
          <w:color w:val="000000" w:themeColor="text1"/>
          <w:sz w:val="20"/>
          <w:szCs w:val="20"/>
        </w:rPr>
        <w:t xml:space="preserve">Pravna oseba </w:t>
      </w:r>
      <w:r w:rsidRPr="00813698">
        <w:rPr>
          <w:rFonts w:ascii="Arial" w:hAnsi="Arial" w:cs="Arial"/>
          <w:color w:val="000000" w:themeColor="text1"/>
          <w:sz w:val="20"/>
          <w:szCs w:val="20"/>
        </w:rPr>
        <w:t xml:space="preserve">X </w:t>
      </w:r>
      <w:r>
        <w:rPr>
          <w:rFonts w:ascii="Arial" w:hAnsi="Arial" w:cs="Arial"/>
          <w:color w:val="000000" w:themeColor="text1"/>
          <w:sz w:val="20"/>
          <w:szCs w:val="20"/>
        </w:rPr>
        <w:t xml:space="preserve">sicer </w:t>
      </w:r>
      <w:r w:rsidRPr="00813698">
        <w:rPr>
          <w:rFonts w:ascii="Arial" w:hAnsi="Arial" w:cs="Arial"/>
          <w:color w:val="000000" w:themeColor="text1"/>
          <w:sz w:val="20"/>
          <w:szCs w:val="20"/>
        </w:rPr>
        <w:t xml:space="preserve">ne pooblasti </w:t>
      </w:r>
      <w:r>
        <w:rPr>
          <w:rFonts w:ascii="Arial" w:hAnsi="Arial" w:cs="Arial"/>
          <w:color w:val="000000" w:themeColor="text1"/>
          <w:sz w:val="20"/>
          <w:szCs w:val="20"/>
        </w:rPr>
        <w:t>pravne osebe Y</w:t>
      </w:r>
      <w:r w:rsidRPr="00813698">
        <w:rPr>
          <w:rFonts w:ascii="Arial" w:hAnsi="Arial" w:cs="Arial"/>
          <w:color w:val="000000" w:themeColor="text1"/>
          <w:sz w:val="20"/>
          <w:szCs w:val="20"/>
        </w:rPr>
        <w:t xml:space="preserve">, ampak osebo, ki je zaposlena na </w:t>
      </w:r>
      <w:r>
        <w:rPr>
          <w:rFonts w:ascii="Arial" w:hAnsi="Arial" w:cs="Arial"/>
          <w:color w:val="000000" w:themeColor="text1"/>
          <w:sz w:val="20"/>
          <w:szCs w:val="20"/>
        </w:rPr>
        <w:t xml:space="preserve">pravni osebi </w:t>
      </w:r>
      <w:r w:rsidRPr="00813698">
        <w:rPr>
          <w:rFonts w:ascii="Arial" w:hAnsi="Arial" w:cs="Arial"/>
          <w:color w:val="000000" w:themeColor="text1"/>
          <w:sz w:val="20"/>
          <w:szCs w:val="20"/>
        </w:rPr>
        <w:t>Y</w:t>
      </w:r>
      <w:r>
        <w:rPr>
          <w:rFonts w:ascii="Arial" w:hAnsi="Arial" w:cs="Arial"/>
          <w:color w:val="000000" w:themeColor="text1"/>
          <w:sz w:val="20"/>
          <w:szCs w:val="20"/>
        </w:rPr>
        <w:t>. G</w:t>
      </w:r>
      <w:r w:rsidRPr="00813698">
        <w:rPr>
          <w:rFonts w:ascii="Arial" w:hAnsi="Arial" w:cs="Arial"/>
          <w:color w:val="000000" w:themeColor="text1"/>
          <w:sz w:val="20"/>
          <w:szCs w:val="20"/>
        </w:rPr>
        <w:t>re za dva različna računa: oseba ima svoj račun, poslovni subjekt Y pa svoj račun</w:t>
      </w:r>
      <w:r w:rsidR="00931F06">
        <w:rPr>
          <w:rFonts w:ascii="Arial" w:hAnsi="Arial" w:cs="Arial"/>
          <w:color w:val="000000" w:themeColor="text1"/>
          <w:sz w:val="20"/>
          <w:szCs w:val="20"/>
        </w:rPr>
        <w:t>.</w:t>
      </w:r>
    </w:p>
    <w:p w14:paraId="7D80C99B" w14:textId="77777777" w:rsidR="004F01AA" w:rsidRPr="004F01AA" w:rsidRDefault="004F01AA" w:rsidP="009261BE">
      <w:pPr>
        <w:pStyle w:val="Odstavekseznama"/>
        <w:jc w:val="both"/>
        <w:rPr>
          <w:rFonts w:ascii="Arial" w:hAnsi="Arial" w:cs="Arial"/>
          <w:color w:val="000000" w:themeColor="text1"/>
          <w:sz w:val="20"/>
          <w:szCs w:val="20"/>
        </w:rPr>
      </w:pPr>
    </w:p>
    <w:p w14:paraId="50C34DAC" w14:textId="38A7FB1D" w:rsidR="004F01AA" w:rsidRPr="00F9138A" w:rsidRDefault="004F01AA" w:rsidP="009667CE">
      <w:pPr>
        <w:pStyle w:val="Odstavekseznama"/>
        <w:numPr>
          <w:ilvl w:val="0"/>
          <w:numId w:val="43"/>
        </w:numPr>
        <w:spacing w:line="360" w:lineRule="auto"/>
        <w:jc w:val="both"/>
        <w:rPr>
          <w:rFonts w:ascii="Arial" w:hAnsi="Arial" w:cs="Arial"/>
          <w:color w:val="000000" w:themeColor="text1"/>
          <w:sz w:val="20"/>
          <w:szCs w:val="20"/>
        </w:rPr>
      </w:pPr>
      <w:r>
        <w:rPr>
          <w:rFonts w:ascii="Arial" w:hAnsi="Arial" w:cs="Arial"/>
          <w:color w:val="000000" w:themeColor="text1"/>
          <w:sz w:val="20"/>
          <w:szCs w:val="20"/>
        </w:rPr>
        <w:t>Uporabnik se mora registrirati za uporabo elektronskih storitev. Registrira se kot fizična ali pravna oseba. V postopku registracije najprej določi medij za identifikacijo (uporabniško ime in geslo ali kvalificirano digitalno potrdilo</w:t>
      </w:r>
      <w:r w:rsidR="00543715">
        <w:rPr>
          <w:rFonts w:ascii="Arial" w:hAnsi="Arial" w:cs="Arial"/>
          <w:color w:val="000000" w:themeColor="text1"/>
          <w:sz w:val="20"/>
          <w:szCs w:val="20"/>
        </w:rPr>
        <w:t xml:space="preserve"> ali SI-PASS in smsPASS</w:t>
      </w:r>
      <w:r>
        <w:rPr>
          <w:rFonts w:ascii="Arial" w:hAnsi="Arial" w:cs="Arial"/>
          <w:color w:val="000000" w:themeColor="text1"/>
          <w:sz w:val="20"/>
          <w:szCs w:val="20"/>
        </w:rPr>
        <w:t>) in določi administratorja storitev (</w:t>
      </w:r>
      <w:r w:rsidRPr="00291DB7">
        <w:rPr>
          <w:rFonts w:ascii="Arial" w:hAnsi="Arial" w:cs="Arial"/>
          <w:color w:val="000000" w:themeColor="text1"/>
          <w:sz w:val="20"/>
          <w:szCs w:val="20"/>
        </w:rPr>
        <w:t xml:space="preserve">le za </w:t>
      </w:r>
      <w:r>
        <w:rPr>
          <w:rFonts w:ascii="Arial" w:hAnsi="Arial" w:cs="Arial"/>
          <w:color w:val="000000" w:themeColor="text1"/>
          <w:sz w:val="20"/>
          <w:szCs w:val="20"/>
        </w:rPr>
        <w:t>pravne osebe:</w:t>
      </w:r>
      <w:r w:rsidRPr="00291DB7">
        <w:rPr>
          <w:rFonts w:ascii="Arial" w:hAnsi="Arial" w:cs="Arial"/>
          <w:color w:val="000000" w:themeColor="text1"/>
          <w:sz w:val="20"/>
          <w:szCs w:val="20"/>
        </w:rPr>
        <w:t xml:space="preserve"> trenutno je tako, da tisti, ki </w:t>
      </w:r>
      <w:r>
        <w:rPr>
          <w:rFonts w:ascii="Arial" w:hAnsi="Arial" w:cs="Arial"/>
          <w:color w:val="000000" w:themeColor="text1"/>
          <w:sz w:val="20"/>
          <w:szCs w:val="20"/>
        </w:rPr>
        <w:t xml:space="preserve">se </w:t>
      </w:r>
      <w:r w:rsidRPr="00291DB7">
        <w:rPr>
          <w:rFonts w:ascii="Arial" w:hAnsi="Arial" w:cs="Arial"/>
          <w:color w:val="000000" w:themeColor="text1"/>
          <w:sz w:val="20"/>
          <w:szCs w:val="20"/>
        </w:rPr>
        <w:t>registrira, je tudi administrator, ki se ga pa kasneje lahko umakne. Pogoj za to je, da je na računu vsaj en administrator</w:t>
      </w:r>
      <w:r>
        <w:rPr>
          <w:rFonts w:ascii="Arial" w:hAnsi="Arial" w:cs="Arial"/>
          <w:color w:val="000000" w:themeColor="text1"/>
          <w:sz w:val="20"/>
          <w:szCs w:val="20"/>
        </w:rPr>
        <w:t>). Za pretečena kvalificirana digitalna potrdila lahko uporabnik vedno registrira nova in jih poveže z obstoječim uporabniškim računom.</w:t>
      </w:r>
    </w:p>
    <w:p w14:paraId="6F879DD1" w14:textId="77777777" w:rsidR="004F01AA" w:rsidRPr="004F01AA" w:rsidRDefault="004F01AA" w:rsidP="009261BE">
      <w:pPr>
        <w:spacing w:line="360" w:lineRule="auto"/>
        <w:jc w:val="both"/>
        <w:rPr>
          <w:rFonts w:cs="Arial"/>
          <w:b/>
          <w:bCs/>
          <w:color w:val="000000" w:themeColor="text1"/>
          <w:szCs w:val="20"/>
        </w:rPr>
      </w:pPr>
      <w:r w:rsidRPr="004F01AA">
        <w:rPr>
          <w:rFonts w:cs="Arial"/>
          <w:b/>
          <w:bCs/>
          <w:color w:val="000000" w:themeColor="text1"/>
          <w:szCs w:val="20"/>
        </w:rPr>
        <w:t>Spletni register SI-TRUST</w:t>
      </w:r>
    </w:p>
    <w:p w14:paraId="40BE4F11" w14:textId="77777777" w:rsidR="00636354" w:rsidRPr="00636354" w:rsidRDefault="00636354" w:rsidP="009261BE">
      <w:pPr>
        <w:spacing w:line="360" w:lineRule="auto"/>
        <w:jc w:val="both"/>
        <w:rPr>
          <w:rFonts w:cs="Arial"/>
          <w:color w:val="000000" w:themeColor="text1"/>
          <w:szCs w:val="20"/>
        </w:rPr>
      </w:pPr>
    </w:p>
    <w:p w14:paraId="5FEC07A1" w14:textId="77777777" w:rsidR="00287C57" w:rsidRPr="004F01AA" w:rsidRDefault="004F01AA" w:rsidP="009261BE">
      <w:pPr>
        <w:spacing w:line="360" w:lineRule="auto"/>
        <w:jc w:val="both"/>
        <w:rPr>
          <w:rFonts w:cs="Arial"/>
          <w:color w:val="FF0000"/>
        </w:rPr>
      </w:pPr>
      <w:r w:rsidRPr="004B42D4">
        <w:t xml:space="preserve">API vmesnik je ovojnica za uporabo SI-PASS, </w:t>
      </w:r>
      <w:r>
        <w:t>e</w:t>
      </w:r>
      <w:r w:rsidRPr="004B42D4">
        <w:t>notne storitve za preverjanje identitete državljanov, poslovnih subjektov in javnih uslužbencev</w:t>
      </w:r>
      <w:r>
        <w:t>.</w:t>
      </w:r>
    </w:p>
    <w:p w14:paraId="7CED9E20" w14:textId="77777777" w:rsidR="00CF3258" w:rsidRPr="003C5452" w:rsidRDefault="00CF3258" w:rsidP="009261BE">
      <w:pPr>
        <w:spacing w:line="360" w:lineRule="auto"/>
        <w:jc w:val="both"/>
        <w:rPr>
          <w:rFonts w:cs="Arial"/>
        </w:rPr>
      </w:pPr>
    </w:p>
    <w:p w14:paraId="42D82E61" w14:textId="77777777" w:rsidR="00CF3258" w:rsidRPr="003C5452" w:rsidRDefault="00CF3258" w:rsidP="009667CE">
      <w:pPr>
        <w:pStyle w:val="Naslov4"/>
      </w:pPr>
      <w:r w:rsidRPr="003C5452">
        <w:lastRenderedPageBreak/>
        <w:t xml:space="preserve">Storitev </w:t>
      </w:r>
      <w:r w:rsidR="00BA5805" w:rsidRPr="003C5452">
        <w:t xml:space="preserve">platforme </w:t>
      </w:r>
      <w:r w:rsidRPr="003E6CE1">
        <w:rPr>
          <w:i/>
          <w:iCs/>
        </w:rPr>
        <w:t>Search&amp;Match</w:t>
      </w:r>
    </w:p>
    <w:p w14:paraId="7A7829B5" w14:textId="77777777" w:rsidR="00CF3258" w:rsidRPr="003C5452" w:rsidRDefault="00CF3258" w:rsidP="009261BE">
      <w:pPr>
        <w:spacing w:line="360" w:lineRule="auto"/>
        <w:jc w:val="both"/>
        <w:rPr>
          <w:rFonts w:cs="Arial"/>
        </w:rPr>
      </w:pPr>
    </w:p>
    <w:p w14:paraId="6EE50939" w14:textId="77777777" w:rsidR="00AF1BF2" w:rsidRPr="00013D99" w:rsidRDefault="00AF1BF2" w:rsidP="009261BE">
      <w:pPr>
        <w:pStyle w:val="Standard"/>
        <w:spacing w:line="360" w:lineRule="auto"/>
        <w:jc w:val="both"/>
        <w:rPr>
          <w:rFonts w:ascii="Arial" w:hAnsi="Arial" w:cs="Arial"/>
          <w:sz w:val="20"/>
          <w:szCs w:val="20"/>
        </w:rPr>
      </w:pPr>
      <w:r w:rsidRPr="00013D99">
        <w:rPr>
          <w:rStyle w:val="Privzetapisavaodstavka2"/>
          <w:rFonts w:ascii="Arial" w:hAnsi="Arial" w:cs="Arial"/>
          <w:sz w:val="20"/>
          <w:szCs w:val="20"/>
        </w:rPr>
        <w:t>Naročnik uporablja kompleksno rešitev za iskanje in ujemanje zapisov v evidencah iskalcev in prostih delovnih mest delodajalcev – S&amp;M orodje. Rešitev vključuje tudi druge f</w:t>
      </w:r>
      <w:r w:rsidR="00931F06">
        <w:rPr>
          <w:rStyle w:val="Privzetapisavaodstavka2"/>
          <w:rFonts w:ascii="Arial" w:hAnsi="Arial" w:cs="Arial"/>
          <w:sz w:val="20"/>
          <w:szCs w:val="20"/>
        </w:rPr>
        <w:t>unkcionalnosti, ki so povezane s</w:t>
      </w:r>
      <w:r w:rsidRPr="00013D99">
        <w:rPr>
          <w:rStyle w:val="Privzetapisavaodstavka2"/>
          <w:rFonts w:ascii="Arial" w:hAnsi="Arial" w:cs="Arial"/>
          <w:sz w:val="20"/>
          <w:szCs w:val="20"/>
        </w:rPr>
        <w:t xml:space="preserve"> preslikavo ESCO modela, standardnega EURES zapisa in taksonomije poklicev. Natančen obseg, možnosti posameznih modulov iz </w:t>
      </w:r>
      <w:r w:rsidR="008C01E3" w:rsidRPr="008C01E3">
        <w:rPr>
          <w:rStyle w:val="Privzetapisavaodstavka2"/>
          <w:rFonts w:ascii="Arial" w:hAnsi="Arial" w:cs="Arial"/>
          <w:color w:val="000000" w:themeColor="text1"/>
          <w:sz w:val="20"/>
          <w:szCs w:val="20"/>
        </w:rPr>
        <w:t>S&amp;M orodje</w:t>
      </w:r>
      <w:r w:rsidRPr="008C01E3">
        <w:rPr>
          <w:rStyle w:val="Privzetapisavaodstavka2"/>
          <w:rFonts w:ascii="Arial" w:hAnsi="Arial" w:cs="Arial"/>
          <w:color w:val="000000" w:themeColor="text1"/>
          <w:sz w:val="20"/>
          <w:szCs w:val="20"/>
        </w:rPr>
        <w:t xml:space="preserve"> </w:t>
      </w:r>
      <w:r w:rsidRPr="00013D99">
        <w:rPr>
          <w:rStyle w:val="Privzetapisavaodstavka2"/>
          <w:rFonts w:ascii="Arial" w:hAnsi="Arial" w:cs="Arial"/>
          <w:sz w:val="20"/>
          <w:szCs w:val="20"/>
        </w:rPr>
        <w:t xml:space="preserve">in parametrizacijo API vmesnika zagotovi naročnik v skladu z možnostmi. Storitev se v posameznem modulu uporabi </w:t>
      </w:r>
      <w:r w:rsidRPr="00013D99">
        <w:rPr>
          <w:rStyle w:val="Privzetapisavaodstavka2"/>
          <w:rFonts w:ascii="Arial" w:hAnsi="Arial" w:cs="Arial"/>
          <w:b/>
          <w:bCs/>
          <w:sz w:val="20"/>
          <w:szCs w:val="20"/>
        </w:rPr>
        <w:t>v čim širšem smiselnem obsegu in na smiseln način.</w:t>
      </w:r>
    </w:p>
    <w:p w14:paraId="639FD54D" w14:textId="77777777" w:rsidR="00287C57" w:rsidRDefault="00AF1BF2" w:rsidP="009261BE">
      <w:pPr>
        <w:pStyle w:val="Textbody"/>
        <w:spacing w:before="113" w:after="57" w:line="360" w:lineRule="auto"/>
        <w:jc w:val="both"/>
        <w:rPr>
          <w:rStyle w:val="Privzetapisavaodstavka2"/>
          <w:rFonts w:ascii="Arial" w:hAnsi="Arial" w:cs="Arial"/>
          <w:color w:val="auto"/>
          <w:sz w:val="20"/>
          <w:szCs w:val="20"/>
        </w:rPr>
      </w:pPr>
      <w:r w:rsidRPr="00013D99">
        <w:rPr>
          <w:rStyle w:val="Privzetapisavaodstavka2"/>
          <w:rFonts w:ascii="Arial" w:hAnsi="Arial" w:cs="Arial"/>
          <w:color w:val="auto"/>
          <w:sz w:val="20"/>
          <w:szCs w:val="20"/>
        </w:rPr>
        <w:t>Storitev je smiselno na voljo modulom uporabnikov vseh nivojev, oziroma različen obseg storitve glede na nivo uporabnika.</w:t>
      </w:r>
    </w:p>
    <w:p w14:paraId="05C6E615" w14:textId="77777777" w:rsidR="00AF1BF2" w:rsidRPr="001E56E7" w:rsidRDefault="00AF1BF2" w:rsidP="009261BE">
      <w:pPr>
        <w:pStyle w:val="Textbody"/>
        <w:spacing w:before="113" w:after="57" w:line="360" w:lineRule="auto"/>
        <w:jc w:val="both"/>
        <w:rPr>
          <w:rStyle w:val="Privzetapisavaodstavka2"/>
          <w:rFonts w:ascii="Arial" w:hAnsi="Arial" w:cs="Arial"/>
          <w:color w:val="auto"/>
          <w:sz w:val="20"/>
          <w:szCs w:val="20"/>
        </w:rPr>
      </w:pPr>
      <w:r w:rsidRPr="001E56E7">
        <w:rPr>
          <w:rStyle w:val="Privzetapisavaodstavka2"/>
          <w:rFonts w:ascii="Arial" w:hAnsi="Arial" w:cs="Arial"/>
          <w:color w:val="auto"/>
          <w:sz w:val="20"/>
          <w:szCs w:val="20"/>
        </w:rPr>
        <w:t xml:space="preserve">Več o orodju S&amp;M </w:t>
      </w:r>
      <w:r w:rsidR="00E44A3E" w:rsidRPr="001E56E7">
        <w:rPr>
          <w:rStyle w:val="Privzetapisavaodstavka2"/>
          <w:rFonts w:ascii="Arial" w:hAnsi="Arial" w:cs="Arial"/>
          <w:color w:val="auto"/>
          <w:sz w:val="20"/>
          <w:szCs w:val="20"/>
        </w:rPr>
        <w:t xml:space="preserve">naročnik </w:t>
      </w:r>
      <w:r w:rsidR="00636354" w:rsidRPr="001E56E7">
        <w:rPr>
          <w:rStyle w:val="Privzetapisavaodstavka2"/>
          <w:rFonts w:ascii="Arial" w:hAnsi="Arial" w:cs="Arial"/>
          <w:color w:val="auto"/>
          <w:sz w:val="20"/>
          <w:szCs w:val="20"/>
        </w:rPr>
        <w:t>predstavi</w:t>
      </w:r>
      <w:r w:rsidR="00E44A3E" w:rsidRPr="001E56E7">
        <w:rPr>
          <w:rStyle w:val="Privzetapisavaodstavka2"/>
          <w:rFonts w:ascii="Arial" w:hAnsi="Arial" w:cs="Arial"/>
          <w:color w:val="auto"/>
          <w:sz w:val="20"/>
          <w:szCs w:val="20"/>
        </w:rPr>
        <w:t xml:space="preserve"> izbranemu izvajalcu po podpisu pogodbe.</w:t>
      </w:r>
    </w:p>
    <w:p w14:paraId="3A7577D0" w14:textId="77777777" w:rsidR="00A76E41" w:rsidRDefault="00A76E41" w:rsidP="009261BE">
      <w:pPr>
        <w:pStyle w:val="Textbody"/>
        <w:spacing w:before="113" w:after="57" w:line="360" w:lineRule="auto"/>
        <w:jc w:val="both"/>
        <w:rPr>
          <w:rStyle w:val="Privzetapisavaodstavka2"/>
          <w:rFonts w:ascii="Arial" w:hAnsi="Arial" w:cs="Arial"/>
          <w:b/>
          <w:bCs/>
          <w:color w:val="auto"/>
          <w:sz w:val="20"/>
          <w:szCs w:val="20"/>
        </w:rPr>
      </w:pPr>
    </w:p>
    <w:p w14:paraId="47824BA4" w14:textId="77777777" w:rsidR="00BA5805" w:rsidRPr="003C5452" w:rsidRDefault="00BA5805" w:rsidP="009667CE">
      <w:pPr>
        <w:pStyle w:val="Naslov4"/>
      </w:pPr>
      <w:r w:rsidRPr="003C5452">
        <w:t>Storitev zalednega informacijskega sistema</w:t>
      </w:r>
    </w:p>
    <w:p w14:paraId="6C9CADB0" w14:textId="77777777" w:rsidR="00BA5805" w:rsidRDefault="00BA5805" w:rsidP="009261BE">
      <w:pPr>
        <w:spacing w:line="360" w:lineRule="auto"/>
        <w:jc w:val="both"/>
        <w:rPr>
          <w:rFonts w:cs="Arial"/>
        </w:rPr>
      </w:pPr>
    </w:p>
    <w:p w14:paraId="51C03458" w14:textId="6BD7089E" w:rsidR="00E44A3E" w:rsidRPr="00AF1BF2" w:rsidRDefault="00E44A3E" w:rsidP="009261BE">
      <w:pPr>
        <w:pStyle w:val="Standard"/>
        <w:spacing w:line="360" w:lineRule="auto"/>
        <w:jc w:val="both"/>
        <w:rPr>
          <w:rFonts w:ascii="Arial" w:hAnsi="Arial" w:cs="Arial"/>
          <w:sz w:val="20"/>
          <w:szCs w:val="20"/>
        </w:rPr>
      </w:pPr>
      <w:r w:rsidRPr="00AF1BF2">
        <w:rPr>
          <w:rFonts w:ascii="Arial" w:hAnsi="Arial" w:cs="Arial"/>
          <w:sz w:val="20"/>
          <w:szCs w:val="20"/>
        </w:rPr>
        <w:t xml:space="preserve">Načrtovan sistem bo tesno povezan z zalednimi IS Zavoda v smislu uporabe obstoječih šifrantov, prevzemanju zapisov ter pošiljanju zapisov v zaledni IS. Glede na potrebe bo </w:t>
      </w:r>
      <w:r w:rsidR="00543715">
        <w:rPr>
          <w:rFonts w:ascii="Arial" w:hAnsi="Arial" w:cs="Arial"/>
          <w:sz w:val="20"/>
          <w:szCs w:val="20"/>
        </w:rPr>
        <w:t>ZRSZ</w:t>
      </w:r>
      <w:r w:rsidRPr="00AF1BF2">
        <w:rPr>
          <w:rFonts w:ascii="Arial" w:hAnsi="Arial" w:cs="Arial"/>
          <w:sz w:val="20"/>
          <w:szCs w:val="20"/>
        </w:rPr>
        <w:t xml:space="preserve"> zagotovil integracijo posameznih podatkov in zapisov preko enotnega API vmesnika.</w:t>
      </w:r>
    </w:p>
    <w:p w14:paraId="55A4F41A" w14:textId="77777777" w:rsidR="00E44A3E" w:rsidRDefault="00E44A3E" w:rsidP="009261BE">
      <w:pPr>
        <w:spacing w:line="360" w:lineRule="auto"/>
        <w:jc w:val="both"/>
        <w:rPr>
          <w:rFonts w:cs="Arial"/>
        </w:rPr>
      </w:pPr>
    </w:p>
    <w:p w14:paraId="34356502" w14:textId="77777777" w:rsidR="00E44A3E" w:rsidRPr="003C5452" w:rsidRDefault="00E44A3E" w:rsidP="009261BE">
      <w:pPr>
        <w:spacing w:line="360" w:lineRule="auto"/>
        <w:jc w:val="both"/>
        <w:rPr>
          <w:rFonts w:cs="Arial"/>
        </w:rPr>
      </w:pPr>
      <w:r>
        <w:rPr>
          <w:rFonts w:cs="Arial"/>
        </w:rPr>
        <w:t>Potrebno bo vzpostaviti naslednje funkcionalnosti:</w:t>
      </w:r>
    </w:p>
    <w:p w14:paraId="7F70D637" w14:textId="02A30111" w:rsidR="4BB5A555" w:rsidRPr="00E44A3E" w:rsidRDefault="4BB5A555" w:rsidP="009261BE">
      <w:pPr>
        <w:pStyle w:val="Odstavekseznama"/>
        <w:numPr>
          <w:ilvl w:val="0"/>
          <w:numId w:val="1"/>
        </w:numPr>
        <w:spacing w:line="360" w:lineRule="auto"/>
        <w:jc w:val="both"/>
        <w:rPr>
          <w:rFonts w:ascii="Arial" w:hAnsi="Arial" w:cs="Arial"/>
          <w:sz w:val="20"/>
          <w:szCs w:val="20"/>
        </w:rPr>
      </w:pPr>
      <w:r w:rsidRPr="00E44A3E">
        <w:rPr>
          <w:rFonts w:ascii="Arial" w:hAnsi="Arial" w:cs="Arial"/>
          <w:sz w:val="20"/>
          <w:szCs w:val="20"/>
        </w:rPr>
        <w:t>Prenos in združevanje podatkov</w:t>
      </w:r>
      <w:r w:rsidR="4333824B" w:rsidRPr="00E44A3E">
        <w:rPr>
          <w:rFonts w:ascii="Arial" w:hAnsi="Arial" w:cs="Arial"/>
          <w:sz w:val="20"/>
          <w:szCs w:val="20"/>
        </w:rPr>
        <w:t xml:space="preserve"> iz spletne platforme</w:t>
      </w:r>
      <w:r w:rsidRPr="00E44A3E">
        <w:rPr>
          <w:rFonts w:ascii="Arial" w:hAnsi="Arial" w:cs="Arial"/>
          <w:sz w:val="20"/>
          <w:szCs w:val="20"/>
        </w:rPr>
        <w:t xml:space="preserve"> z obstoječimi zalednimi podatki (API servis)</w:t>
      </w:r>
      <w:r w:rsidR="009667CE">
        <w:rPr>
          <w:rFonts w:ascii="Arial" w:hAnsi="Arial" w:cs="Arial"/>
          <w:sz w:val="20"/>
          <w:szCs w:val="20"/>
        </w:rPr>
        <w:t>.</w:t>
      </w:r>
    </w:p>
    <w:p w14:paraId="26D6E9AD" w14:textId="426C935C" w:rsidR="008051B3" w:rsidRPr="00E44A3E" w:rsidRDefault="4BB5A555" w:rsidP="009261BE">
      <w:pPr>
        <w:pStyle w:val="Odstavekseznama"/>
        <w:numPr>
          <w:ilvl w:val="0"/>
          <w:numId w:val="1"/>
        </w:numPr>
        <w:spacing w:line="360" w:lineRule="auto"/>
        <w:jc w:val="both"/>
        <w:rPr>
          <w:rFonts w:ascii="Arial" w:hAnsi="Arial" w:cs="Arial"/>
          <w:sz w:val="20"/>
          <w:szCs w:val="20"/>
        </w:rPr>
      </w:pPr>
      <w:r w:rsidRPr="00E44A3E">
        <w:rPr>
          <w:rFonts w:ascii="Arial" w:hAnsi="Arial" w:cs="Arial"/>
          <w:sz w:val="20"/>
          <w:szCs w:val="20"/>
        </w:rPr>
        <w:t>Prenos zalednih podatkov na spletno platformo (API servis)</w:t>
      </w:r>
      <w:r w:rsidR="009667CE">
        <w:rPr>
          <w:rFonts w:ascii="Arial" w:hAnsi="Arial" w:cs="Arial"/>
          <w:sz w:val="20"/>
          <w:szCs w:val="20"/>
        </w:rPr>
        <w:t>.</w:t>
      </w:r>
    </w:p>
    <w:p w14:paraId="1DCF68B1" w14:textId="77777777" w:rsidR="008051B3" w:rsidRPr="00AF1BF2" w:rsidRDefault="008051B3" w:rsidP="009261BE">
      <w:pPr>
        <w:spacing w:line="360" w:lineRule="auto"/>
        <w:jc w:val="both"/>
        <w:rPr>
          <w:rFonts w:cs="Arial"/>
          <w:szCs w:val="20"/>
        </w:rPr>
      </w:pPr>
      <w:r w:rsidRPr="00AF1BF2">
        <w:rPr>
          <w:rFonts w:cs="Arial"/>
          <w:szCs w:val="20"/>
        </w:rPr>
        <w:t>API vmesniki za dostop do zalednih sistemov se bodo razvili in vzpostavili vzporedno z razvojem storitve ali komponente, ki jih uporablja. Integracije bodo razvite v obliki odprtih API vmesnikov in konsolidirane v obliki enotnega API prehoda (Gateway), ki omogoča nadzorovan in transparenten dostop do storitev. Obseg in specifikacijo posameznih API vmesnikov do obstoječih rešitev zagotovi ZRSZ glede na potrebe.</w:t>
      </w:r>
    </w:p>
    <w:p w14:paraId="757F4DED" w14:textId="77777777" w:rsidR="00BA5805" w:rsidRPr="003C5452" w:rsidRDefault="00BA5805" w:rsidP="009261BE">
      <w:pPr>
        <w:spacing w:line="360" w:lineRule="auto"/>
        <w:jc w:val="both"/>
        <w:rPr>
          <w:rFonts w:cs="Arial"/>
        </w:rPr>
      </w:pPr>
    </w:p>
    <w:p w14:paraId="2FDD62A0" w14:textId="77777777" w:rsidR="00035392" w:rsidRPr="003C5452" w:rsidRDefault="00035392" w:rsidP="009667CE">
      <w:pPr>
        <w:pStyle w:val="Naslov4"/>
      </w:pPr>
      <w:r w:rsidRPr="003C5452">
        <w:t>Storitev relacijske podatkovne baze</w:t>
      </w:r>
    </w:p>
    <w:p w14:paraId="5B1D72C2" w14:textId="77777777" w:rsidR="00035392" w:rsidRPr="003C5452" w:rsidRDefault="00035392" w:rsidP="009261BE">
      <w:pPr>
        <w:spacing w:line="360" w:lineRule="auto"/>
        <w:jc w:val="both"/>
        <w:rPr>
          <w:rFonts w:cs="Arial"/>
        </w:rPr>
      </w:pPr>
    </w:p>
    <w:p w14:paraId="13C86621" w14:textId="03619FF9" w:rsidR="00287C57" w:rsidRPr="008C01E3" w:rsidRDefault="00FB63D3" w:rsidP="009261BE">
      <w:pPr>
        <w:spacing w:line="360" w:lineRule="auto"/>
        <w:jc w:val="both"/>
        <w:rPr>
          <w:rFonts w:cs="Arial"/>
          <w:color w:val="000000" w:themeColor="text1"/>
        </w:rPr>
      </w:pPr>
      <w:r w:rsidRPr="008C01E3">
        <w:rPr>
          <w:rFonts w:cs="Arial"/>
          <w:color w:val="000000" w:themeColor="text1"/>
        </w:rPr>
        <w:t>Naročnik ima vzpostavljen Sistem za upravljanje zbirk podatkov proizvajalca Microsoft, Microsoft SQL Server verzije 201</w:t>
      </w:r>
      <w:r w:rsidR="00543715">
        <w:rPr>
          <w:rFonts w:cs="Arial"/>
          <w:color w:val="000000" w:themeColor="text1"/>
        </w:rPr>
        <w:t>9</w:t>
      </w:r>
      <w:r w:rsidRPr="008C01E3">
        <w:rPr>
          <w:rFonts w:cs="Arial"/>
          <w:color w:val="000000" w:themeColor="text1"/>
        </w:rPr>
        <w:t xml:space="preserve">. </w:t>
      </w:r>
      <w:r w:rsidR="00543715">
        <w:rPr>
          <w:rFonts w:cs="Arial"/>
          <w:color w:val="000000" w:themeColor="text1"/>
        </w:rPr>
        <w:t xml:space="preserve">Dostop do </w:t>
      </w:r>
      <w:r w:rsidR="00543715" w:rsidRPr="008C01E3">
        <w:rPr>
          <w:rFonts w:cs="Arial"/>
          <w:color w:val="000000" w:themeColor="text1"/>
        </w:rPr>
        <w:t>relacijske podatkovne baze</w:t>
      </w:r>
      <w:r w:rsidR="00543715">
        <w:rPr>
          <w:rFonts w:cs="Arial"/>
          <w:color w:val="000000" w:themeColor="text1"/>
        </w:rPr>
        <w:t xml:space="preserve"> je možen le preko API vmesnikov</w:t>
      </w:r>
      <w:r w:rsidRPr="008C01E3">
        <w:rPr>
          <w:rFonts w:cs="Arial"/>
          <w:color w:val="000000" w:themeColor="text1"/>
        </w:rPr>
        <w:t>.</w:t>
      </w:r>
    </w:p>
    <w:p w14:paraId="0A02B7D0" w14:textId="2EF88109" w:rsidR="004F01AA" w:rsidRDefault="004F01AA" w:rsidP="009261BE">
      <w:pPr>
        <w:spacing w:line="360" w:lineRule="auto"/>
        <w:jc w:val="both"/>
        <w:rPr>
          <w:rFonts w:cs="Arial"/>
        </w:rPr>
      </w:pPr>
    </w:p>
    <w:p w14:paraId="4D97CCB5" w14:textId="77777777" w:rsidR="00215AD2" w:rsidRPr="003C5452" w:rsidRDefault="0002785B" w:rsidP="009667CE">
      <w:pPr>
        <w:pStyle w:val="Naslov2"/>
        <w:jc w:val="both"/>
      </w:pPr>
      <w:bookmarkStart w:id="27" w:name="_Toc83145333"/>
      <w:r w:rsidRPr="003C5452">
        <w:t>Omejitve pri oblikovanju</w:t>
      </w:r>
      <w:bookmarkEnd w:id="27"/>
    </w:p>
    <w:p w14:paraId="53951A8A" w14:textId="77777777" w:rsidR="00215AD2" w:rsidRPr="003C5452" w:rsidRDefault="00215AD2" w:rsidP="009261BE">
      <w:pPr>
        <w:spacing w:line="360" w:lineRule="auto"/>
        <w:jc w:val="both"/>
        <w:rPr>
          <w:rFonts w:cs="Arial"/>
        </w:rPr>
      </w:pPr>
    </w:p>
    <w:p w14:paraId="1A27F15C" w14:textId="77777777" w:rsidR="00111DBA" w:rsidRDefault="00111DBA" w:rsidP="009261BE">
      <w:pPr>
        <w:spacing w:line="360" w:lineRule="auto"/>
        <w:jc w:val="both"/>
        <w:rPr>
          <w:rFonts w:cs="Arial"/>
          <w:color w:val="000000" w:themeColor="text1"/>
        </w:rPr>
      </w:pPr>
      <w:r w:rsidRPr="000F6069">
        <w:rPr>
          <w:rFonts w:cs="Arial"/>
          <w:color w:val="000000" w:themeColor="text1"/>
        </w:rPr>
        <w:t>Omejitve pri oblikovanju</w:t>
      </w:r>
      <w:r>
        <w:rPr>
          <w:rFonts w:cs="Arial"/>
          <w:color w:val="000000" w:themeColor="text1"/>
        </w:rPr>
        <w:t xml:space="preserve"> grafičnega uporabniškega vmesnika predstavljajo:</w:t>
      </w:r>
    </w:p>
    <w:p w14:paraId="09630601" w14:textId="58CF6204" w:rsidR="00111DBA" w:rsidRDefault="00111DBA" w:rsidP="009667CE">
      <w:pPr>
        <w:pStyle w:val="Odstavekseznama"/>
        <w:numPr>
          <w:ilvl w:val="0"/>
          <w:numId w:val="39"/>
        </w:numPr>
        <w:spacing w:line="360" w:lineRule="auto"/>
        <w:jc w:val="both"/>
        <w:rPr>
          <w:rFonts w:ascii="Arial" w:hAnsi="Arial" w:cs="Arial"/>
          <w:color w:val="000000" w:themeColor="text1"/>
          <w:sz w:val="20"/>
        </w:rPr>
      </w:pPr>
      <w:r w:rsidRPr="000F6069">
        <w:rPr>
          <w:rFonts w:ascii="Arial" w:hAnsi="Arial" w:cs="Arial"/>
          <w:color w:val="000000" w:themeColor="text1"/>
          <w:sz w:val="20"/>
        </w:rPr>
        <w:t>CGP naročnika</w:t>
      </w:r>
      <w:r w:rsidR="009667CE">
        <w:rPr>
          <w:rFonts w:ascii="Arial" w:hAnsi="Arial" w:cs="Arial"/>
          <w:color w:val="000000" w:themeColor="text1"/>
          <w:sz w:val="20"/>
        </w:rPr>
        <w:t>,</w:t>
      </w:r>
    </w:p>
    <w:p w14:paraId="36EA14F4" w14:textId="26F00EB8" w:rsidR="00111DBA" w:rsidRDefault="00111DBA" w:rsidP="009667CE">
      <w:pPr>
        <w:pStyle w:val="Odstavekseznama"/>
        <w:numPr>
          <w:ilvl w:val="0"/>
          <w:numId w:val="39"/>
        </w:numPr>
        <w:spacing w:line="360" w:lineRule="auto"/>
        <w:jc w:val="both"/>
        <w:rPr>
          <w:rFonts w:ascii="Arial" w:hAnsi="Arial" w:cs="Arial"/>
          <w:color w:val="000000" w:themeColor="text1"/>
          <w:sz w:val="20"/>
        </w:rPr>
      </w:pPr>
      <w:r>
        <w:rPr>
          <w:rFonts w:ascii="Arial" w:hAnsi="Arial" w:cs="Arial"/>
          <w:color w:val="000000" w:themeColor="text1"/>
          <w:sz w:val="20"/>
        </w:rPr>
        <w:t>CMS naročnika</w:t>
      </w:r>
      <w:r w:rsidR="009667CE">
        <w:rPr>
          <w:rFonts w:ascii="Arial" w:hAnsi="Arial" w:cs="Arial"/>
          <w:color w:val="000000" w:themeColor="text1"/>
          <w:sz w:val="20"/>
        </w:rPr>
        <w:t>,</w:t>
      </w:r>
    </w:p>
    <w:p w14:paraId="4D329E25" w14:textId="77777777" w:rsidR="00111DBA" w:rsidRPr="00543715" w:rsidRDefault="00111DBA" w:rsidP="009667CE">
      <w:pPr>
        <w:pStyle w:val="Odstavekseznama"/>
        <w:numPr>
          <w:ilvl w:val="0"/>
          <w:numId w:val="39"/>
        </w:numPr>
        <w:spacing w:line="360" w:lineRule="auto"/>
        <w:jc w:val="both"/>
        <w:rPr>
          <w:rFonts w:ascii="Arial" w:hAnsi="Arial" w:cs="Arial"/>
          <w:color w:val="000000" w:themeColor="text1"/>
          <w:sz w:val="20"/>
        </w:rPr>
      </w:pPr>
      <w:r w:rsidRPr="00543715">
        <w:rPr>
          <w:rFonts w:ascii="Arial" w:hAnsi="Arial" w:cs="Arial"/>
          <w:color w:val="000000" w:themeColor="text1"/>
          <w:sz w:val="20"/>
        </w:rPr>
        <w:lastRenderedPageBreak/>
        <w:t xml:space="preserve">Smernice, zahteve in predpostavke naročnika iz poglavja </w:t>
      </w:r>
      <w:hyperlink w:anchor="_Uporabniški_vmesniki" w:history="1">
        <w:r w:rsidRPr="00543715">
          <w:rPr>
            <w:rStyle w:val="Hiperpovezava"/>
            <w:rFonts w:ascii="Arial" w:hAnsi="Arial" w:cs="Arial"/>
            <w:b/>
            <w:bCs/>
            <w:sz w:val="20"/>
          </w:rPr>
          <w:t>3.2.1 Uporabniški vmesniki</w:t>
        </w:r>
      </w:hyperlink>
      <w:r w:rsidRPr="00543715">
        <w:rPr>
          <w:rFonts w:ascii="Arial" w:hAnsi="Arial" w:cs="Arial"/>
          <w:b/>
          <w:bCs/>
          <w:color w:val="000000" w:themeColor="text1"/>
          <w:sz w:val="20"/>
        </w:rPr>
        <w:t>.</w:t>
      </w:r>
    </w:p>
    <w:p w14:paraId="29E9D28D" w14:textId="77777777" w:rsidR="00111DBA" w:rsidRPr="00125091" w:rsidRDefault="00111DBA" w:rsidP="009261BE">
      <w:pPr>
        <w:spacing w:line="360" w:lineRule="auto"/>
        <w:jc w:val="both"/>
        <w:rPr>
          <w:rFonts w:cs="Arial"/>
          <w:color w:val="FF0000"/>
        </w:rPr>
      </w:pPr>
      <w:r w:rsidRPr="00125091">
        <w:rPr>
          <w:rFonts w:cs="Arial"/>
          <w:color w:val="000000" w:themeColor="text1"/>
        </w:rPr>
        <w:t xml:space="preserve">Arhitekturne </w:t>
      </w:r>
      <w:r w:rsidRPr="008C01E3">
        <w:rPr>
          <w:rFonts w:cs="Arial"/>
          <w:color w:val="000000" w:themeColor="text1"/>
        </w:rPr>
        <w:t xml:space="preserve">omejitve predstavljajo </w:t>
      </w:r>
      <w:r w:rsidRPr="008C01E3">
        <w:rPr>
          <w:rFonts w:cs="Arial"/>
          <w:color w:val="000000" w:themeColor="text1"/>
          <w:szCs w:val="20"/>
        </w:rPr>
        <w:t xml:space="preserve">zahteve in z odprto in z ustrezno povezljivo arhitekturo, </w:t>
      </w:r>
      <w:r>
        <w:rPr>
          <w:rFonts w:cs="Arial"/>
          <w:color w:val="000000" w:themeColor="text1"/>
          <w:szCs w:val="20"/>
        </w:rPr>
        <w:t xml:space="preserve">ki jo bo izvajalec vzpostavil na predstavitvenem nivoju iz vidika arhitekture celotne rešitve – spletnih aplikacij elektronskih storitev. </w:t>
      </w:r>
      <w:r>
        <w:rPr>
          <w:rFonts w:cs="Arial"/>
          <w:szCs w:val="20"/>
        </w:rPr>
        <w:t>To naročnik tudi razume kot</w:t>
      </w:r>
      <w:r w:rsidRPr="00406DAD">
        <w:rPr>
          <w:rFonts w:cs="Arial"/>
          <w:szCs w:val="20"/>
        </w:rPr>
        <w:t xml:space="preserve">: </w:t>
      </w:r>
    </w:p>
    <w:p w14:paraId="0A3F2E49" w14:textId="547851F0" w:rsidR="00111DBA" w:rsidRPr="00406DAD" w:rsidRDefault="00111DBA" w:rsidP="009667CE">
      <w:pPr>
        <w:pStyle w:val="Navadensplet"/>
        <w:numPr>
          <w:ilvl w:val="0"/>
          <w:numId w:val="16"/>
        </w:numPr>
        <w:spacing w:before="0" w:beforeAutospacing="0" w:line="360" w:lineRule="auto"/>
        <w:jc w:val="both"/>
        <w:rPr>
          <w:rFonts w:ascii="Arial" w:hAnsi="Arial" w:cs="Arial"/>
          <w:sz w:val="20"/>
          <w:szCs w:val="20"/>
        </w:rPr>
      </w:pPr>
      <w:r w:rsidRPr="00406DAD">
        <w:rPr>
          <w:rFonts w:ascii="Arial" w:hAnsi="Arial" w:cs="Arial"/>
          <w:sz w:val="20"/>
          <w:szCs w:val="20"/>
        </w:rPr>
        <w:t>enovitost nove zaposlitvene platforme z vključitvijo prenovljenih vsebin in storitev obstoječih treh portalov</w:t>
      </w:r>
      <w:r w:rsidR="009667CE">
        <w:rPr>
          <w:rFonts w:ascii="Arial" w:hAnsi="Arial" w:cs="Arial"/>
          <w:sz w:val="20"/>
          <w:szCs w:val="20"/>
        </w:rPr>
        <w:t>,</w:t>
      </w:r>
    </w:p>
    <w:p w14:paraId="34DF6FCD" w14:textId="26EC4EAA" w:rsidR="00111DBA" w:rsidRPr="00406DAD" w:rsidRDefault="00111DBA" w:rsidP="009667CE">
      <w:pPr>
        <w:pStyle w:val="Navadensplet"/>
        <w:numPr>
          <w:ilvl w:val="0"/>
          <w:numId w:val="16"/>
        </w:numPr>
        <w:spacing w:line="360" w:lineRule="auto"/>
        <w:jc w:val="both"/>
        <w:rPr>
          <w:rFonts w:ascii="Arial" w:hAnsi="Arial" w:cs="Arial"/>
          <w:sz w:val="20"/>
          <w:szCs w:val="20"/>
        </w:rPr>
      </w:pPr>
      <w:r>
        <w:rPr>
          <w:rFonts w:ascii="Arial" w:hAnsi="Arial" w:cs="Arial"/>
          <w:sz w:val="20"/>
          <w:szCs w:val="20"/>
        </w:rPr>
        <w:t xml:space="preserve">možnost </w:t>
      </w:r>
      <w:r w:rsidRPr="00406DAD">
        <w:rPr>
          <w:rFonts w:ascii="Arial" w:hAnsi="Arial" w:cs="Arial"/>
          <w:sz w:val="20"/>
          <w:szCs w:val="20"/>
        </w:rPr>
        <w:t>postopn</w:t>
      </w:r>
      <w:r>
        <w:rPr>
          <w:rFonts w:ascii="Arial" w:hAnsi="Arial" w:cs="Arial"/>
          <w:sz w:val="20"/>
          <w:szCs w:val="20"/>
        </w:rPr>
        <w:t>e</w:t>
      </w:r>
      <w:r w:rsidRPr="00406DAD">
        <w:rPr>
          <w:rFonts w:ascii="Arial" w:hAnsi="Arial" w:cs="Arial"/>
          <w:sz w:val="20"/>
          <w:szCs w:val="20"/>
        </w:rPr>
        <w:t xml:space="preserve"> prenove po fazah in možnost kasnejših integracij posameznih storitev</w:t>
      </w:r>
      <w:r w:rsidR="009667CE">
        <w:rPr>
          <w:rFonts w:ascii="Arial" w:hAnsi="Arial" w:cs="Arial"/>
          <w:sz w:val="20"/>
          <w:szCs w:val="20"/>
        </w:rPr>
        <w:t>,</w:t>
      </w:r>
      <w:r w:rsidRPr="00406DAD">
        <w:rPr>
          <w:rFonts w:ascii="Arial" w:hAnsi="Arial" w:cs="Arial"/>
          <w:sz w:val="20"/>
          <w:szCs w:val="20"/>
        </w:rPr>
        <w:t xml:space="preserve"> </w:t>
      </w:r>
    </w:p>
    <w:p w14:paraId="7AD0D7AC" w14:textId="52928781" w:rsidR="00111DBA" w:rsidRPr="00406DAD" w:rsidRDefault="00111DBA" w:rsidP="009667CE">
      <w:pPr>
        <w:pStyle w:val="Navadensplet"/>
        <w:numPr>
          <w:ilvl w:val="0"/>
          <w:numId w:val="16"/>
        </w:numPr>
        <w:spacing w:line="360" w:lineRule="auto"/>
        <w:jc w:val="both"/>
        <w:rPr>
          <w:rFonts w:ascii="Arial" w:hAnsi="Arial" w:cs="Arial"/>
          <w:sz w:val="20"/>
          <w:szCs w:val="20"/>
        </w:rPr>
      </w:pPr>
      <w:r w:rsidRPr="00406DAD">
        <w:rPr>
          <w:rFonts w:ascii="Arial" w:hAnsi="Arial" w:cs="Arial"/>
          <w:sz w:val="20"/>
          <w:szCs w:val="20"/>
        </w:rPr>
        <w:t>povezovanje z različnimi zalednimi viri informacij, katerih vmesniki še niso natančno specificirani</w:t>
      </w:r>
      <w:r w:rsidR="009667CE">
        <w:rPr>
          <w:rFonts w:ascii="Arial" w:hAnsi="Arial" w:cs="Arial"/>
          <w:sz w:val="20"/>
          <w:szCs w:val="20"/>
        </w:rPr>
        <w:t>,</w:t>
      </w:r>
      <w:r w:rsidRPr="00406DAD">
        <w:rPr>
          <w:rFonts w:ascii="Arial" w:hAnsi="Arial" w:cs="Arial"/>
          <w:sz w:val="20"/>
          <w:szCs w:val="20"/>
        </w:rPr>
        <w:t xml:space="preserve"> </w:t>
      </w:r>
    </w:p>
    <w:p w14:paraId="38EED746" w14:textId="2733A08D" w:rsidR="00111DBA" w:rsidRDefault="00111DBA" w:rsidP="009667CE">
      <w:pPr>
        <w:pStyle w:val="Navadensplet"/>
        <w:numPr>
          <w:ilvl w:val="0"/>
          <w:numId w:val="16"/>
        </w:numPr>
        <w:spacing w:line="360" w:lineRule="auto"/>
        <w:jc w:val="both"/>
        <w:rPr>
          <w:rFonts w:ascii="Arial" w:hAnsi="Arial" w:cs="Arial"/>
          <w:sz w:val="20"/>
          <w:szCs w:val="20"/>
        </w:rPr>
      </w:pPr>
      <w:r w:rsidRPr="00406DAD">
        <w:rPr>
          <w:rFonts w:ascii="Arial" w:hAnsi="Arial" w:cs="Arial"/>
          <w:sz w:val="20"/>
          <w:szCs w:val="20"/>
        </w:rPr>
        <w:t xml:space="preserve">povezovanje (dvostransko) z zalednimi procesi Zavoda na način odprte in standardne komunikacije / integracije s pomočjo API prehoda </w:t>
      </w:r>
      <w:r>
        <w:rPr>
          <w:rFonts w:ascii="Arial" w:hAnsi="Arial" w:cs="Arial"/>
          <w:sz w:val="20"/>
          <w:szCs w:val="20"/>
        </w:rPr>
        <w:t xml:space="preserve">(poglavje </w:t>
      </w:r>
      <w:hyperlink w:anchor="_Vmesniki_programske_opreme" w:history="1">
        <w:r w:rsidRPr="006B1A91">
          <w:rPr>
            <w:rStyle w:val="Hiperpovezava"/>
            <w:rFonts w:ascii="Arial" w:hAnsi="Arial" w:cs="Arial"/>
            <w:b/>
            <w:bCs/>
            <w:sz w:val="20"/>
            <w:szCs w:val="20"/>
          </w:rPr>
          <w:t>3.2.2. Vmesniki programske opreme</w:t>
        </w:r>
      </w:hyperlink>
      <w:r>
        <w:rPr>
          <w:rFonts w:ascii="Arial" w:hAnsi="Arial" w:cs="Arial"/>
          <w:sz w:val="20"/>
          <w:szCs w:val="20"/>
        </w:rPr>
        <w:t>)</w:t>
      </w:r>
      <w:r w:rsidR="009667CE">
        <w:rPr>
          <w:rFonts w:ascii="Arial" w:hAnsi="Arial" w:cs="Arial"/>
          <w:sz w:val="20"/>
          <w:szCs w:val="20"/>
        </w:rPr>
        <w:t>.</w:t>
      </w:r>
    </w:p>
    <w:p w14:paraId="3DC56096" w14:textId="77777777" w:rsidR="00A85381" w:rsidRPr="00A85381" w:rsidRDefault="00A85381" w:rsidP="009261BE">
      <w:pPr>
        <w:jc w:val="both"/>
      </w:pPr>
    </w:p>
    <w:p w14:paraId="58173142" w14:textId="77777777" w:rsidR="0002785B" w:rsidRPr="003C5452" w:rsidRDefault="0002785B" w:rsidP="009667CE">
      <w:pPr>
        <w:pStyle w:val="Naslov2"/>
        <w:jc w:val="both"/>
        <w:rPr>
          <w:kern w:val="32"/>
          <w:sz w:val="28"/>
          <w:szCs w:val="32"/>
        </w:rPr>
      </w:pPr>
      <w:bookmarkStart w:id="28" w:name="_Toc83145334"/>
      <w:r w:rsidRPr="003C5452">
        <w:t>Značilnosti IT okolja</w:t>
      </w:r>
      <w:bookmarkEnd w:id="28"/>
    </w:p>
    <w:p w14:paraId="0CC997DB" w14:textId="77777777" w:rsidR="0002785B" w:rsidRDefault="0002785B" w:rsidP="009261BE">
      <w:pPr>
        <w:spacing w:line="360" w:lineRule="auto"/>
        <w:jc w:val="both"/>
        <w:rPr>
          <w:rFonts w:cs="Arial"/>
          <w:color w:val="FF0000"/>
        </w:rPr>
      </w:pPr>
    </w:p>
    <w:p w14:paraId="2CD36F19" w14:textId="237B0E89" w:rsidR="00A85381" w:rsidRDefault="00A85381" w:rsidP="009261BE">
      <w:pPr>
        <w:spacing w:line="360" w:lineRule="auto"/>
        <w:jc w:val="both"/>
        <w:rPr>
          <w:rFonts w:cs="Arial"/>
          <w:b/>
          <w:bCs/>
          <w:u w:val="single"/>
        </w:rPr>
      </w:pPr>
      <w:r w:rsidRPr="00346AE5">
        <w:rPr>
          <w:rFonts w:cs="Arial"/>
          <w:b/>
          <w:bCs/>
          <w:u w:val="single"/>
        </w:rPr>
        <w:t>Infrastruktura sistema</w:t>
      </w:r>
    </w:p>
    <w:p w14:paraId="42E95F42" w14:textId="77777777" w:rsidR="00A2777F" w:rsidRPr="00346AE5" w:rsidRDefault="00A2777F" w:rsidP="009261BE">
      <w:pPr>
        <w:spacing w:line="360" w:lineRule="auto"/>
        <w:jc w:val="both"/>
        <w:rPr>
          <w:rFonts w:cs="Arial"/>
          <w:b/>
          <w:bCs/>
          <w:u w:val="single"/>
        </w:rPr>
      </w:pPr>
    </w:p>
    <w:p w14:paraId="3E8E3DC7" w14:textId="77777777" w:rsidR="00A2777F" w:rsidRDefault="00A2777F" w:rsidP="00A2777F">
      <w:pPr>
        <w:pStyle w:val="Navadensplet"/>
        <w:spacing w:before="0" w:beforeAutospacing="0" w:after="0"/>
        <w:rPr>
          <w:rFonts w:ascii="Arial" w:hAnsi="Arial" w:cs="Arial"/>
          <w:color w:val="000000"/>
          <w:sz w:val="22"/>
          <w:szCs w:val="22"/>
        </w:rPr>
      </w:pPr>
      <w:r>
        <w:rPr>
          <w:rFonts w:ascii="Arial" w:hAnsi="Arial" w:cs="Arial"/>
          <w:color w:val="000000"/>
          <w:sz w:val="22"/>
          <w:szCs w:val="22"/>
          <w:bdr w:val="none" w:sz="0" w:space="0" w:color="auto" w:frame="1"/>
        </w:rPr>
        <w:t xml:space="preserve">Obstoječe okolje </w:t>
      </w:r>
    </w:p>
    <w:p w14:paraId="71E4BF2D" w14:textId="119F4C02" w:rsidR="00A2777F" w:rsidRPr="009667CE" w:rsidRDefault="00A2777F" w:rsidP="009667CE">
      <w:pPr>
        <w:numPr>
          <w:ilvl w:val="0"/>
          <w:numId w:val="48"/>
        </w:numPr>
        <w:spacing w:line="360" w:lineRule="auto"/>
        <w:rPr>
          <w:rFonts w:cs="Arial"/>
          <w:szCs w:val="20"/>
        </w:rPr>
      </w:pPr>
      <w:r w:rsidRPr="009667CE">
        <w:rPr>
          <w:rFonts w:cs="Arial"/>
          <w:szCs w:val="20"/>
        </w:rPr>
        <w:t>oblačna kontejnerska platforma Kubernetes (OpenShift - različica OKD 4.1), nameščena na VMWare virtualizacijski platformi</w:t>
      </w:r>
      <w:r w:rsidR="009667CE">
        <w:rPr>
          <w:rFonts w:cs="Arial"/>
          <w:szCs w:val="20"/>
        </w:rPr>
        <w:t>.</w:t>
      </w:r>
    </w:p>
    <w:p w14:paraId="4659D0F2" w14:textId="77777777" w:rsidR="00A85381" w:rsidRDefault="00A85381" w:rsidP="009261BE">
      <w:pPr>
        <w:spacing w:line="360" w:lineRule="auto"/>
        <w:jc w:val="both"/>
        <w:rPr>
          <w:rFonts w:cs="Arial"/>
          <w:color w:val="FF0000"/>
        </w:rPr>
      </w:pPr>
    </w:p>
    <w:p w14:paraId="7EB1BCF6" w14:textId="52517849" w:rsidR="00B354AE" w:rsidRDefault="00B354AE" w:rsidP="009261BE">
      <w:pPr>
        <w:spacing w:line="360" w:lineRule="auto"/>
        <w:jc w:val="both"/>
        <w:rPr>
          <w:rFonts w:cs="Arial"/>
          <w:color w:val="000000" w:themeColor="text1"/>
        </w:rPr>
      </w:pPr>
      <w:r w:rsidRPr="00BD4191">
        <w:rPr>
          <w:rFonts w:cs="Arial"/>
          <w:color w:val="000000" w:themeColor="text1"/>
        </w:rPr>
        <w:t xml:space="preserve">Naročnik </w:t>
      </w:r>
      <w:r w:rsidR="005B64DE">
        <w:rPr>
          <w:rFonts w:cs="Arial"/>
          <w:color w:val="000000" w:themeColor="text1"/>
        </w:rPr>
        <w:t>ima</w:t>
      </w:r>
      <w:r w:rsidR="00A2777F">
        <w:rPr>
          <w:rFonts w:cs="Arial"/>
          <w:color w:val="000000" w:themeColor="text1"/>
        </w:rPr>
        <w:t xml:space="preserve"> v</w:t>
      </w:r>
      <w:r w:rsidRPr="00BD4191">
        <w:rPr>
          <w:rFonts w:cs="Arial"/>
          <w:color w:val="000000" w:themeColor="text1"/>
        </w:rPr>
        <w:t>zpostavl</w:t>
      </w:r>
      <w:r w:rsidR="005B64DE">
        <w:rPr>
          <w:rFonts w:cs="Arial"/>
          <w:color w:val="000000" w:themeColor="text1"/>
        </w:rPr>
        <w:t>jeno</w:t>
      </w:r>
      <w:r w:rsidRPr="00BD4191">
        <w:rPr>
          <w:rFonts w:cs="Arial"/>
          <w:color w:val="000000" w:themeColor="text1"/>
        </w:rPr>
        <w:t xml:space="preserve"> razvojno tes</w:t>
      </w:r>
      <w:r w:rsidR="00D25683">
        <w:rPr>
          <w:rFonts w:cs="Arial"/>
          <w:color w:val="000000" w:themeColor="text1"/>
        </w:rPr>
        <w:t>t</w:t>
      </w:r>
      <w:r w:rsidRPr="00BD4191">
        <w:rPr>
          <w:rFonts w:cs="Arial"/>
          <w:color w:val="000000" w:themeColor="text1"/>
        </w:rPr>
        <w:t xml:space="preserve">no </w:t>
      </w:r>
      <w:r>
        <w:rPr>
          <w:rFonts w:cs="Arial"/>
          <w:color w:val="000000" w:themeColor="text1"/>
        </w:rPr>
        <w:t xml:space="preserve">virtualno </w:t>
      </w:r>
      <w:r w:rsidRPr="00BD4191">
        <w:rPr>
          <w:rFonts w:cs="Arial"/>
          <w:color w:val="000000" w:themeColor="text1"/>
        </w:rPr>
        <w:t xml:space="preserve">okolje in </w:t>
      </w:r>
      <w:r>
        <w:rPr>
          <w:rFonts w:cs="Arial"/>
          <w:color w:val="000000" w:themeColor="text1"/>
        </w:rPr>
        <w:t xml:space="preserve">podvojeno </w:t>
      </w:r>
      <w:r w:rsidRPr="00BD4191">
        <w:rPr>
          <w:rFonts w:cs="Arial"/>
          <w:color w:val="000000" w:themeColor="text1"/>
        </w:rPr>
        <w:t xml:space="preserve">produkcijsko </w:t>
      </w:r>
      <w:r>
        <w:rPr>
          <w:rFonts w:cs="Arial"/>
          <w:color w:val="000000" w:themeColor="text1"/>
        </w:rPr>
        <w:t xml:space="preserve">virtualno </w:t>
      </w:r>
      <w:r w:rsidRPr="00BD4191">
        <w:rPr>
          <w:rFonts w:cs="Arial"/>
          <w:color w:val="000000" w:themeColor="text1"/>
        </w:rPr>
        <w:t>okolje</w:t>
      </w:r>
      <w:r w:rsidR="005B64DE">
        <w:rPr>
          <w:rFonts w:cs="Arial"/>
          <w:color w:val="000000" w:themeColor="text1"/>
        </w:rPr>
        <w:t>.</w:t>
      </w:r>
    </w:p>
    <w:p w14:paraId="1A80661C" w14:textId="77777777" w:rsidR="009667CE" w:rsidRDefault="009667CE" w:rsidP="009261BE">
      <w:pPr>
        <w:spacing w:line="360" w:lineRule="auto"/>
        <w:jc w:val="both"/>
        <w:rPr>
          <w:rFonts w:cs="Arial"/>
          <w:color w:val="000000" w:themeColor="text1"/>
        </w:rPr>
      </w:pPr>
    </w:p>
    <w:p w14:paraId="5C1237C3" w14:textId="77777777" w:rsidR="00A2777F" w:rsidRPr="009667CE" w:rsidRDefault="00A2777F" w:rsidP="00A2777F">
      <w:pPr>
        <w:pStyle w:val="Navadensplet"/>
        <w:spacing w:before="0" w:beforeAutospacing="0" w:after="0"/>
        <w:rPr>
          <w:rFonts w:ascii="Arial" w:hAnsi="Arial" w:cs="Arial"/>
          <w:color w:val="000000"/>
          <w:sz w:val="20"/>
          <w:szCs w:val="20"/>
        </w:rPr>
      </w:pPr>
      <w:r w:rsidRPr="009667CE">
        <w:rPr>
          <w:rFonts w:ascii="Arial" w:hAnsi="Arial" w:cs="Arial"/>
          <w:color w:val="000000"/>
          <w:sz w:val="20"/>
          <w:szCs w:val="20"/>
          <w:bdr w:val="none" w:sz="0" w:space="0" w:color="auto" w:frame="1"/>
        </w:rPr>
        <w:t>Testna in razvojna okolja na platformi:</w:t>
      </w:r>
    </w:p>
    <w:p w14:paraId="41F22D86" w14:textId="5A653F19" w:rsidR="00A2777F" w:rsidRPr="009667CE" w:rsidRDefault="00A2777F" w:rsidP="009667CE">
      <w:pPr>
        <w:numPr>
          <w:ilvl w:val="0"/>
          <w:numId w:val="49"/>
        </w:numPr>
        <w:spacing w:line="360" w:lineRule="auto"/>
        <w:rPr>
          <w:rFonts w:cs="Arial"/>
          <w:szCs w:val="20"/>
        </w:rPr>
      </w:pPr>
      <w:r w:rsidRPr="009667CE">
        <w:rPr>
          <w:rFonts w:cs="Arial"/>
          <w:szCs w:val="20"/>
        </w:rPr>
        <w:t>elektronske storitve razširjenega iskanja po različnih podatkovnih virih, integracija s spletnim vmesnikom (uporabljene tehnologije node.js, Angular)</w:t>
      </w:r>
      <w:r w:rsidR="009667CE">
        <w:rPr>
          <w:rFonts w:cs="Arial"/>
          <w:szCs w:val="20"/>
        </w:rPr>
        <w:t>,</w:t>
      </w:r>
    </w:p>
    <w:p w14:paraId="02C946EC" w14:textId="793276BF" w:rsidR="00A2777F" w:rsidRPr="009667CE" w:rsidRDefault="00A2777F" w:rsidP="009667CE">
      <w:pPr>
        <w:numPr>
          <w:ilvl w:val="0"/>
          <w:numId w:val="49"/>
        </w:numPr>
        <w:spacing w:line="360" w:lineRule="auto"/>
        <w:rPr>
          <w:rFonts w:cs="Arial"/>
          <w:szCs w:val="20"/>
        </w:rPr>
      </w:pPr>
      <w:r w:rsidRPr="009667CE">
        <w:rPr>
          <w:rFonts w:cs="Arial"/>
          <w:szCs w:val="20"/>
        </w:rPr>
        <w:t>elektronske storitve iskanja Search&amp;Match, integracija s spletnim vmesnikom (uporabljene tehnologije node.js, Angular)</w:t>
      </w:r>
      <w:r w:rsidR="009667CE">
        <w:rPr>
          <w:rFonts w:cs="Arial"/>
          <w:szCs w:val="20"/>
        </w:rPr>
        <w:t>,</w:t>
      </w:r>
    </w:p>
    <w:p w14:paraId="7EB28C05" w14:textId="20028755" w:rsidR="00A2777F" w:rsidRPr="009667CE" w:rsidRDefault="00A2777F" w:rsidP="009667CE">
      <w:pPr>
        <w:numPr>
          <w:ilvl w:val="0"/>
          <w:numId w:val="49"/>
        </w:numPr>
        <w:spacing w:line="360" w:lineRule="auto"/>
        <w:rPr>
          <w:rFonts w:cs="Arial"/>
          <w:szCs w:val="20"/>
        </w:rPr>
      </w:pPr>
      <w:r w:rsidRPr="009667CE">
        <w:rPr>
          <w:rFonts w:cs="Arial"/>
          <w:szCs w:val="20"/>
        </w:rPr>
        <w:t>elektronske storitve za iskalce zaposlitve (uporabljene tehnologije node.js, Angular)</w:t>
      </w:r>
      <w:r w:rsidR="009667CE">
        <w:rPr>
          <w:rFonts w:cs="Arial"/>
          <w:szCs w:val="20"/>
        </w:rPr>
        <w:t>,</w:t>
      </w:r>
    </w:p>
    <w:p w14:paraId="22B2962E" w14:textId="1C0E8ACB" w:rsidR="00A2777F" w:rsidRPr="009667CE" w:rsidRDefault="00A2777F" w:rsidP="009667CE">
      <w:pPr>
        <w:numPr>
          <w:ilvl w:val="0"/>
          <w:numId w:val="49"/>
        </w:numPr>
        <w:spacing w:line="360" w:lineRule="auto"/>
        <w:rPr>
          <w:rFonts w:cs="Arial"/>
          <w:szCs w:val="20"/>
        </w:rPr>
      </w:pPr>
      <w:r w:rsidRPr="009667CE">
        <w:rPr>
          <w:rFonts w:cs="Arial"/>
          <w:szCs w:val="20"/>
        </w:rPr>
        <w:t>elektronske storitve za delodajalce (uporabljene tehnologije node.js, Angular)</w:t>
      </w:r>
      <w:r w:rsidR="009667CE">
        <w:rPr>
          <w:rFonts w:cs="Arial"/>
          <w:szCs w:val="20"/>
        </w:rPr>
        <w:t>,</w:t>
      </w:r>
    </w:p>
    <w:p w14:paraId="38381E94" w14:textId="74EF4916" w:rsidR="00A2777F" w:rsidRPr="009667CE" w:rsidRDefault="00A2777F" w:rsidP="009667CE">
      <w:pPr>
        <w:numPr>
          <w:ilvl w:val="0"/>
          <w:numId w:val="49"/>
        </w:numPr>
        <w:spacing w:line="360" w:lineRule="auto"/>
        <w:rPr>
          <w:rFonts w:cs="Arial"/>
          <w:szCs w:val="20"/>
        </w:rPr>
      </w:pPr>
      <w:r w:rsidRPr="009667CE">
        <w:rPr>
          <w:rFonts w:cs="Arial"/>
          <w:szCs w:val="20"/>
        </w:rPr>
        <w:t>storitve AAA in integracija s SI PASS SI CAS</w:t>
      </w:r>
      <w:r w:rsidR="009667CE">
        <w:rPr>
          <w:rFonts w:cs="Arial"/>
          <w:szCs w:val="20"/>
        </w:rPr>
        <w:t>,</w:t>
      </w:r>
    </w:p>
    <w:p w14:paraId="5BF9F2A0" w14:textId="4BFBB017" w:rsidR="00A2777F" w:rsidRPr="009667CE" w:rsidRDefault="00A2777F" w:rsidP="009667CE">
      <w:pPr>
        <w:numPr>
          <w:ilvl w:val="0"/>
          <w:numId w:val="49"/>
        </w:numPr>
        <w:spacing w:line="360" w:lineRule="auto"/>
        <w:rPr>
          <w:rFonts w:cs="Arial"/>
          <w:szCs w:val="20"/>
        </w:rPr>
      </w:pPr>
      <w:r w:rsidRPr="009667CE">
        <w:rPr>
          <w:rFonts w:cs="Arial"/>
          <w:szCs w:val="20"/>
        </w:rPr>
        <w:t>infrastruktura digitalnih ključev za potrebe elektronskih storitev</w:t>
      </w:r>
      <w:r w:rsidR="009667CE">
        <w:rPr>
          <w:rFonts w:cs="Arial"/>
          <w:szCs w:val="20"/>
        </w:rPr>
        <w:t>.</w:t>
      </w:r>
    </w:p>
    <w:p w14:paraId="37DF7921" w14:textId="77777777" w:rsidR="009667CE" w:rsidRPr="009667CE" w:rsidRDefault="009667CE" w:rsidP="009667CE">
      <w:pPr>
        <w:pStyle w:val="Navadensplet"/>
        <w:spacing w:before="0" w:beforeAutospacing="0" w:after="0" w:line="360" w:lineRule="auto"/>
        <w:rPr>
          <w:rFonts w:ascii="Arial" w:hAnsi="Arial" w:cs="Arial"/>
          <w:color w:val="000000"/>
          <w:sz w:val="4"/>
          <w:szCs w:val="4"/>
          <w:bdr w:val="none" w:sz="0" w:space="0" w:color="auto" w:frame="1"/>
        </w:rPr>
      </w:pPr>
    </w:p>
    <w:p w14:paraId="3539B1A5" w14:textId="6F700793" w:rsidR="00A2777F" w:rsidRPr="009667CE" w:rsidRDefault="00A2777F" w:rsidP="009667CE">
      <w:pPr>
        <w:pStyle w:val="Navadensplet"/>
        <w:spacing w:before="0" w:beforeAutospacing="0" w:after="0" w:line="360" w:lineRule="auto"/>
        <w:rPr>
          <w:rFonts w:ascii="Arial" w:hAnsi="Arial" w:cs="Arial"/>
          <w:color w:val="000000"/>
          <w:sz w:val="20"/>
          <w:szCs w:val="20"/>
        </w:rPr>
      </w:pPr>
      <w:r w:rsidRPr="009667CE">
        <w:rPr>
          <w:rFonts w:ascii="Arial" w:hAnsi="Arial" w:cs="Arial"/>
          <w:color w:val="000000"/>
          <w:sz w:val="20"/>
          <w:szCs w:val="20"/>
          <w:bdr w:val="none" w:sz="0" w:space="0" w:color="auto" w:frame="1"/>
        </w:rPr>
        <w:t>Produkcijska okolja na platformi:</w:t>
      </w:r>
    </w:p>
    <w:p w14:paraId="0160C7AF" w14:textId="1AD3CBCD" w:rsidR="00A2777F" w:rsidRDefault="00A2777F" w:rsidP="009667CE">
      <w:pPr>
        <w:numPr>
          <w:ilvl w:val="0"/>
          <w:numId w:val="46"/>
        </w:numPr>
        <w:spacing w:line="360" w:lineRule="auto"/>
        <w:rPr>
          <w:rFonts w:cs="Arial"/>
          <w:color w:val="000000"/>
          <w:sz w:val="22"/>
          <w:szCs w:val="22"/>
        </w:rPr>
      </w:pPr>
      <w:r>
        <w:rPr>
          <w:rFonts w:cs="Arial"/>
          <w:color w:val="000000"/>
          <w:bdr w:val="none" w:sz="0" w:space="0" w:color="auto" w:frame="1"/>
        </w:rPr>
        <w:t>spletna stran in posamezne podstrani na Typo3 CMS (uporabljene tehnologije PHP, MariaDB SQL, Apache)</w:t>
      </w:r>
      <w:r w:rsidR="009667CE">
        <w:rPr>
          <w:rFonts w:cs="Arial"/>
          <w:color w:val="000000"/>
          <w:bdr w:val="none" w:sz="0" w:space="0" w:color="auto" w:frame="1"/>
        </w:rPr>
        <w:t>,</w:t>
      </w:r>
    </w:p>
    <w:p w14:paraId="78D935A6" w14:textId="4A3E4639" w:rsidR="00A2777F" w:rsidRDefault="00A2777F" w:rsidP="009667CE">
      <w:pPr>
        <w:numPr>
          <w:ilvl w:val="0"/>
          <w:numId w:val="46"/>
        </w:numPr>
        <w:spacing w:line="360" w:lineRule="auto"/>
        <w:rPr>
          <w:rFonts w:cs="Arial"/>
          <w:color w:val="000000"/>
        </w:rPr>
      </w:pPr>
      <w:r>
        <w:rPr>
          <w:rFonts w:cs="Arial"/>
          <w:color w:val="000000"/>
          <w:bdr w:val="none" w:sz="0" w:space="0" w:color="auto" w:frame="1"/>
        </w:rPr>
        <w:lastRenderedPageBreak/>
        <w:t>integracijski modul za izmenjavo podatkov z zalednimi podatkovnimi viri ((uporabljene tehnologije RH 3Scale API management)</w:t>
      </w:r>
      <w:r w:rsidR="009667CE">
        <w:rPr>
          <w:rFonts w:cs="Arial"/>
          <w:color w:val="000000"/>
          <w:bdr w:val="none" w:sz="0" w:space="0" w:color="auto" w:frame="1"/>
        </w:rPr>
        <w:t>,</w:t>
      </w:r>
    </w:p>
    <w:p w14:paraId="3FEC2089" w14:textId="5218CEE0" w:rsidR="00A2777F" w:rsidRDefault="00A2777F" w:rsidP="009667CE">
      <w:pPr>
        <w:numPr>
          <w:ilvl w:val="0"/>
          <w:numId w:val="46"/>
        </w:numPr>
        <w:spacing w:line="360" w:lineRule="auto"/>
        <w:rPr>
          <w:rFonts w:cs="Arial"/>
          <w:color w:val="000000"/>
        </w:rPr>
      </w:pPr>
      <w:r>
        <w:rPr>
          <w:rFonts w:cs="Arial"/>
          <w:color w:val="000000"/>
          <w:bdr w:val="none" w:sz="0" w:space="0" w:color="auto" w:frame="1"/>
        </w:rPr>
        <w:t>elektronske storitve iskanja po različnih podatkovnih virih, integracija s spletnim vmesnikom (uporabljene tehnologije node.js, Angular)</w:t>
      </w:r>
      <w:r w:rsidR="009667CE">
        <w:rPr>
          <w:rFonts w:cs="Arial"/>
          <w:color w:val="000000"/>
          <w:bdr w:val="none" w:sz="0" w:space="0" w:color="auto" w:frame="1"/>
        </w:rPr>
        <w:t>,</w:t>
      </w:r>
    </w:p>
    <w:p w14:paraId="60A8F71E" w14:textId="1CC53CDF" w:rsidR="00A2777F" w:rsidRDefault="00A2777F" w:rsidP="009667CE">
      <w:pPr>
        <w:numPr>
          <w:ilvl w:val="0"/>
          <w:numId w:val="46"/>
        </w:numPr>
        <w:spacing w:line="360" w:lineRule="auto"/>
        <w:rPr>
          <w:rFonts w:cs="Arial"/>
          <w:color w:val="000000"/>
        </w:rPr>
      </w:pPr>
      <w:r>
        <w:rPr>
          <w:rFonts w:cs="Arial"/>
          <w:color w:val="000000"/>
          <w:bdr w:val="none" w:sz="0" w:space="0" w:color="auto" w:frame="1"/>
        </w:rPr>
        <w:t>elektronske storitve (osnovne) za trg dela (uporabljene tehnologije node.js, Angular)</w:t>
      </w:r>
      <w:r w:rsidR="009667CE">
        <w:rPr>
          <w:rFonts w:cs="Arial"/>
          <w:color w:val="000000"/>
          <w:bdr w:val="none" w:sz="0" w:space="0" w:color="auto" w:frame="1"/>
        </w:rPr>
        <w:t>.</w:t>
      </w:r>
    </w:p>
    <w:p w14:paraId="4D1D2173" w14:textId="77777777" w:rsidR="00A2777F" w:rsidRDefault="00A2777F" w:rsidP="00A2777F">
      <w:pPr>
        <w:pStyle w:val="Navadensplet"/>
        <w:spacing w:before="0" w:beforeAutospacing="0" w:after="0"/>
        <w:ind w:left="720"/>
        <w:rPr>
          <w:rFonts w:ascii="Arial" w:eastAsiaTheme="minorHAnsi" w:hAnsi="Arial" w:cs="Arial"/>
          <w:color w:val="000000"/>
          <w:sz w:val="22"/>
          <w:szCs w:val="22"/>
        </w:rPr>
      </w:pPr>
    </w:p>
    <w:p w14:paraId="2661C433" w14:textId="77777777" w:rsidR="007559B4" w:rsidRPr="00BD4191" w:rsidRDefault="007559B4" w:rsidP="009261BE">
      <w:pPr>
        <w:spacing w:line="276" w:lineRule="auto"/>
        <w:jc w:val="both"/>
        <w:rPr>
          <w:color w:val="000000" w:themeColor="text1"/>
        </w:rPr>
      </w:pPr>
    </w:p>
    <w:p w14:paraId="652388C9" w14:textId="77777777" w:rsidR="00A85381" w:rsidRPr="00A85381" w:rsidRDefault="00A85381" w:rsidP="009261BE">
      <w:pPr>
        <w:spacing w:line="360" w:lineRule="auto"/>
        <w:jc w:val="both"/>
        <w:rPr>
          <w:rFonts w:cs="Arial"/>
          <w:b/>
          <w:bCs/>
          <w:u w:val="single"/>
        </w:rPr>
      </w:pPr>
      <w:r w:rsidRPr="00A85381">
        <w:rPr>
          <w:rFonts w:cs="Arial"/>
          <w:b/>
          <w:bCs/>
          <w:u w:val="single"/>
        </w:rPr>
        <w:t>Arhitektura sistema</w:t>
      </w:r>
    </w:p>
    <w:p w14:paraId="1F437325" w14:textId="77777777" w:rsidR="00A85381" w:rsidRDefault="00A85381" w:rsidP="009261BE">
      <w:pPr>
        <w:spacing w:line="360" w:lineRule="auto"/>
        <w:jc w:val="both"/>
        <w:rPr>
          <w:rFonts w:cs="Arial"/>
        </w:rPr>
      </w:pPr>
    </w:p>
    <w:p w14:paraId="79A50A09" w14:textId="7E315260" w:rsidR="00111DBA" w:rsidRDefault="00111DBA" w:rsidP="009261BE">
      <w:pPr>
        <w:spacing w:line="360" w:lineRule="auto"/>
        <w:jc w:val="both"/>
        <w:rPr>
          <w:rFonts w:cs="Arial"/>
        </w:rPr>
      </w:pPr>
      <w:r>
        <w:rPr>
          <w:rFonts w:cs="Arial"/>
        </w:rPr>
        <w:t>Slika v nadaljevanju predstavlja predvideno</w:t>
      </w:r>
      <w:r w:rsidRPr="002560CF">
        <w:rPr>
          <w:rFonts w:cs="Arial"/>
        </w:rPr>
        <w:t xml:space="preserve"> </w:t>
      </w:r>
      <w:r>
        <w:rPr>
          <w:rFonts w:cs="Arial"/>
        </w:rPr>
        <w:t>več-nivojsk</w:t>
      </w:r>
      <w:r w:rsidR="009667CE">
        <w:rPr>
          <w:rFonts w:cs="Arial"/>
        </w:rPr>
        <w:t>o</w:t>
      </w:r>
      <w:r>
        <w:rPr>
          <w:rFonts w:cs="Arial"/>
        </w:rPr>
        <w:t xml:space="preserve"> arhitektur</w:t>
      </w:r>
      <w:r w:rsidR="009667CE">
        <w:rPr>
          <w:rFonts w:cs="Arial"/>
        </w:rPr>
        <w:t>o</w:t>
      </w:r>
      <w:r>
        <w:rPr>
          <w:rFonts w:cs="Arial"/>
        </w:rPr>
        <w:t xml:space="preserve"> sistema s tehnologijami.</w:t>
      </w:r>
    </w:p>
    <w:p w14:paraId="45321FBD" w14:textId="77777777" w:rsidR="009667CE" w:rsidRPr="002560CF" w:rsidRDefault="009667CE" w:rsidP="009261BE">
      <w:pPr>
        <w:spacing w:line="360" w:lineRule="auto"/>
        <w:jc w:val="both"/>
        <w:rPr>
          <w:rFonts w:cs="Arial"/>
        </w:rPr>
      </w:pPr>
    </w:p>
    <w:tbl>
      <w:tblPr>
        <w:tblW w:w="9060" w:type="dxa"/>
        <w:tblCellMar>
          <w:top w:w="15" w:type="dxa"/>
          <w:bottom w:w="15" w:type="dxa"/>
        </w:tblCellMar>
        <w:tblLook w:val="04A0" w:firstRow="1" w:lastRow="0" w:firstColumn="1" w:lastColumn="0" w:noHBand="0" w:noVBand="1"/>
      </w:tblPr>
      <w:tblGrid>
        <w:gridCol w:w="400"/>
        <w:gridCol w:w="4400"/>
        <w:gridCol w:w="222"/>
        <w:gridCol w:w="4209"/>
      </w:tblGrid>
      <w:tr w:rsidR="00111DBA" w:rsidRPr="002560CF" w14:paraId="6B245FBD" w14:textId="77777777" w:rsidTr="002249D0">
        <w:trPr>
          <w:trHeight w:val="231"/>
        </w:trPr>
        <w:tc>
          <w:tcPr>
            <w:tcW w:w="400" w:type="dxa"/>
            <w:tcBorders>
              <w:top w:val="single" w:sz="4" w:space="0" w:color="auto"/>
              <w:left w:val="single" w:sz="4" w:space="0" w:color="auto"/>
              <w:bottom w:val="nil"/>
              <w:right w:val="nil"/>
            </w:tcBorders>
            <w:noWrap/>
            <w:vAlign w:val="bottom"/>
            <w:hideMark/>
          </w:tcPr>
          <w:p w14:paraId="4B7EF2EE" w14:textId="77777777" w:rsidR="00111DBA" w:rsidRPr="002560CF" w:rsidRDefault="00111DBA" w:rsidP="009261BE">
            <w:pPr>
              <w:spacing w:line="240" w:lineRule="auto"/>
              <w:jc w:val="both"/>
              <w:rPr>
                <w:rFonts w:cs="Arial"/>
                <w:szCs w:val="20"/>
                <w:lang w:eastAsia="en-US"/>
              </w:rPr>
            </w:pPr>
          </w:p>
        </w:tc>
        <w:tc>
          <w:tcPr>
            <w:tcW w:w="4400" w:type="dxa"/>
            <w:tcBorders>
              <w:top w:val="single" w:sz="4" w:space="0" w:color="auto"/>
              <w:left w:val="nil"/>
              <w:bottom w:val="nil"/>
              <w:right w:val="nil"/>
            </w:tcBorders>
            <w:noWrap/>
            <w:vAlign w:val="center"/>
            <w:hideMark/>
          </w:tcPr>
          <w:p w14:paraId="603A7172" w14:textId="77777777" w:rsidR="00111DBA" w:rsidRPr="002560CF" w:rsidRDefault="00111DBA" w:rsidP="009261BE">
            <w:pPr>
              <w:spacing w:line="240" w:lineRule="auto"/>
              <w:jc w:val="both"/>
              <w:rPr>
                <w:rFonts w:cs="Arial"/>
                <w:bCs/>
                <w:i/>
                <w:iCs/>
                <w:color w:val="FF0000"/>
                <w:szCs w:val="20"/>
                <w:lang w:eastAsia="en-US"/>
              </w:rPr>
            </w:pPr>
          </w:p>
        </w:tc>
        <w:tc>
          <w:tcPr>
            <w:tcW w:w="4260" w:type="dxa"/>
            <w:gridSpan w:val="2"/>
            <w:tcBorders>
              <w:top w:val="single" w:sz="4" w:space="0" w:color="auto"/>
              <w:left w:val="nil"/>
              <w:bottom w:val="nil"/>
              <w:right w:val="single" w:sz="4" w:space="0" w:color="auto"/>
            </w:tcBorders>
            <w:noWrap/>
            <w:vAlign w:val="bottom"/>
            <w:hideMark/>
          </w:tcPr>
          <w:p w14:paraId="3D1F0C37" w14:textId="77777777" w:rsidR="00111DBA" w:rsidRPr="002560CF" w:rsidRDefault="00111DBA" w:rsidP="009261BE">
            <w:pPr>
              <w:spacing w:line="240" w:lineRule="auto"/>
              <w:jc w:val="both"/>
              <w:rPr>
                <w:rFonts w:cs="Arial"/>
                <w:bCs/>
                <w:i/>
                <w:iCs/>
                <w:color w:val="FF0000"/>
                <w:szCs w:val="20"/>
                <w:lang w:eastAsia="en-US"/>
              </w:rPr>
            </w:pPr>
          </w:p>
        </w:tc>
      </w:tr>
      <w:tr w:rsidR="00111DBA" w:rsidRPr="002560CF" w14:paraId="07B945AA" w14:textId="77777777" w:rsidTr="002249D0">
        <w:trPr>
          <w:trHeight w:val="315"/>
        </w:trPr>
        <w:tc>
          <w:tcPr>
            <w:tcW w:w="400" w:type="dxa"/>
            <w:tcBorders>
              <w:top w:val="nil"/>
              <w:left w:val="single" w:sz="4" w:space="0" w:color="auto"/>
              <w:bottom w:val="nil"/>
              <w:right w:val="nil"/>
            </w:tcBorders>
            <w:noWrap/>
            <w:vAlign w:val="bottom"/>
            <w:hideMark/>
          </w:tcPr>
          <w:p w14:paraId="6D79B39E" w14:textId="77777777" w:rsidR="00111DBA" w:rsidRPr="002560CF" w:rsidRDefault="00111DBA" w:rsidP="009261BE">
            <w:pPr>
              <w:spacing w:line="240" w:lineRule="auto"/>
              <w:jc w:val="both"/>
              <w:rPr>
                <w:rFonts w:cs="Arial"/>
                <w:szCs w:val="20"/>
                <w:lang w:eastAsia="en-US"/>
              </w:rPr>
            </w:pPr>
          </w:p>
        </w:tc>
        <w:tc>
          <w:tcPr>
            <w:tcW w:w="4400" w:type="dxa"/>
            <w:tcBorders>
              <w:top w:val="nil"/>
              <w:left w:val="nil"/>
              <w:bottom w:val="nil"/>
              <w:right w:val="nil"/>
            </w:tcBorders>
            <w:shd w:val="clear" w:color="000000" w:fill="C6E0B4"/>
            <w:noWrap/>
            <w:vAlign w:val="center"/>
            <w:hideMark/>
          </w:tcPr>
          <w:p w14:paraId="70ECAC35" w14:textId="77777777" w:rsidR="00111DBA" w:rsidRPr="002560CF" w:rsidRDefault="00111DBA" w:rsidP="009261BE">
            <w:pPr>
              <w:spacing w:line="240" w:lineRule="auto"/>
              <w:jc w:val="both"/>
              <w:rPr>
                <w:rFonts w:cs="Arial"/>
                <w:b/>
                <w:bCs/>
                <w:color w:val="000000"/>
                <w:szCs w:val="20"/>
                <w:lang w:eastAsia="en-US"/>
              </w:rPr>
            </w:pPr>
            <w:r w:rsidRPr="002560CF">
              <w:rPr>
                <w:rFonts w:cs="Arial"/>
                <w:b/>
                <w:bCs/>
                <w:color w:val="000000"/>
                <w:szCs w:val="20"/>
                <w:lang w:eastAsia="en-US"/>
              </w:rPr>
              <w:t>Presentation Layer</w:t>
            </w:r>
          </w:p>
        </w:tc>
        <w:tc>
          <w:tcPr>
            <w:tcW w:w="51" w:type="dxa"/>
            <w:tcBorders>
              <w:top w:val="nil"/>
              <w:left w:val="nil"/>
              <w:bottom w:val="nil"/>
              <w:right w:val="nil"/>
            </w:tcBorders>
            <w:noWrap/>
            <w:vAlign w:val="bottom"/>
            <w:hideMark/>
          </w:tcPr>
          <w:p w14:paraId="4297582D" w14:textId="77777777" w:rsidR="00111DBA" w:rsidRPr="002560CF" w:rsidRDefault="00111DBA" w:rsidP="009261BE">
            <w:pPr>
              <w:spacing w:line="240" w:lineRule="auto"/>
              <w:jc w:val="both"/>
              <w:rPr>
                <w:rFonts w:cs="Arial"/>
                <w:bCs/>
                <w:color w:val="000000"/>
                <w:szCs w:val="20"/>
                <w:lang w:eastAsia="en-US"/>
              </w:rPr>
            </w:pPr>
          </w:p>
        </w:tc>
        <w:tc>
          <w:tcPr>
            <w:tcW w:w="4209" w:type="dxa"/>
            <w:tcBorders>
              <w:top w:val="nil"/>
              <w:left w:val="nil"/>
              <w:bottom w:val="nil"/>
              <w:right w:val="single" w:sz="4" w:space="0" w:color="auto"/>
            </w:tcBorders>
            <w:noWrap/>
            <w:vAlign w:val="bottom"/>
            <w:hideMark/>
          </w:tcPr>
          <w:p w14:paraId="431E97FB" w14:textId="77777777" w:rsidR="00111DBA" w:rsidRPr="002560CF" w:rsidRDefault="00111DBA" w:rsidP="009261BE">
            <w:pPr>
              <w:spacing w:line="240" w:lineRule="auto"/>
              <w:jc w:val="both"/>
              <w:rPr>
                <w:rFonts w:cs="Arial"/>
                <w:bCs/>
                <w:color w:val="000000"/>
                <w:szCs w:val="20"/>
                <w:lang w:eastAsia="en-US"/>
              </w:rPr>
            </w:pPr>
            <w:r w:rsidRPr="002560CF">
              <w:rPr>
                <w:rFonts w:cs="Arial"/>
                <w:bCs/>
                <w:color w:val="000000"/>
                <w:szCs w:val="20"/>
                <w:lang w:eastAsia="en-US"/>
              </w:rPr>
              <w:t>IIS, Tomcat ...</w:t>
            </w:r>
          </w:p>
        </w:tc>
      </w:tr>
      <w:tr w:rsidR="00111DBA" w:rsidRPr="002560CF" w14:paraId="38570CDE" w14:textId="77777777" w:rsidTr="002249D0">
        <w:trPr>
          <w:trHeight w:val="194"/>
        </w:trPr>
        <w:tc>
          <w:tcPr>
            <w:tcW w:w="400" w:type="dxa"/>
            <w:tcBorders>
              <w:top w:val="nil"/>
              <w:left w:val="single" w:sz="4" w:space="0" w:color="auto"/>
              <w:bottom w:val="nil"/>
              <w:right w:val="nil"/>
            </w:tcBorders>
            <w:noWrap/>
            <w:vAlign w:val="bottom"/>
            <w:hideMark/>
          </w:tcPr>
          <w:p w14:paraId="69B23730" w14:textId="77777777" w:rsidR="00111DBA" w:rsidRPr="002560CF" w:rsidRDefault="00111DBA" w:rsidP="009261BE">
            <w:pPr>
              <w:spacing w:line="240" w:lineRule="auto"/>
              <w:jc w:val="both"/>
              <w:rPr>
                <w:rFonts w:cs="Arial"/>
                <w:bCs/>
                <w:color w:val="000000"/>
                <w:szCs w:val="20"/>
                <w:lang w:eastAsia="en-US"/>
              </w:rPr>
            </w:pPr>
          </w:p>
        </w:tc>
        <w:tc>
          <w:tcPr>
            <w:tcW w:w="4400" w:type="dxa"/>
            <w:tcBorders>
              <w:top w:val="nil"/>
              <w:left w:val="nil"/>
              <w:bottom w:val="nil"/>
              <w:right w:val="nil"/>
            </w:tcBorders>
            <w:shd w:val="clear" w:color="000000" w:fill="A9D08E"/>
            <w:noWrap/>
            <w:vAlign w:val="center"/>
            <w:hideMark/>
          </w:tcPr>
          <w:p w14:paraId="74FC219F" w14:textId="77777777" w:rsidR="00111DBA" w:rsidRPr="002560CF" w:rsidRDefault="00111DBA" w:rsidP="009261BE">
            <w:pPr>
              <w:spacing w:line="240" w:lineRule="auto"/>
              <w:jc w:val="both"/>
              <w:rPr>
                <w:rFonts w:cs="Arial"/>
                <w:bCs/>
                <w:color w:val="000000"/>
                <w:szCs w:val="20"/>
                <w:lang w:eastAsia="en-US"/>
              </w:rPr>
            </w:pPr>
            <w:r w:rsidRPr="002560CF">
              <w:rPr>
                <w:rFonts w:cs="Arial"/>
                <w:bCs/>
                <w:color w:val="000000"/>
                <w:szCs w:val="20"/>
                <w:lang w:eastAsia="en-US"/>
              </w:rPr>
              <w:t>CMS</w:t>
            </w:r>
          </w:p>
        </w:tc>
        <w:tc>
          <w:tcPr>
            <w:tcW w:w="51" w:type="dxa"/>
            <w:tcBorders>
              <w:top w:val="nil"/>
              <w:left w:val="nil"/>
              <w:bottom w:val="nil"/>
              <w:right w:val="nil"/>
            </w:tcBorders>
            <w:noWrap/>
            <w:vAlign w:val="bottom"/>
            <w:hideMark/>
          </w:tcPr>
          <w:p w14:paraId="07A2D444" w14:textId="77777777" w:rsidR="00111DBA" w:rsidRPr="002560CF" w:rsidRDefault="00111DBA" w:rsidP="009261BE">
            <w:pPr>
              <w:spacing w:line="240" w:lineRule="auto"/>
              <w:jc w:val="both"/>
              <w:rPr>
                <w:rFonts w:cs="Arial"/>
                <w:bCs/>
                <w:color w:val="000000"/>
                <w:szCs w:val="20"/>
                <w:lang w:eastAsia="en-US"/>
              </w:rPr>
            </w:pPr>
          </w:p>
        </w:tc>
        <w:tc>
          <w:tcPr>
            <w:tcW w:w="4209" w:type="dxa"/>
            <w:tcBorders>
              <w:top w:val="nil"/>
              <w:left w:val="nil"/>
              <w:bottom w:val="nil"/>
              <w:right w:val="single" w:sz="4" w:space="0" w:color="auto"/>
            </w:tcBorders>
            <w:noWrap/>
            <w:vAlign w:val="center"/>
            <w:hideMark/>
          </w:tcPr>
          <w:p w14:paraId="0CB5DFCA" w14:textId="77777777" w:rsidR="00111DBA" w:rsidRPr="002560CF" w:rsidRDefault="00111DBA" w:rsidP="009261BE">
            <w:pPr>
              <w:spacing w:line="240" w:lineRule="auto"/>
              <w:jc w:val="both"/>
              <w:rPr>
                <w:rFonts w:cs="Arial"/>
                <w:bCs/>
                <w:color w:val="000000"/>
                <w:szCs w:val="20"/>
                <w:lang w:eastAsia="en-US"/>
              </w:rPr>
            </w:pPr>
            <w:r w:rsidRPr="002560CF">
              <w:rPr>
                <w:rFonts w:cs="Arial"/>
                <w:bCs/>
                <w:color w:val="000000"/>
                <w:szCs w:val="20"/>
                <w:lang w:eastAsia="en-US"/>
              </w:rPr>
              <w:t>Typo3 (JS, REST ...)</w:t>
            </w:r>
          </w:p>
        </w:tc>
      </w:tr>
      <w:tr w:rsidR="00111DBA" w:rsidRPr="002560CF" w14:paraId="37A324ED" w14:textId="77777777" w:rsidTr="002249D0">
        <w:trPr>
          <w:trHeight w:val="300"/>
        </w:trPr>
        <w:tc>
          <w:tcPr>
            <w:tcW w:w="4800" w:type="dxa"/>
            <w:gridSpan w:val="2"/>
            <w:tcBorders>
              <w:top w:val="nil"/>
              <w:left w:val="single" w:sz="4" w:space="0" w:color="auto"/>
              <w:bottom w:val="nil"/>
              <w:right w:val="nil"/>
            </w:tcBorders>
            <w:noWrap/>
            <w:vAlign w:val="bottom"/>
            <w:hideMark/>
          </w:tcPr>
          <w:p w14:paraId="7E957B3C" w14:textId="77777777" w:rsidR="00111DBA" w:rsidRPr="002560CF" w:rsidRDefault="00111DBA" w:rsidP="009261BE">
            <w:pPr>
              <w:spacing w:line="240" w:lineRule="auto"/>
              <w:jc w:val="both"/>
              <w:rPr>
                <w:rFonts w:cs="Arial"/>
                <w:bCs/>
                <w:color w:val="000000"/>
                <w:szCs w:val="20"/>
                <w:lang w:eastAsia="en-US"/>
              </w:rPr>
            </w:pPr>
          </w:p>
        </w:tc>
        <w:tc>
          <w:tcPr>
            <w:tcW w:w="4260" w:type="dxa"/>
            <w:gridSpan w:val="2"/>
            <w:tcBorders>
              <w:top w:val="nil"/>
              <w:left w:val="nil"/>
              <w:bottom w:val="nil"/>
              <w:right w:val="single" w:sz="4" w:space="0" w:color="auto"/>
            </w:tcBorders>
            <w:noWrap/>
            <w:vAlign w:val="bottom"/>
            <w:hideMark/>
          </w:tcPr>
          <w:p w14:paraId="47A59DCA" w14:textId="77777777" w:rsidR="00111DBA" w:rsidRPr="002560CF" w:rsidRDefault="00111DBA" w:rsidP="009261BE">
            <w:pPr>
              <w:spacing w:line="240" w:lineRule="auto"/>
              <w:jc w:val="both"/>
              <w:rPr>
                <w:rFonts w:cs="Arial"/>
                <w:szCs w:val="20"/>
                <w:lang w:eastAsia="en-US"/>
              </w:rPr>
            </w:pPr>
          </w:p>
        </w:tc>
      </w:tr>
      <w:tr w:rsidR="00111DBA" w:rsidRPr="002560CF" w14:paraId="09B21000" w14:textId="77777777" w:rsidTr="002249D0">
        <w:trPr>
          <w:trHeight w:val="246"/>
        </w:trPr>
        <w:tc>
          <w:tcPr>
            <w:tcW w:w="400" w:type="dxa"/>
            <w:tcBorders>
              <w:top w:val="single" w:sz="8" w:space="0" w:color="000000"/>
              <w:left w:val="single" w:sz="4" w:space="0" w:color="auto"/>
              <w:bottom w:val="nil"/>
              <w:right w:val="nil"/>
            </w:tcBorders>
            <w:noWrap/>
            <w:vAlign w:val="bottom"/>
            <w:hideMark/>
          </w:tcPr>
          <w:p w14:paraId="08CC6A13" w14:textId="77777777" w:rsidR="00111DBA" w:rsidRPr="002560CF" w:rsidRDefault="00111DBA" w:rsidP="009261BE">
            <w:pPr>
              <w:spacing w:line="240" w:lineRule="auto"/>
              <w:jc w:val="both"/>
              <w:rPr>
                <w:rFonts w:cs="Arial"/>
                <w:szCs w:val="20"/>
                <w:lang w:eastAsia="en-US"/>
              </w:rPr>
            </w:pPr>
          </w:p>
        </w:tc>
        <w:tc>
          <w:tcPr>
            <w:tcW w:w="4400" w:type="dxa"/>
            <w:tcBorders>
              <w:top w:val="single" w:sz="8" w:space="0" w:color="000000"/>
              <w:left w:val="nil"/>
              <w:bottom w:val="nil"/>
              <w:right w:val="nil"/>
            </w:tcBorders>
            <w:noWrap/>
            <w:vAlign w:val="center"/>
            <w:hideMark/>
          </w:tcPr>
          <w:p w14:paraId="250E0371" w14:textId="77777777" w:rsidR="00111DBA" w:rsidRPr="002560CF" w:rsidRDefault="00111DBA" w:rsidP="009261BE">
            <w:pPr>
              <w:spacing w:line="240" w:lineRule="auto"/>
              <w:jc w:val="both"/>
              <w:rPr>
                <w:rFonts w:cs="Arial"/>
                <w:bCs/>
                <w:i/>
                <w:iCs/>
                <w:color w:val="FF0000"/>
                <w:szCs w:val="20"/>
                <w:lang w:eastAsia="en-US"/>
              </w:rPr>
            </w:pPr>
          </w:p>
        </w:tc>
        <w:tc>
          <w:tcPr>
            <w:tcW w:w="4260" w:type="dxa"/>
            <w:gridSpan w:val="2"/>
            <w:tcBorders>
              <w:top w:val="single" w:sz="8" w:space="0" w:color="000000"/>
              <w:left w:val="nil"/>
              <w:bottom w:val="nil"/>
              <w:right w:val="single" w:sz="4" w:space="0" w:color="auto"/>
            </w:tcBorders>
            <w:noWrap/>
            <w:vAlign w:val="bottom"/>
            <w:hideMark/>
          </w:tcPr>
          <w:p w14:paraId="25A6C3CB" w14:textId="77777777" w:rsidR="00111DBA" w:rsidRPr="002560CF" w:rsidRDefault="00111DBA" w:rsidP="009261BE">
            <w:pPr>
              <w:spacing w:line="240" w:lineRule="auto"/>
              <w:jc w:val="both"/>
              <w:rPr>
                <w:rFonts w:cs="Arial"/>
                <w:bCs/>
                <w:i/>
                <w:iCs/>
                <w:color w:val="FF0000"/>
                <w:szCs w:val="20"/>
                <w:lang w:eastAsia="en-US"/>
              </w:rPr>
            </w:pPr>
          </w:p>
        </w:tc>
      </w:tr>
      <w:tr w:rsidR="00111DBA" w:rsidRPr="002560CF" w14:paraId="33C32A0D" w14:textId="77777777" w:rsidTr="002249D0">
        <w:trPr>
          <w:trHeight w:val="660"/>
        </w:trPr>
        <w:tc>
          <w:tcPr>
            <w:tcW w:w="400" w:type="dxa"/>
            <w:tcBorders>
              <w:top w:val="nil"/>
              <w:left w:val="single" w:sz="4" w:space="0" w:color="auto"/>
              <w:bottom w:val="nil"/>
              <w:right w:val="nil"/>
            </w:tcBorders>
            <w:noWrap/>
            <w:vAlign w:val="bottom"/>
            <w:hideMark/>
          </w:tcPr>
          <w:p w14:paraId="0F1C8DE5" w14:textId="77777777" w:rsidR="00111DBA" w:rsidRPr="002560CF" w:rsidRDefault="00111DBA" w:rsidP="009261BE">
            <w:pPr>
              <w:spacing w:line="240" w:lineRule="auto"/>
              <w:jc w:val="both"/>
              <w:rPr>
                <w:rFonts w:cs="Arial"/>
                <w:szCs w:val="20"/>
                <w:lang w:eastAsia="en-US"/>
              </w:rPr>
            </w:pPr>
          </w:p>
        </w:tc>
        <w:tc>
          <w:tcPr>
            <w:tcW w:w="4400" w:type="dxa"/>
            <w:tcBorders>
              <w:top w:val="nil"/>
              <w:left w:val="nil"/>
              <w:bottom w:val="nil"/>
              <w:right w:val="nil"/>
            </w:tcBorders>
            <w:shd w:val="clear" w:color="000000" w:fill="9BC2E6"/>
            <w:noWrap/>
            <w:vAlign w:val="center"/>
            <w:hideMark/>
          </w:tcPr>
          <w:p w14:paraId="557C3F04" w14:textId="77777777" w:rsidR="00111DBA" w:rsidRPr="002560CF" w:rsidRDefault="00111DBA" w:rsidP="009261BE">
            <w:pPr>
              <w:spacing w:line="240" w:lineRule="auto"/>
              <w:jc w:val="both"/>
              <w:rPr>
                <w:rFonts w:cs="Arial"/>
                <w:b/>
                <w:bCs/>
                <w:color w:val="000000"/>
                <w:szCs w:val="20"/>
                <w:lang w:eastAsia="en-US"/>
              </w:rPr>
            </w:pPr>
            <w:r w:rsidRPr="002560CF">
              <w:rPr>
                <w:rFonts w:cs="Arial"/>
                <w:b/>
                <w:bCs/>
                <w:color w:val="000000"/>
                <w:szCs w:val="20"/>
                <w:lang w:eastAsia="en-US"/>
              </w:rPr>
              <w:t>Application Layer (API)</w:t>
            </w:r>
          </w:p>
        </w:tc>
        <w:tc>
          <w:tcPr>
            <w:tcW w:w="51" w:type="dxa"/>
            <w:tcBorders>
              <w:top w:val="nil"/>
              <w:left w:val="nil"/>
              <w:bottom w:val="nil"/>
              <w:right w:val="nil"/>
            </w:tcBorders>
            <w:noWrap/>
            <w:vAlign w:val="bottom"/>
            <w:hideMark/>
          </w:tcPr>
          <w:p w14:paraId="1A8A5878" w14:textId="77777777" w:rsidR="00111DBA" w:rsidRPr="002560CF" w:rsidRDefault="00111DBA" w:rsidP="009261BE">
            <w:pPr>
              <w:spacing w:line="240" w:lineRule="auto"/>
              <w:jc w:val="both"/>
              <w:rPr>
                <w:rFonts w:cs="Arial"/>
                <w:bCs/>
                <w:color w:val="000000"/>
                <w:szCs w:val="20"/>
                <w:lang w:eastAsia="en-US"/>
              </w:rPr>
            </w:pPr>
          </w:p>
        </w:tc>
        <w:tc>
          <w:tcPr>
            <w:tcW w:w="4209" w:type="dxa"/>
            <w:tcBorders>
              <w:top w:val="nil"/>
              <w:left w:val="nil"/>
              <w:bottom w:val="nil"/>
              <w:right w:val="single" w:sz="4" w:space="0" w:color="auto"/>
            </w:tcBorders>
            <w:vAlign w:val="center"/>
            <w:hideMark/>
          </w:tcPr>
          <w:p w14:paraId="4870A92B" w14:textId="77777777" w:rsidR="00111DBA" w:rsidRPr="002560CF" w:rsidRDefault="00111DBA" w:rsidP="009261BE">
            <w:pPr>
              <w:spacing w:line="240" w:lineRule="auto"/>
              <w:jc w:val="both"/>
              <w:rPr>
                <w:rFonts w:cs="Arial"/>
                <w:bCs/>
                <w:color w:val="000000"/>
                <w:szCs w:val="20"/>
                <w:lang w:eastAsia="en-US"/>
              </w:rPr>
            </w:pPr>
            <w:r w:rsidRPr="002560CF">
              <w:rPr>
                <w:rFonts w:cs="Arial"/>
                <w:bCs/>
                <w:color w:val="000000"/>
                <w:szCs w:val="20"/>
                <w:lang w:eastAsia="en-US"/>
              </w:rPr>
              <w:t>Spletni strežnik: IIS</w:t>
            </w:r>
          </w:p>
          <w:p w14:paraId="2516AB97" w14:textId="77777777" w:rsidR="00111DBA" w:rsidRPr="002560CF" w:rsidRDefault="00111DBA" w:rsidP="009261BE">
            <w:pPr>
              <w:spacing w:line="240" w:lineRule="auto"/>
              <w:jc w:val="both"/>
              <w:rPr>
                <w:rFonts w:cs="Arial"/>
                <w:bCs/>
                <w:color w:val="000000"/>
                <w:szCs w:val="20"/>
                <w:lang w:eastAsia="en-US"/>
              </w:rPr>
            </w:pPr>
            <w:r w:rsidRPr="002560CF">
              <w:rPr>
                <w:rFonts w:cs="Arial"/>
                <w:bCs/>
                <w:color w:val="000000"/>
                <w:szCs w:val="20"/>
                <w:lang w:eastAsia="en-US"/>
              </w:rPr>
              <w:t>Izvajalno okolje: .NET Core 5.0 ali več</w:t>
            </w:r>
          </w:p>
          <w:p w14:paraId="71C198F1" w14:textId="77777777" w:rsidR="00111DBA" w:rsidRPr="002560CF" w:rsidRDefault="00111DBA" w:rsidP="009261BE">
            <w:pPr>
              <w:spacing w:line="240" w:lineRule="auto"/>
              <w:jc w:val="both"/>
              <w:rPr>
                <w:rFonts w:cs="Arial"/>
                <w:bCs/>
                <w:color w:val="000000"/>
                <w:szCs w:val="20"/>
                <w:lang w:eastAsia="en-US"/>
              </w:rPr>
            </w:pPr>
            <w:r w:rsidRPr="002560CF">
              <w:rPr>
                <w:rFonts w:cs="Arial"/>
                <w:bCs/>
                <w:color w:val="000000"/>
                <w:szCs w:val="20"/>
                <w:lang w:eastAsia="en-US"/>
              </w:rPr>
              <w:t>Komunikacijski protokol: REST</w:t>
            </w:r>
          </w:p>
          <w:p w14:paraId="2B1554A1" w14:textId="77777777" w:rsidR="00111DBA" w:rsidRPr="002560CF" w:rsidRDefault="00111DBA" w:rsidP="009261BE">
            <w:pPr>
              <w:spacing w:line="240" w:lineRule="auto"/>
              <w:jc w:val="both"/>
              <w:rPr>
                <w:rFonts w:cs="Arial"/>
                <w:bCs/>
                <w:color w:val="000000"/>
                <w:szCs w:val="20"/>
                <w:lang w:eastAsia="en-US"/>
              </w:rPr>
            </w:pPr>
            <w:r w:rsidRPr="002560CF">
              <w:rPr>
                <w:rFonts w:cs="Arial"/>
                <w:bCs/>
                <w:color w:val="000000"/>
                <w:szCs w:val="20"/>
                <w:lang w:eastAsia="en-US"/>
              </w:rPr>
              <w:t>Format zapisa podatkov: JSON</w:t>
            </w:r>
          </w:p>
          <w:p w14:paraId="6C5C80B9" w14:textId="77777777" w:rsidR="00111DBA" w:rsidRPr="002560CF" w:rsidRDefault="00111DBA" w:rsidP="009261BE">
            <w:pPr>
              <w:spacing w:line="240" w:lineRule="auto"/>
              <w:jc w:val="both"/>
              <w:rPr>
                <w:rFonts w:cs="Arial"/>
                <w:bCs/>
                <w:color w:val="000000"/>
                <w:szCs w:val="20"/>
                <w:lang w:eastAsia="en-US"/>
              </w:rPr>
            </w:pPr>
            <w:r w:rsidRPr="002560CF">
              <w:rPr>
                <w:rFonts w:cs="Arial"/>
                <w:bCs/>
                <w:color w:val="000000"/>
                <w:szCs w:val="20"/>
                <w:lang w:eastAsia="en-US"/>
              </w:rPr>
              <w:t>Razvojno okolje: MS Visual Studio in C#</w:t>
            </w:r>
          </w:p>
        </w:tc>
      </w:tr>
      <w:tr w:rsidR="00111DBA" w:rsidRPr="002560CF" w14:paraId="53D2FCDD" w14:textId="77777777" w:rsidTr="002249D0">
        <w:trPr>
          <w:trHeight w:val="300"/>
        </w:trPr>
        <w:tc>
          <w:tcPr>
            <w:tcW w:w="4800" w:type="dxa"/>
            <w:gridSpan w:val="2"/>
            <w:tcBorders>
              <w:top w:val="nil"/>
              <w:left w:val="single" w:sz="4" w:space="0" w:color="auto"/>
              <w:bottom w:val="nil"/>
              <w:right w:val="nil"/>
            </w:tcBorders>
            <w:noWrap/>
            <w:vAlign w:val="bottom"/>
            <w:hideMark/>
          </w:tcPr>
          <w:p w14:paraId="6130FD7A" w14:textId="77777777" w:rsidR="00111DBA" w:rsidRPr="002560CF" w:rsidRDefault="00111DBA" w:rsidP="009261BE">
            <w:pPr>
              <w:spacing w:line="240" w:lineRule="auto"/>
              <w:jc w:val="both"/>
              <w:rPr>
                <w:rFonts w:cs="Arial"/>
                <w:bCs/>
                <w:color w:val="000000"/>
                <w:szCs w:val="20"/>
                <w:lang w:eastAsia="en-US"/>
              </w:rPr>
            </w:pPr>
          </w:p>
        </w:tc>
        <w:tc>
          <w:tcPr>
            <w:tcW w:w="4260" w:type="dxa"/>
            <w:gridSpan w:val="2"/>
            <w:tcBorders>
              <w:top w:val="nil"/>
              <w:left w:val="nil"/>
              <w:bottom w:val="nil"/>
              <w:right w:val="single" w:sz="4" w:space="0" w:color="auto"/>
            </w:tcBorders>
            <w:noWrap/>
            <w:vAlign w:val="bottom"/>
            <w:hideMark/>
          </w:tcPr>
          <w:p w14:paraId="2F791979" w14:textId="77777777" w:rsidR="00111DBA" w:rsidRPr="002560CF" w:rsidRDefault="00111DBA" w:rsidP="009261BE">
            <w:pPr>
              <w:spacing w:line="240" w:lineRule="auto"/>
              <w:jc w:val="both"/>
              <w:rPr>
                <w:rFonts w:cs="Arial"/>
                <w:szCs w:val="20"/>
                <w:lang w:eastAsia="en-US"/>
              </w:rPr>
            </w:pPr>
          </w:p>
        </w:tc>
      </w:tr>
      <w:tr w:rsidR="00111DBA" w:rsidRPr="002560CF" w14:paraId="747ECCBF" w14:textId="77777777" w:rsidTr="002249D0">
        <w:trPr>
          <w:trHeight w:val="315"/>
        </w:trPr>
        <w:tc>
          <w:tcPr>
            <w:tcW w:w="400" w:type="dxa"/>
            <w:tcBorders>
              <w:top w:val="nil"/>
              <w:left w:val="single" w:sz="4" w:space="0" w:color="auto"/>
              <w:right w:val="nil"/>
            </w:tcBorders>
            <w:noWrap/>
            <w:vAlign w:val="bottom"/>
            <w:hideMark/>
          </w:tcPr>
          <w:p w14:paraId="603B962E" w14:textId="77777777" w:rsidR="00111DBA" w:rsidRPr="002560CF" w:rsidRDefault="00111DBA" w:rsidP="009261BE">
            <w:pPr>
              <w:spacing w:line="240" w:lineRule="auto"/>
              <w:jc w:val="both"/>
              <w:rPr>
                <w:rFonts w:cs="Arial"/>
                <w:szCs w:val="20"/>
                <w:lang w:eastAsia="en-US"/>
              </w:rPr>
            </w:pPr>
          </w:p>
        </w:tc>
        <w:tc>
          <w:tcPr>
            <w:tcW w:w="4400" w:type="dxa"/>
            <w:tcBorders>
              <w:top w:val="nil"/>
              <w:left w:val="nil"/>
              <w:right w:val="nil"/>
            </w:tcBorders>
            <w:shd w:val="clear" w:color="000000" w:fill="FFD966"/>
            <w:noWrap/>
            <w:vAlign w:val="bottom"/>
            <w:hideMark/>
          </w:tcPr>
          <w:p w14:paraId="68FD5221" w14:textId="77777777" w:rsidR="00111DBA" w:rsidRPr="002560CF" w:rsidRDefault="00111DBA" w:rsidP="009261BE">
            <w:pPr>
              <w:spacing w:line="240" w:lineRule="auto"/>
              <w:jc w:val="both"/>
              <w:rPr>
                <w:rFonts w:cs="Arial"/>
                <w:bCs/>
                <w:color w:val="000000"/>
                <w:szCs w:val="20"/>
                <w:lang w:eastAsia="en-US"/>
              </w:rPr>
            </w:pPr>
            <w:r w:rsidRPr="002560CF">
              <w:rPr>
                <w:rFonts w:cs="Arial"/>
                <w:bCs/>
                <w:color w:val="000000"/>
                <w:szCs w:val="20"/>
                <w:lang w:eastAsia="en-US"/>
              </w:rPr>
              <w:t>Dapper / Entity Framework</w:t>
            </w:r>
          </w:p>
        </w:tc>
        <w:tc>
          <w:tcPr>
            <w:tcW w:w="51" w:type="dxa"/>
            <w:tcBorders>
              <w:top w:val="nil"/>
              <w:left w:val="nil"/>
              <w:right w:val="nil"/>
            </w:tcBorders>
            <w:noWrap/>
            <w:vAlign w:val="bottom"/>
            <w:hideMark/>
          </w:tcPr>
          <w:p w14:paraId="594499A6" w14:textId="77777777" w:rsidR="00111DBA" w:rsidRPr="002560CF" w:rsidRDefault="00111DBA" w:rsidP="009261BE">
            <w:pPr>
              <w:spacing w:line="240" w:lineRule="auto"/>
              <w:jc w:val="both"/>
              <w:rPr>
                <w:rFonts w:cs="Arial"/>
                <w:bCs/>
                <w:color w:val="000000"/>
                <w:szCs w:val="20"/>
                <w:lang w:eastAsia="en-US"/>
              </w:rPr>
            </w:pPr>
          </w:p>
        </w:tc>
        <w:tc>
          <w:tcPr>
            <w:tcW w:w="4209" w:type="dxa"/>
            <w:tcBorders>
              <w:top w:val="nil"/>
              <w:left w:val="nil"/>
              <w:right w:val="single" w:sz="4" w:space="0" w:color="auto"/>
            </w:tcBorders>
            <w:noWrap/>
            <w:vAlign w:val="center"/>
            <w:hideMark/>
          </w:tcPr>
          <w:p w14:paraId="37C75118" w14:textId="77777777" w:rsidR="00111DBA" w:rsidRPr="002560CF" w:rsidRDefault="00111DBA" w:rsidP="009261BE">
            <w:pPr>
              <w:spacing w:line="240" w:lineRule="auto"/>
              <w:jc w:val="both"/>
              <w:rPr>
                <w:rFonts w:cs="Arial"/>
                <w:bCs/>
                <w:color w:val="000000"/>
                <w:szCs w:val="20"/>
                <w:lang w:eastAsia="en-US"/>
              </w:rPr>
            </w:pPr>
            <w:r w:rsidRPr="002560CF">
              <w:rPr>
                <w:rFonts w:cs="Arial"/>
                <w:bCs/>
                <w:color w:val="000000"/>
                <w:szCs w:val="20"/>
                <w:lang w:eastAsia="en-US"/>
              </w:rPr>
              <w:t>Dapper ORM, EF Core 5.0 ali več</w:t>
            </w:r>
          </w:p>
        </w:tc>
      </w:tr>
      <w:tr w:rsidR="00111DBA" w:rsidRPr="002560CF" w14:paraId="2C3E66E5" w14:textId="77777777" w:rsidTr="002249D0">
        <w:trPr>
          <w:trHeight w:val="157"/>
        </w:trPr>
        <w:tc>
          <w:tcPr>
            <w:tcW w:w="400" w:type="dxa"/>
            <w:tcBorders>
              <w:top w:val="nil"/>
              <w:left w:val="single" w:sz="4" w:space="0" w:color="auto"/>
              <w:right w:val="nil"/>
            </w:tcBorders>
            <w:noWrap/>
            <w:vAlign w:val="bottom"/>
            <w:hideMark/>
          </w:tcPr>
          <w:p w14:paraId="3F81C315" w14:textId="77777777" w:rsidR="00111DBA" w:rsidRPr="002560CF" w:rsidRDefault="00111DBA" w:rsidP="009261BE">
            <w:pPr>
              <w:spacing w:line="240" w:lineRule="auto"/>
              <w:jc w:val="both"/>
              <w:rPr>
                <w:rFonts w:cs="Arial"/>
                <w:bCs/>
                <w:color w:val="000000"/>
                <w:szCs w:val="20"/>
                <w:lang w:eastAsia="en-US"/>
              </w:rPr>
            </w:pPr>
          </w:p>
        </w:tc>
        <w:tc>
          <w:tcPr>
            <w:tcW w:w="4400" w:type="dxa"/>
            <w:tcBorders>
              <w:top w:val="nil"/>
              <w:left w:val="nil"/>
              <w:right w:val="nil"/>
            </w:tcBorders>
            <w:shd w:val="clear" w:color="000000" w:fill="FFC000"/>
            <w:noWrap/>
            <w:vAlign w:val="center"/>
            <w:hideMark/>
          </w:tcPr>
          <w:p w14:paraId="7025D4AB" w14:textId="77777777" w:rsidR="00111DBA" w:rsidRPr="002560CF" w:rsidRDefault="00111DBA" w:rsidP="009261BE">
            <w:pPr>
              <w:spacing w:line="240" w:lineRule="auto"/>
              <w:jc w:val="both"/>
              <w:rPr>
                <w:rFonts w:cs="Arial"/>
                <w:b/>
                <w:bCs/>
                <w:color w:val="000000"/>
                <w:szCs w:val="20"/>
                <w:lang w:eastAsia="en-US"/>
              </w:rPr>
            </w:pPr>
            <w:r w:rsidRPr="002560CF">
              <w:rPr>
                <w:rFonts w:cs="Arial"/>
                <w:b/>
                <w:bCs/>
                <w:color w:val="000000"/>
                <w:szCs w:val="20"/>
                <w:lang w:eastAsia="en-US"/>
              </w:rPr>
              <w:t>Database Layer</w:t>
            </w:r>
          </w:p>
        </w:tc>
        <w:tc>
          <w:tcPr>
            <w:tcW w:w="51" w:type="dxa"/>
            <w:tcBorders>
              <w:top w:val="nil"/>
              <w:left w:val="nil"/>
              <w:right w:val="nil"/>
            </w:tcBorders>
            <w:noWrap/>
            <w:vAlign w:val="bottom"/>
            <w:hideMark/>
          </w:tcPr>
          <w:p w14:paraId="765C8E5E" w14:textId="77777777" w:rsidR="00111DBA" w:rsidRPr="002560CF" w:rsidRDefault="00111DBA" w:rsidP="009261BE">
            <w:pPr>
              <w:spacing w:line="240" w:lineRule="auto"/>
              <w:jc w:val="both"/>
              <w:rPr>
                <w:rFonts w:cs="Arial"/>
                <w:bCs/>
                <w:color w:val="000000"/>
                <w:szCs w:val="20"/>
                <w:lang w:eastAsia="en-US"/>
              </w:rPr>
            </w:pPr>
          </w:p>
        </w:tc>
        <w:tc>
          <w:tcPr>
            <w:tcW w:w="4209" w:type="dxa"/>
            <w:tcBorders>
              <w:top w:val="nil"/>
              <w:left w:val="nil"/>
              <w:right w:val="single" w:sz="4" w:space="0" w:color="auto"/>
            </w:tcBorders>
            <w:vAlign w:val="center"/>
            <w:hideMark/>
          </w:tcPr>
          <w:p w14:paraId="57CE9BDE" w14:textId="77777777" w:rsidR="00111DBA" w:rsidRPr="002560CF" w:rsidRDefault="00111DBA" w:rsidP="009261BE">
            <w:pPr>
              <w:spacing w:line="240" w:lineRule="auto"/>
              <w:jc w:val="both"/>
              <w:rPr>
                <w:rFonts w:cs="Arial"/>
                <w:bCs/>
                <w:color w:val="000000"/>
                <w:szCs w:val="20"/>
                <w:lang w:eastAsia="en-US"/>
              </w:rPr>
            </w:pPr>
            <w:r w:rsidRPr="002560CF">
              <w:rPr>
                <w:rFonts w:cs="Arial"/>
                <w:bCs/>
                <w:szCs w:val="20"/>
                <w:lang w:eastAsia="en-US"/>
              </w:rPr>
              <w:t>Relacijska baza: MS SQL Server 2014</w:t>
            </w:r>
          </w:p>
        </w:tc>
      </w:tr>
      <w:tr w:rsidR="00111DBA" w:rsidRPr="002560CF" w14:paraId="70BA7545" w14:textId="77777777" w:rsidTr="002249D0">
        <w:trPr>
          <w:trHeight w:val="320"/>
        </w:trPr>
        <w:tc>
          <w:tcPr>
            <w:tcW w:w="4800" w:type="dxa"/>
            <w:gridSpan w:val="2"/>
            <w:tcBorders>
              <w:left w:val="single" w:sz="8" w:space="0" w:color="000000"/>
              <w:bottom w:val="single" w:sz="8" w:space="0" w:color="000000"/>
              <w:right w:val="nil"/>
            </w:tcBorders>
            <w:noWrap/>
            <w:vAlign w:val="bottom"/>
            <w:hideMark/>
          </w:tcPr>
          <w:p w14:paraId="70FE3176" w14:textId="77777777" w:rsidR="00111DBA" w:rsidRPr="002560CF" w:rsidRDefault="00111DBA" w:rsidP="009261BE">
            <w:pPr>
              <w:spacing w:line="240" w:lineRule="auto"/>
              <w:jc w:val="both"/>
              <w:rPr>
                <w:rFonts w:cs="Arial"/>
                <w:bCs/>
                <w:color w:val="000000"/>
                <w:szCs w:val="20"/>
                <w:lang w:eastAsia="en-US"/>
              </w:rPr>
            </w:pPr>
          </w:p>
        </w:tc>
        <w:tc>
          <w:tcPr>
            <w:tcW w:w="4260" w:type="dxa"/>
            <w:gridSpan w:val="2"/>
            <w:tcBorders>
              <w:left w:val="nil"/>
              <w:bottom w:val="single" w:sz="8" w:space="0" w:color="000000"/>
              <w:right w:val="single" w:sz="4" w:space="0" w:color="auto"/>
            </w:tcBorders>
            <w:noWrap/>
            <w:vAlign w:val="bottom"/>
            <w:hideMark/>
          </w:tcPr>
          <w:p w14:paraId="62BC66A3" w14:textId="77777777" w:rsidR="00111DBA" w:rsidRPr="002560CF" w:rsidRDefault="00111DBA" w:rsidP="009261BE">
            <w:pPr>
              <w:spacing w:line="240" w:lineRule="auto"/>
              <w:jc w:val="both"/>
              <w:rPr>
                <w:rFonts w:cs="Arial"/>
                <w:szCs w:val="20"/>
                <w:lang w:eastAsia="en-US"/>
              </w:rPr>
            </w:pPr>
          </w:p>
        </w:tc>
      </w:tr>
    </w:tbl>
    <w:p w14:paraId="3C31D426" w14:textId="77777777" w:rsidR="00111DBA" w:rsidRDefault="00111DBA" w:rsidP="009261BE">
      <w:pPr>
        <w:spacing w:line="360" w:lineRule="auto"/>
        <w:jc w:val="both"/>
        <w:rPr>
          <w:rFonts w:cs="Arial"/>
        </w:rPr>
      </w:pPr>
    </w:p>
    <w:p w14:paraId="5EA487DA" w14:textId="1EC6F09E" w:rsidR="00111DBA" w:rsidRDefault="00111DBA" w:rsidP="009261BE">
      <w:pPr>
        <w:spacing w:before="170" w:after="57" w:line="360" w:lineRule="auto"/>
        <w:jc w:val="both"/>
      </w:pPr>
      <w:r w:rsidRPr="006C7F6A">
        <w:t xml:space="preserve">Naročnik </w:t>
      </w:r>
      <w:r>
        <w:t>ima razvitih večje število programskih vmesnikov za sodelovanje informacijskega sistema z drugimi rešitvami ali za zagotavljanje več-nivojske arhitekture informacijskega sistema.</w:t>
      </w:r>
    </w:p>
    <w:p w14:paraId="5109AD6C" w14:textId="77777777" w:rsidR="009667CE" w:rsidRDefault="009667CE" w:rsidP="009261BE">
      <w:pPr>
        <w:spacing w:before="170" w:after="57" w:line="360" w:lineRule="auto"/>
        <w:jc w:val="both"/>
      </w:pPr>
    </w:p>
    <w:p w14:paraId="3B9621CC" w14:textId="77777777" w:rsidR="00E93474" w:rsidRPr="003C5452" w:rsidRDefault="00E93474" w:rsidP="009261BE">
      <w:pPr>
        <w:pStyle w:val="Naslov1"/>
        <w:keepLines/>
        <w:numPr>
          <w:ilvl w:val="0"/>
          <w:numId w:val="0"/>
        </w:numPr>
        <w:spacing w:before="480" w:after="0" w:line="360" w:lineRule="auto"/>
        <w:ind w:left="432" w:hanging="432"/>
        <w:jc w:val="both"/>
      </w:pPr>
      <w:bookmarkStart w:id="29" w:name="_Toc83145335"/>
      <w:r w:rsidRPr="003C5452">
        <w:t>PRILOGE</w:t>
      </w:r>
      <w:bookmarkEnd w:id="29"/>
    </w:p>
    <w:p w14:paraId="099B5CBD" w14:textId="77777777" w:rsidR="00D03386" w:rsidRDefault="00D03386" w:rsidP="009261BE">
      <w:pPr>
        <w:spacing w:line="360" w:lineRule="auto"/>
        <w:jc w:val="both"/>
        <w:rPr>
          <w:rFonts w:cs="Arial"/>
          <w:bCs/>
          <w:kern w:val="32"/>
          <w:szCs w:val="20"/>
        </w:rPr>
      </w:pPr>
    </w:p>
    <w:p w14:paraId="28417908" w14:textId="4D5C2F6E" w:rsidR="000155C2" w:rsidRPr="000F6EF8" w:rsidRDefault="009667CE" w:rsidP="009261BE">
      <w:pPr>
        <w:spacing w:line="360" w:lineRule="auto"/>
        <w:jc w:val="both"/>
        <w:rPr>
          <w:rFonts w:cs="Arial"/>
          <w:b/>
          <w:kern w:val="32"/>
          <w:szCs w:val="20"/>
        </w:rPr>
      </w:pPr>
      <w:r>
        <w:rPr>
          <w:rFonts w:cs="Arial"/>
          <w:b/>
          <w:kern w:val="32"/>
          <w:szCs w:val="20"/>
        </w:rPr>
        <w:t xml:space="preserve">Priloga 1 - </w:t>
      </w:r>
      <w:r w:rsidR="003D307F" w:rsidRPr="000F6EF8">
        <w:rPr>
          <w:rFonts w:cs="Arial"/>
          <w:b/>
          <w:kern w:val="32"/>
          <w:szCs w:val="20"/>
        </w:rPr>
        <w:t>Poročilo analize uporabniške izkušnje</w:t>
      </w:r>
      <w:r w:rsidR="000F6EF8" w:rsidRPr="000F6EF8">
        <w:rPr>
          <w:rFonts w:cs="Arial"/>
          <w:b/>
          <w:kern w:val="32"/>
          <w:szCs w:val="20"/>
        </w:rPr>
        <w:t xml:space="preserve"> izvajalca April 8</w:t>
      </w:r>
    </w:p>
    <w:p w14:paraId="5CAB13A8" w14:textId="77777777" w:rsidR="004F01AA" w:rsidRDefault="004F01AA" w:rsidP="009261BE">
      <w:pPr>
        <w:spacing w:line="360" w:lineRule="auto"/>
        <w:jc w:val="both"/>
        <w:rPr>
          <w:rFonts w:cs="Arial"/>
          <w:b/>
          <w:kern w:val="32"/>
          <w:szCs w:val="20"/>
        </w:rPr>
      </w:pPr>
    </w:p>
    <w:p w14:paraId="1E0A94FC" w14:textId="77777777" w:rsidR="00E93474" w:rsidRPr="003C5452" w:rsidRDefault="00E93474" w:rsidP="009261BE">
      <w:pPr>
        <w:spacing w:line="360" w:lineRule="auto"/>
        <w:jc w:val="both"/>
        <w:rPr>
          <w:rFonts w:cs="Arial"/>
          <w:bCs/>
          <w:kern w:val="32"/>
          <w:szCs w:val="20"/>
        </w:rPr>
      </w:pPr>
    </w:p>
    <w:sectPr w:rsidR="00E93474" w:rsidRPr="003C5452" w:rsidSect="00B82105">
      <w:headerReference w:type="default" r:id="rId25"/>
      <w:footerReference w:type="even" r:id="rId26"/>
      <w:footerReference w:type="default" r:id="rId27"/>
      <w:headerReference w:type="first" r:id="rId28"/>
      <w:pgSz w:w="11906" w:h="16838" w:code="9"/>
      <w:pgMar w:top="2268" w:right="849"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A7DFA" w14:textId="77777777" w:rsidR="000560D5" w:rsidRDefault="000560D5">
      <w:r>
        <w:separator/>
      </w:r>
    </w:p>
  </w:endnote>
  <w:endnote w:type="continuationSeparator" w:id="0">
    <w:p w14:paraId="0F394A62" w14:textId="77777777" w:rsidR="000560D5" w:rsidRDefault="000560D5">
      <w:r>
        <w:continuationSeparator/>
      </w:r>
    </w:p>
  </w:endnote>
  <w:endnote w:type="continuationNotice" w:id="1">
    <w:p w14:paraId="789455FB" w14:textId="77777777" w:rsidR="000560D5" w:rsidRDefault="000560D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arSymbol">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 w:name="Helvetica Neue">
    <w:altName w:val="Times New Roman"/>
    <w:charset w:val="00"/>
    <w:family w:val="auto"/>
    <w:pitch w:val="variable"/>
    <w:sig w:usb0="00000003" w:usb1="500079DB" w:usb2="00000010" w:usb3="00000000" w:csb0="00000001" w:csb1="00000000"/>
  </w:font>
  <w:font w:name="Noto Sans Symbols">
    <w:altName w:val="Calibri"/>
    <w:charset w:val="00"/>
    <w:family w:val="swiss"/>
    <w:pitch w:val="variable"/>
    <w:sig w:usb0="E00082FF" w:usb1="400078FF" w:usb2="00000021" w:usb3="00000000" w:csb0="0000019F" w:csb1="00000000"/>
  </w:font>
  <w:font w:name="Tahoma">
    <w:panose1 w:val="020B0604030504040204"/>
    <w:charset w:val="EE"/>
    <w:family w:val="swiss"/>
    <w:pitch w:val="variable"/>
    <w:sig w:usb0="E1002EFF" w:usb1="C000605B" w:usb2="00000029" w:usb3="00000000" w:csb0="000101FF" w:csb1="00000000"/>
  </w:font>
  <w:font w:name="SL Swiss">
    <w:altName w:val="Times New Roman"/>
    <w:charset w:val="00"/>
    <w:family w:val="auto"/>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Liberation Serif">
    <w:altName w:val="Times New Roman"/>
    <w:charset w:val="00"/>
    <w:family w:val="roman"/>
    <w:pitch w:val="variable"/>
  </w:font>
  <w:font w:name="Droid Sans Fallback">
    <w:charset w:val="00"/>
    <w:family w:val="auto"/>
    <w:pitch w:val="variable"/>
  </w:font>
  <w:font w:name="FreeSans">
    <w:altName w:val="Arial"/>
    <w:charset w:val="00"/>
    <w:family w:val="swiss"/>
    <w:pitch w:val="default"/>
  </w:font>
  <w:font w:name="Ubuntu">
    <w:charset w:val="00"/>
    <w:family w:val="swiss"/>
    <w:pitch w:val="variable"/>
    <w:sig w:usb0="E00002FF" w:usb1="5000205B" w:usb2="00000000" w:usb3="00000000" w:csb0="000000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830CA" w14:textId="77777777" w:rsidR="005B64DE" w:rsidRDefault="005B64DE" w:rsidP="007B5CC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D049AAF" w14:textId="77777777" w:rsidR="005B64DE" w:rsidRDefault="005B64D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25EE7" w14:textId="77777777" w:rsidR="005B64DE" w:rsidRPr="006C54E1" w:rsidRDefault="005B64DE" w:rsidP="00BA7178">
    <w:pPr>
      <w:pStyle w:val="Noga"/>
      <w:framePr w:h="395" w:hRule="exact" w:wrap="around" w:vAnchor="text" w:hAnchor="page" w:x="6199" w:y="355"/>
      <w:rPr>
        <w:rStyle w:val="tevilkastrani"/>
        <w:rFonts w:cs="Arial"/>
        <w:b/>
        <w:szCs w:val="22"/>
      </w:rPr>
    </w:pPr>
    <w:r w:rsidRPr="006C54E1">
      <w:rPr>
        <w:rStyle w:val="tevilkastrani"/>
        <w:rFonts w:cs="Arial"/>
        <w:b/>
        <w:szCs w:val="22"/>
      </w:rPr>
      <w:fldChar w:fldCharType="begin"/>
    </w:r>
    <w:r w:rsidRPr="006C54E1">
      <w:rPr>
        <w:rStyle w:val="tevilkastrani"/>
        <w:rFonts w:cs="Arial"/>
        <w:b/>
        <w:szCs w:val="22"/>
      </w:rPr>
      <w:instrText xml:space="preserve">PAGE  </w:instrText>
    </w:r>
    <w:r w:rsidRPr="006C54E1">
      <w:rPr>
        <w:rStyle w:val="tevilkastrani"/>
        <w:rFonts w:cs="Arial"/>
        <w:b/>
        <w:szCs w:val="22"/>
      </w:rPr>
      <w:fldChar w:fldCharType="separate"/>
    </w:r>
    <w:r w:rsidR="0027005A">
      <w:rPr>
        <w:rStyle w:val="tevilkastrani"/>
        <w:rFonts w:cs="Arial"/>
        <w:b/>
        <w:noProof/>
        <w:szCs w:val="22"/>
      </w:rPr>
      <w:t>50</w:t>
    </w:r>
    <w:r w:rsidRPr="006C54E1">
      <w:rPr>
        <w:rStyle w:val="tevilkastrani"/>
        <w:rFonts w:cs="Arial"/>
        <w:b/>
        <w:szCs w:val="22"/>
      </w:rPr>
      <w:fldChar w:fldCharType="end"/>
    </w:r>
  </w:p>
  <w:p w14:paraId="17BF7EBD" w14:textId="77777777" w:rsidR="005B64DE" w:rsidRDefault="005B64DE" w:rsidP="00BA717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B71C64" w14:textId="77777777" w:rsidR="000560D5" w:rsidRDefault="000560D5">
      <w:r>
        <w:separator/>
      </w:r>
    </w:p>
  </w:footnote>
  <w:footnote w:type="continuationSeparator" w:id="0">
    <w:p w14:paraId="682CB073" w14:textId="77777777" w:rsidR="000560D5" w:rsidRDefault="000560D5">
      <w:r>
        <w:continuationSeparator/>
      </w:r>
    </w:p>
  </w:footnote>
  <w:footnote w:type="continuationNotice" w:id="1">
    <w:p w14:paraId="058F6C11" w14:textId="77777777" w:rsidR="000560D5" w:rsidRDefault="000560D5">
      <w:pPr>
        <w:spacing w:line="240" w:lineRule="auto"/>
      </w:pPr>
    </w:p>
  </w:footnote>
  <w:footnote w:id="2">
    <w:p w14:paraId="5EC9700F" w14:textId="77777777" w:rsidR="005B64DE" w:rsidRDefault="005B64DE">
      <w:pPr>
        <w:pStyle w:val="Sprotnaopomba-besedilo"/>
      </w:pPr>
      <w:r>
        <w:rPr>
          <w:rStyle w:val="Sprotnaopomba-sklic"/>
        </w:rPr>
        <w:footnoteRef/>
      </w:r>
      <w:r>
        <w:t xml:space="preserve"> </w:t>
      </w:r>
      <w:r w:rsidRPr="000A0239">
        <w:rPr>
          <w:sz w:val="16"/>
          <w:szCs w:val="16"/>
        </w:rPr>
        <w:t>Možnost objave prostega delovnega mesta (navezava na F11 Objava prostega delovnega mesta), ki vključuje prenos iskalnega niza.</w:t>
      </w:r>
    </w:p>
  </w:footnote>
  <w:footnote w:id="3">
    <w:p w14:paraId="70DCE742" w14:textId="77777777" w:rsidR="005B64DE" w:rsidRDefault="005B64DE">
      <w:pPr>
        <w:pStyle w:val="Sprotnaopomba-besedilo"/>
      </w:pPr>
      <w:r>
        <w:rPr>
          <w:rStyle w:val="Sprotnaopomba-sklic"/>
        </w:rPr>
        <w:footnoteRef/>
      </w:r>
      <w:r>
        <w:t xml:space="preserve"> </w:t>
      </w:r>
      <w:r w:rsidRPr="00246F01">
        <w:rPr>
          <w:sz w:val="16"/>
          <w:szCs w:val="16"/>
        </w:rPr>
        <w:t xml:space="preserve">Uporabniško ime je enako potrjenemu e-naslovu, ki ga izbere uporabnik. Uporabnik </w:t>
      </w:r>
      <w:r>
        <w:rPr>
          <w:sz w:val="16"/>
          <w:szCs w:val="16"/>
        </w:rPr>
        <w:t xml:space="preserve">mora imeti </w:t>
      </w:r>
      <w:r w:rsidRPr="00246F01">
        <w:rPr>
          <w:sz w:val="16"/>
          <w:szCs w:val="16"/>
        </w:rPr>
        <w:t xml:space="preserve">možnost popravka </w:t>
      </w:r>
      <w:r>
        <w:rPr>
          <w:sz w:val="16"/>
          <w:szCs w:val="16"/>
        </w:rPr>
        <w:t xml:space="preserve">tudi </w:t>
      </w:r>
      <w:r w:rsidRPr="00246F01">
        <w:rPr>
          <w:sz w:val="16"/>
          <w:szCs w:val="16"/>
        </w:rPr>
        <w:t>uporabniškega imena (npr. ob spremembi email naslova, če nima več dostopa do tega email naslova, ipd.)</w:t>
      </w:r>
      <w:r>
        <w:rPr>
          <w:sz w:val="16"/>
          <w:szCs w:val="16"/>
        </w:rPr>
        <w:t>, npr. uporaba uporabnikovega alternativnega/dodatnega email naslova ali druga ustrezna rešitev.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E63DA" w14:textId="77777777" w:rsidR="005B64DE" w:rsidRPr="003C5CDB" w:rsidRDefault="005B64DE" w:rsidP="003C5CDB">
    <w:pPr>
      <w:pStyle w:val="Glava"/>
    </w:pPr>
    <w:r>
      <w:rPr>
        <w:noProof/>
        <w:color w:val="2B579A"/>
        <w:shd w:val="clear" w:color="auto" w:fill="E6E6E6"/>
      </w:rPr>
      <mc:AlternateContent>
        <mc:Choice Requires="wpg">
          <w:drawing>
            <wp:anchor distT="0" distB="0" distL="114300" distR="114300" simplePos="0" relativeHeight="251658241" behindDoc="0" locked="0" layoutInCell="1" allowOverlap="1" wp14:anchorId="78174656" wp14:editId="2FF2503F">
              <wp:simplePos x="0" y="0"/>
              <wp:positionH relativeFrom="page">
                <wp:posOffset>6071616</wp:posOffset>
              </wp:positionH>
              <wp:positionV relativeFrom="page">
                <wp:posOffset>429768</wp:posOffset>
              </wp:positionV>
              <wp:extent cx="1080135" cy="683619"/>
              <wp:effectExtent l="0" t="0" r="0" b="254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0135" cy="683619"/>
                        <a:chOff x="9359" y="782"/>
                        <a:chExt cx="2035" cy="1250"/>
                      </a:xfrm>
                    </wpg:grpSpPr>
                    <wps:wsp>
                      <wps:cNvPr id="11" name="Freeform 82"/>
                      <wps:cNvSpPr>
                        <a:spLocks/>
                      </wps:cNvSpPr>
                      <wps:spPr bwMode="auto">
                        <a:xfrm>
                          <a:off x="10875" y="782"/>
                          <a:ext cx="240" cy="240"/>
                        </a:xfrm>
                        <a:custGeom>
                          <a:avLst/>
                          <a:gdLst>
                            <a:gd name="T0" fmla="*/ 239 w 240"/>
                            <a:gd name="T1" fmla="*/ 132 h 240"/>
                            <a:gd name="T2" fmla="*/ 234 w 240"/>
                            <a:gd name="T3" fmla="*/ 156 h 240"/>
                            <a:gd name="T4" fmla="*/ 225 w 240"/>
                            <a:gd name="T5" fmla="*/ 177 h 240"/>
                            <a:gd name="T6" fmla="*/ 212 w 240"/>
                            <a:gd name="T7" fmla="*/ 196 h 240"/>
                            <a:gd name="T8" fmla="*/ 196 w 240"/>
                            <a:gd name="T9" fmla="*/ 212 h 240"/>
                            <a:gd name="T10" fmla="*/ 176 w 240"/>
                            <a:gd name="T11" fmla="*/ 225 h 240"/>
                            <a:gd name="T12" fmla="*/ 155 w 240"/>
                            <a:gd name="T13" fmla="*/ 234 h 240"/>
                            <a:gd name="T14" fmla="*/ 132 w 240"/>
                            <a:gd name="T15" fmla="*/ 240 h 240"/>
                            <a:gd name="T16" fmla="*/ 106 w 240"/>
                            <a:gd name="T17" fmla="*/ 240 h 240"/>
                            <a:gd name="T18" fmla="*/ 82 w 240"/>
                            <a:gd name="T19" fmla="*/ 234 h 240"/>
                            <a:gd name="T20" fmla="*/ 61 w 240"/>
                            <a:gd name="T21" fmla="*/ 225 h 240"/>
                            <a:gd name="T22" fmla="*/ 42 w 240"/>
                            <a:gd name="T23" fmla="*/ 212 h 240"/>
                            <a:gd name="T24" fmla="*/ 26 w 240"/>
                            <a:gd name="T25" fmla="*/ 196 h 240"/>
                            <a:gd name="T26" fmla="*/ 14 w 240"/>
                            <a:gd name="T27" fmla="*/ 177 h 240"/>
                            <a:gd name="T28" fmla="*/ 5 w 240"/>
                            <a:gd name="T29" fmla="*/ 156 h 240"/>
                            <a:gd name="T30" fmla="*/ 0 w 240"/>
                            <a:gd name="T31" fmla="*/ 132 h 240"/>
                            <a:gd name="T32" fmla="*/ 0 w 240"/>
                            <a:gd name="T33" fmla="*/ 107 h 240"/>
                            <a:gd name="T34" fmla="*/ 5 w 240"/>
                            <a:gd name="T35" fmla="*/ 83 h 240"/>
                            <a:gd name="T36" fmla="*/ 14 w 240"/>
                            <a:gd name="T37" fmla="*/ 61 h 240"/>
                            <a:gd name="T38" fmla="*/ 26 w 240"/>
                            <a:gd name="T39" fmla="*/ 42 h 240"/>
                            <a:gd name="T40" fmla="*/ 42 w 240"/>
                            <a:gd name="T41" fmla="*/ 26 h 240"/>
                            <a:gd name="T42" fmla="*/ 61 w 240"/>
                            <a:gd name="T43" fmla="*/ 14 h 240"/>
                            <a:gd name="T44" fmla="*/ 82 w 240"/>
                            <a:gd name="T45" fmla="*/ 5 h 240"/>
                            <a:gd name="T46" fmla="*/ 106 w 240"/>
                            <a:gd name="T47" fmla="*/ 1 h 240"/>
                            <a:gd name="T48" fmla="*/ 132 w 240"/>
                            <a:gd name="T49" fmla="*/ 1 h 240"/>
                            <a:gd name="T50" fmla="*/ 155 w 240"/>
                            <a:gd name="T51" fmla="*/ 5 h 240"/>
                            <a:gd name="T52" fmla="*/ 176 w 240"/>
                            <a:gd name="T53" fmla="*/ 14 h 240"/>
                            <a:gd name="T54" fmla="*/ 196 w 240"/>
                            <a:gd name="T55" fmla="*/ 26 h 240"/>
                            <a:gd name="T56" fmla="*/ 212 w 240"/>
                            <a:gd name="T57" fmla="*/ 42 h 240"/>
                            <a:gd name="T58" fmla="*/ 225 w 240"/>
                            <a:gd name="T59" fmla="*/ 61 h 240"/>
                            <a:gd name="T60" fmla="*/ 234 w 240"/>
                            <a:gd name="T61" fmla="*/ 83 h 240"/>
                            <a:gd name="T62" fmla="*/ 239 w 240"/>
                            <a:gd name="T63" fmla="*/ 107 h 2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40" h="240">
                              <a:moveTo>
                                <a:pt x="240" y="120"/>
                              </a:moveTo>
                              <a:lnTo>
                                <a:pt x="239" y="132"/>
                              </a:lnTo>
                              <a:lnTo>
                                <a:pt x="237" y="144"/>
                              </a:lnTo>
                              <a:lnTo>
                                <a:pt x="234" y="156"/>
                              </a:lnTo>
                              <a:lnTo>
                                <a:pt x="230" y="166"/>
                              </a:lnTo>
                              <a:lnTo>
                                <a:pt x="225" y="177"/>
                              </a:lnTo>
                              <a:lnTo>
                                <a:pt x="219" y="186"/>
                              </a:lnTo>
                              <a:lnTo>
                                <a:pt x="212" y="196"/>
                              </a:lnTo>
                              <a:lnTo>
                                <a:pt x="204" y="204"/>
                              </a:lnTo>
                              <a:lnTo>
                                <a:pt x="196" y="212"/>
                              </a:lnTo>
                              <a:lnTo>
                                <a:pt x="186" y="219"/>
                              </a:lnTo>
                              <a:lnTo>
                                <a:pt x="176" y="225"/>
                              </a:lnTo>
                              <a:lnTo>
                                <a:pt x="165" y="230"/>
                              </a:lnTo>
                              <a:lnTo>
                                <a:pt x="155" y="234"/>
                              </a:lnTo>
                              <a:lnTo>
                                <a:pt x="143" y="238"/>
                              </a:lnTo>
                              <a:lnTo>
                                <a:pt x="132" y="240"/>
                              </a:lnTo>
                              <a:lnTo>
                                <a:pt x="120" y="240"/>
                              </a:lnTo>
                              <a:lnTo>
                                <a:pt x="106" y="240"/>
                              </a:lnTo>
                              <a:lnTo>
                                <a:pt x="95" y="238"/>
                              </a:lnTo>
                              <a:lnTo>
                                <a:pt x="82" y="234"/>
                              </a:lnTo>
                              <a:lnTo>
                                <a:pt x="72" y="230"/>
                              </a:lnTo>
                              <a:lnTo>
                                <a:pt x="61" y="225"/>
                              </a:lnTo>
                              <a:lnTo>
                                <a:pt x="51" y="219"/>
                              </a:lnTo>
                              <a:lnTo>
                                <a:pt x="42" y="212"/>
                              </a:lnTo>
                              <a:lnTo>
                                <a:pt x="34" y="204"/>
                              </a:lnTo>
                              <a:lnTo>
                                <a:pt x="26" y="196"/>
                              </a:lnTo>
                              <a:lnTo>
                                <a:pt x="19" y="186"/>
                              </a:lnTo>
                              <a:lnTo>
                                <a:pt x="14" y="177"/>
                              </a:lnTo>
                              <a:lnTo>
                                <a:pt x="8" y="166"/>
                              </a:lnTo>
                              <a:lnTo>
                                <a:pt x="5" y="156"/>
                              </a:lnTo>
                              <a:lnTo>
                                <a:pt x="2" y="144"/>
                              </a:lnTo>
                              <a:lnTo>
                                <a:pt x="0" y="132"/>
                              </a:lnTo>
                              <a:lnTo>
                                <a:pt x="0" y="120"/>
                              </a:lnTo>
                              <a:lnTo>
                                <a:pt x="0" y="107"/>
                              </a:lnTo>
                              <a:lnTo>
                                <a:pt x="2" y="95"/>
                              </a:lnTo>
                              <a:lnTo>
                                <a:pt x="5" y="83"/>
                              </a:lnTo>
                              <a:lnTo>
                                <a:pt x="8" y="71"/>
                              </a:lnTo>
                              <a:lnTo>
                                <a:pt x="14" y="61"/>
                              </a:lnTo>
                              <a:lnTo>
                                <a:pt x="19" y="51"/>
                              </a:lnTo>
                              <a:lnTo>
                                <a:pt x="26" y="42"/>
                              </a:lnTo>
                              <a:lnTo>
                                <a:pt x="34" y="33"/>
                              </a:lnTo>
                              <a:lnTo>
                                <a:pt x="42" y="26"/>
                              </a:lnTo>
                              <a:lnTo>
                                <a:pt x="51" y="20"/>
                              </a:lnTo>
                              <a:lnTo>
                                <a:pt x="61" y="14"/>
                              </a:lnTo>
                              <a:lnTo>
                                <a:pt x="72" y="9"/>
                              </a:lnTo>
                              <a:lnTo>
                                <a:pt x="82" y="5"/>
                              </a:lnTo>
                              <a:lnTo>
                                <a:pt x="95" y="3"/>
                              </a:lnTo>
                              <a:lnTo>
                                <a:pt x="106" y="1"/>
                              </a:lnTo>
                              <a:lnTo>
                                <a:pt x="120" y="0"/>
                              </a:lnTo>
                              <a:lnTo>
                                <a:pt x="132" y="1"/>
                              </a:lnTo>
                              <a:lnTo>
                                <a:pt x="143" y="3"/>
                              </a:lnTo>
                              <a:lnTo>
                                <a:pt x="155" y="5"/>
                              </a:lnTo>
                              <a:lnTo>
                                <a:pt x="165" y="9"/>
                              </a:lnTo>
                              <a:lnTo>
                                <a:pt x="176" y="14"/>
                              </a:lnTo>
                              <a:lnTo>
                                <a:pt x="186" y="20"/>
                              </a:lnTo>
                              <a:lnTo>
                                <a:pt x="196" y="26"/>
                              </a:lnTo>
                              <a:lnTo>
                                <a:pt x="204" y="33"/>
                              </a:lnTo>
                              <a:lnTo>
                                <a:pt x="212" y="42"/>
                              </a:lnTo>
                              <a:lnTo>
                                <a:pt x="219" y="51"/>
                              </a:lnTo>
                              <a:lnTo>
                                <a:pt x="225" y="61"/>
                              </a:lnTo>
                              <a:lnTo>
                                <a:pt x="230" y="71"/>
                              </a:lnTo>
                              <a:lnTo>
                                <a:pt x="234" y="83"/>
                              </a:lnTo>
                              <a:lnTo>
                                <a:pt x="237" y="95"/>
                              </a:lnTo>
                              <a:lnTo>
                                <a:pt x="239" y="107"/>
                              </a:lnTo>
                              <a:lnTo>
                                <a:pt x="240" y="120"/>
                              </a:lnTo>
                              <a:close/>
                            </a:path>
                          </a:pathLst>
                        </a:custGeom>
                        <a:solidFill>
                          <a:srgbClr val="2B9B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83"/>
                      <wps:cNvSpPr>
                        <a:spLocks/>
                      </wps:cNvSpPr>
                      <wps:spPr bwMode="auto">
                        <a:xfrm>
                          <a:off x="11155" y="1182"/>
                          <a:ext cx="239" cy="240"/>
                        </a:xfrm>
                        <a:custGeom>
                          <a:avLst/>
                          <a:gdLst>
                            <a:gd name="T0" fmla="*/ 239 w 239"/>
                            <a:gd name="T1" fmla="*/ 131 h 240"/>
                            <a:gd name="T2" fmla="*/ 234 w 239"/>
                            <a:gd name="T3" fmla="*/ 154 h 240"/>
                            <a:gd name="T4" fmla="*/ 224 w 239"/>
                            <a:gd name="T5" fmla="*/ 176 h 240"/>
                            <a:gd name="T6" fmla="*/ 212 w 239"/>
                            <a:gd name="T7" fmla="*/ 195 h 240"/>
                            <a:gd name="T8" fmla="*/ 195 w 239"/>
                            <a:gd name="T9" fmla="*/ 211 h 240"/>
                            <a:gd name="T10" fmla="*/ 176 w 239"/>
                            <a:gd name="T11" fmla="*/ 225 h 240"/>
                            <a:gd name="T12" fmla="*/ 155 w 239"/>
                            <a:gd name="T13" fmla="*/ 234 h 240"/>
                            <a:gd name="T14" fmla="*/ 132 w 239"/>
                            <a:gd name="T15" fmla="*/ 239 h 240"/>
                            <a:gd name="T16" fmla="*/ 107 w 239"/>
                            <a:gd name="T17" fmla="*/ 239 h 240"/>
                            <a:gd name="T18" fmla="*/ 84 w 239"/>
                            <a:gd name="T19" fmla="*/ 234 h 240"/>
                            <a:gd name="T20" fmla="*/ 63 w 239"/>
                            <a:gd name="T21" fmla="*/ 225 h 240"/>
                            <a:gd name="T22" fmla="*/ 43 w 239"/>
                            <a:gd name="T23" fmla="*/ 211 h 240"/>
                            <a:gd name="T24" fmla="*/ 27 w 239"/>
                            <a:gd name="T25" fmla="*/ 195 h 240"/>
                            <a:gd name="T26" fmla="*/ 15 w 239"/>
                            <a:gd name="T27" fmla="*/ 176 h 240"/>
                            <a:gd name="T28" fmla="*/ 5 w 239"/>
                            <a:gd name="T29" fmla="*/ 154 h 240"/>
                            <a:gd name="T30" fmla="*/ 0 w 239"/>
                            <a:gd name="T31" fmla="*/ 131 h 240"/>
                            <a:gd name="T32" fmla="*/ 0 w 239"/>
                            <a:gd name="T33" fmla="*/ 107 h 240"/>
                            <a:gd name="T34" fmla="*/ 5 w 239"/>
                            <a:gd name="T35" fmla="*/ 83 h 240"/>
                            <a:gd name="T36" fmla="*/ 15 w 239"/>
                            <a:gd name="T37" fmla="*/ 61 h 240"/>
                            <a:gd name="T38" fmla="*/ 27 w 239"/>
                            <a:gd name="T39" fmla="*/ 42 h 240"/>
                            <a:gd name="T40" fmla="*/ 43 w 239"/>
                            <a:gd name="T41" fmla="*/ 26 h 240"/>
                            <a:gd name="T42" fmla="*/ 63 w 239"/>
                            <a:gd name="T43" fmla="*/ 13 h 240"/>
                            <a:gd name="T44" fmla="*/ 84 w 239"/>
                            <a:gd name="T45" fmla="*/ 5 h 240"/>
                            <a:gd name="T46" fmla="*/ 107 w 239"/>
                            <a:gd name="T47" fmla="*/ 1 h 240"/>
                            <a:gd name="T48" fmla="*/ 132 w 239"/>
                            <a:gd name="T49" fmla="*/ 1 h 240"/>
                            <a:gd name="T50" fmla="*/ 155 w 239"/>
                            <a:gd name="T51" fmla="*/ 5 h 240"/>
                            <a:gd name="T52" fmla="*/ 176 w 239"/>
                            <a:gd name="T53" fmla="*/ 13 h 240"/>
                            <a:gd name="T54" fmla="*/ 195 w 239"/>
                            <a:gd name="T55" fmla="*/ 26 h 240"/>
                            <a:gd name="T56" fmla="*/ 212 w 239"/>
                            <a:gd name="T57" fmla="*/ 42 h 240"/>
                            <a:gd name="T58" fmla="*/ 224 w 239"/>
                            <a:gd name="T59" fmla="*/ 61 h 240"/>
                            <a:gd name="T60" fmla="*/ 234 w 239"/>
                            <a:gd name="T61" fmla="*/ 83 h 240"/>
                            <a:gd name="T62" fmla="*/ 239 w 239"/>
                            <a:gd name="T63" fmla="*/ 107 h 2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39" h="240">
                              <a:moveTo>
                                <a:pt x="239" y="120"/>
                              </a:moveTo>
                              <a:lnTo>
                                <a:pt x="239" y="131"/>
                              </a:lnTo>
                              <a:lnTo>
                                <a:pt x="237" y="144"/>
                              </a:lnTo>
                              <a:lnTo>
                                <a:pt x="234" y="154"/>
                              </a:lnTo>
                              <a:lnTo>
                                <a:pt x="230" y="166"/>
                              </a:lnTo>
                              <a:lnTo>
                                <a:pt x="224" y="176"/>
                              </a:lnTo>
                              <a:lnTo>
                                <a:pt x="219" y="186"/>
                              </a:lnTo>
                              <a:lnTo>
                                <a:pt x="212" y="195"/>
                              </a:lnTo>
                              <a:lnTo>
                                <a:pt x="204" y="204"/>
                              </a:lnTo>
                              <a:lnTo>
                                <a:pt x="195" y="211"/>
                              </a:lnTo>
                              <a:lnTo>
                                <a:pt x="186" y="219"/>
                              </a:lnTo>
                              <a:lnTo>
                                <a:pt x="176" y="225"/>
                              </a:lnTo>
                              <a:lnTo>
                                <a:pt x="165" y="230"/>
                              </a:lnTo>
                              <a:lnTo>
                                <a:pt x="155" y="234"/>
                              </a:lnTo>
                              <a:lnTo>
                                <a:pt x="143" y="236"/>
                              </a:lnTo>
                              <a:lnTo>
                                <a:pt x="132" y="239"/>
                              </a:lnTo>
                              <a:lnTo>
                                <a:pt x="119" y="240"/>
                              </a:lnTo>
                              <a:lnTo>
                                <a:pt x="107" y="239"/>
                              </a:lnTo>
                              <a:lnTo>
                                <a:pt x="96" y="236"/>
                              </a:lnTo>
                              <a:lnTo>
                                <a:pt x="84" y="234"/>
                              </a:lnTo>
                              <a:lnTo>
                                <a:pt x="74" y="230"/>
                              </a:lnTo>
                              <a:lnTo>
                                <a:pt x="63" y="225"/>
                              </a:lnTo>
                              <a:lnTo>
                                <a:pt x="53" y="219"/>
                              </a:lnTo>
                              <a:lnTo>
                                <a:pt x="43" y="211"/>
                              </a:lnTo>
                              <a:lnTo>
                                <a:pt x="35" y="204"/>
                              </a:lnTo>
                              <a:lnTo>
                                <a:pt x="27" y="195"/>
                              </a:lnTo>
                              <a:lnTo>
                                <a:pt x="20" y="186"/>
                              </a:lnTo>
                              <a:lnTo>
                                <a:pt x="15" y="176"/>
                              </a:lnTo>
                              <a:lnTo>
                                <a:pt x="10" y="166"/>
                              </a:lnTo>
                              <a:lnTo>
                                <a:pt x="5" y="154"/>
                              </a:lnTo>
                              <a:lnTo>
                                <a:pt x="2" y="144"/>
                              </a:lnTo>
                              <a:lnTo>
                                <a:pt x="0" y="131"/>
                              </a:lnTo>
                              <a:lnTo>
                                <a:pt x="0" y="120"/>
                              </a:lnTo>
                              <a:lnTo>
                                <a:pt x="0" y="107"/>
                              </a:lnTo>
                              <a:lnTo>
                                <a:pt x="2" y="94"/>
                              </a:lnTo>
                              <a:lnTo>
                                <a:pt x="5" y="83"/>
                              </a:lnTo>
                              <a:lnTo>
                                <a:pt x="10" y="71"/>
                              </a:lnTo>
                              <a:lnTo>
                                <a:pt x="15" y="61"/>
                              </a:lnTo>
                              <a:lnTo>
                                <a:pt x="20" y="51"/>
                              </a:lnTo>
                              <a:lnTo>
                                <a:pt x="27" y="42"/>
                              </a:lnTo>
                              <a:lnTo>
                                <a:pt x="35" y="33"/>
                              </a:lnTo>
                              <a:lnTo>
                                <a:pt x="43" y="26"/>
                              </a:lnTo>
                              <a:lnTo>
                                <a:pt x="53" y="20"/>
                              </a:lnTo>
                              <a:lnTo>
                                <a:pt x="63" y="13"/>
                              </a:lnTo>
                              <a:lnTo>
                                <a:pt x="74" y="8"/>
                              </a:lnTo>
                              <a:lnTo>
                                <a:pt x="84" y="5"/>
                              </a:lnTo>
                              <a:lnTo>
                                <a:pt x="96" y="2"/>
                              </a:lnTo>
                              <a:lnTo>
                                <a:pt x="107" y="1"/>
                              </a:lnTo>
                              <a:lnTo>
                                <a:pt x="119" y="0"/>
                              </a:lnTo>
                              <a:lnTo>
                                <a:pt x="132" y="1"/>
                              </a:lnTo>
                              <a:lnTo>
                                <a:pt x="143" y="2"/>
                              </a:lnTo>
                              <a:lnTo>
                                <a:pt x="155" y="5"/>
                              </a:lnTo>
                              <a:lnTo>
                                <a:pt x="165" y="8"/>
                              </a:lnTo>
                              <a:lnTo>
                                <a:pt x="176" y="13"/>
                              </a:lnTo>
                              <a:lnTo>
                                <a:pt x="186" y="20"/>
                              </a:lnTo>
                              <a:lnTo>
                                <a:pt x="195" y="26"/>
                              </a:lnTo>
                              <a:lnTo>
                                <a:pt x="204" y="33"/>
                              </a:lnTo>
                              <a:lnTo>
                                <a:pt x="212" y="42"/>
                              </a:lnTo>
                              <a:lnTo>
                                <a:pt x="219" y="51"/>
                              </a:lnTo>
                              <a:lnTo>
                                <a:pt x="224" y="61"/>
                              </a:lnTo>
                              <a:lnTo>
                                <a:pt x="230" y="71"/>
                              </a:lnTo>
                              <a:lnTo>
                                <a:pt x="234" y="83"/>
                              </a:lnTo>
                              <a:lnTo>
                                <a:pt x="237" y="94"/>
                              </a:lnTo>
                              <a:lnTo>
                                <a:pt x="239" y="107"/>
                              </a:lnTo>
                              <a:lnTo>
                                <a:pt x="239" y="120"/>
                              </a:lnTo>
                              <a:close/>
                            </a:path>
                          </a:pathLst>
                        </a:custGeom>
                        <a:solidFill>
                          <a:srgbClr val="2B9B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84"/>
                      <wps:cNvSpPr>
                        <a:spLocks/>
                      </wps:cNvSpPr>
                      <wps:spPr bwMode="auto">
                        <a:xfrm>
                          <a:off x="10865" y="822"/>
                          <a:ext cx="525" cy="560"/>
                        </a:xfrm>
                        <a:custGeom>
                          <a:avLst/>
                          <a:gdLst>
                            <a:gd name="T0" fmla="*/ 364 w 525"/>
                            <a:gd name="T1" fmla="*/ 15 h 560"/>
                            <a:gd name="T2" fmla="*/ 466 w 525"/>
                            <a:gd name="T3" fmla="*/ 35 h 560"/>
                            <a:gd name="T4" fmla="*/ 512 w 525"/>
                            <a:gd name="T5" fmla="*/ 43 h 560"/>
                            <a:gd name="T6" fmla="*/ 524 w 525"/>
                            <a:gd name="T7" fmla="*/ 45 h 560"/>
                            <a:gd name="T8" fmla="*/ 524 w 525"/>
                            <a:gd name="T9" fmla="*/ 52 h 560"/>
                            <a:gd name="T10" fmla="*/ 515 w 525"/>
                            <a:gd name="T11" fmla="*/ 104 h 560"/>
                            <a:gd name="T12" fmla="*/ 503 w 525"/>
                            <a:gd name="T13" fmla="*/ 160 h 560"/>
                            <a:gd name="T14" fmla="*/ 491 w 525"/>
                            <a:gd name="T15" fmla="*/ 199 h 560"/>
                            <a:gd name="T16" fmla="*/ 476 w 525"/>
                            <a:gd name="T17" fmla="*/ 236 h 560"/>
                            <a:gd name="T18" fmla="*/ 460 w 525"/>
                            <a:gd name="T19" fmla="*/ 267 h 560"/>
                            <a:gd name="T20" fmla="*/ 439 w 525"/>
                            <a:gd name="T21" fmla="*/ 289 h 560"/>
                            <a:gd name="T22" fmla="*/ 417 w 525"/>
                            <a:gd name="T23" fmla="*/ 304 h 560"/>
                            <a:gd name="T24" fmla="*/ 385 w 525"/>
                            <a:gd name="T25" fmla="*/ 320 h 560"/>
                            <a:gd name="T26" fmla="*/ 340 w 525"/>
                            <a:gd name="T27" fmla="*/ 337 h 560"/>
                            <a:gd name="T28" fmla="*/ 307 w 525"/>
                            <a:gd name="T29" fmla="*/ 353 h 560"/>
                            <a:gd name="T30" fmla="*/ 285 w 525"/>
                            <a:gd name="T31" fmla="*/ 369 h 560"/>
                            <a:gd name="T32" fmla="*/ 265 w 525"/>
                            <a:gd name="T33" fmla="*/ 391 h 560"/>
                            <a:gd name="T34" fmla="*/ 251 w 525"/>
                            <a:gd name="T35" fmla="*/ 419 h 560"/>
                            <a:gd name="T36" fmla="*/ 242 w 525"/>
                            <a:gd name="T37" fmla="*/ 448 h 560"/>
                            <a:gd name="T38" fmla="*/ 237 w 525"/>
                            <a:gd name="T39" fmla="*/ 478 h 560"/>
                            <a:gd name="T40" fmla="*/ 236 w 525"/>
                            <a:gd name="T41" fmla="*/ 519 h 560"/>
                            <a:gd name="T42" fmla="*/ 239 w 525"/>
                            <a:gd name="T43" fmla="*/ 554 h 560"/>
                            <a:gd name="T44" fmla="*/ 161 w 525"/>
                            <a:gd name="T45" fmla="*/ 545 h 560"/>
                            <a:gd name="T46" fmla="*/ 59 w 525"/>
                            <a:gd name="T47" fmla="*/ 526 h 560"/>
                            <a:gd name="T48" fmla="*/ 12 w 525"/>
                            <a:gd name="T49" fmla="*/ 516 h 560"/>
                            <a:gd name="T50" fmla="*/ 1 w 525"/>
                            <a:gd name="T51" fmla="*/ 514 h 560"/>
                            <a:gd name="T52" fmla="*/ 1 w 525"/>
                            <a:gd name="T53" fmla="*/ 506 h 560"/>
                            <a:gd name="T54" fmla="*/ 12 w 525"/>
                            <a:gd name="T55" fmla="*/ 449 h 560"/>
                            <a:gd name="T56" fmla="*/ 28 w 525"/>
                            <a:gd name="T57" fmla="*/ 387 h 560"/>
                            <a:gd name="T58" fmla="*/ 44 w 525"/>
                            <a:gd name="T59" fmla="*/ 345 h 560"/>
                            <a:gd name="T60" fmla="*/ 63 w 525"/>
                            <a:gd name="T61" fmla="*/ 306 h 560"/>
                            <a:gd name="T62" fmla="*/ 80 w 525"/>
                            <a:gd name="T63" fmla="*/ 283 h 560"/>
                            <a:gd name="T64" fmla="*/ 93 w 525"/>
                            <a:gd name="T65" fmla="*/ 270 h 560"/>
                            <a:gd name="T66" fmla="*/ 113 w 525"/>
                            <a:gd name="T67" fmla="*/ 257 h 560"/>
                            <a:gd name="T68" fmla="*/ 139 w 525"/>
                            <a:gd name="T69" fmla="*/ 244 h 560"/>
                            <a:gd name="T70" fmla="*/ 175 w 525"/>
                            <a:gd name="T71" fmla="*/ 227 h 560"/>
                            <a:gd name="T72" fmla="*/ 209 w 525"/>
                            <a:gd name="T73" fmla="*/ 210 h 560"/>
                            <a:gd name="T74" fmla="*/ 229 w 525"/>
                            <a:gd name="T75" fmla="*/ 197 h 560"/>
                            <a:gd name="T76" fmla="*/ 247 w 525"/>
                            <a:gd name="T77" fmla="*/ 180 h 560"/>
                            <a:gd name="T78" fmla="*/ 263 w 525"/>
                            <a:gd name="T79" fmla="*/ 158 h 560"/>
                            <a:gd name="T80" fmla="*/ 275 w 525"/>
                            <a:gd name="T81" fmla="*/ 130 h 560"/>
                            <a:gd name="T82" fmla="*/ 284 w 525"/>
                            <a:gd name="T83" fmla="*/ 102 h 560"/>
                            <a:gd name="T84" fmla="*/ 289 w 525"/>
                            <a:gd name="T85" fmla="*/ 76 h 560"/>
                            <a:gd name="T86" fmla="*/ 290 w 525"/>
                            <a:gd name="T87" fmla="*/ 52 h 560"/>
                            <a:gd name="T88" fmla="*/ 289 w 525"/>
                            <a:gd name="T89" fmla="*/ 25 h 560"/>
                            <a:gd name="T90" fmla="*/ 286 w 525"/>
                            <a:gd name="T91" fmla="*/ 3 h 5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525" h="560">
                              <a:moveTo>
                                <a:pt x="285" y="0"/>
                              </a:moveTo>
                              <a:lnTo>
                                <a:pt x="364" y="15"/>
                              </a:lnTo>
                              <a:lnTo>
                                <a:pt x="423" y="26"/>
                              </a:lnTo>
                              <a:lnTo>
                                <a:pt x="466" y="35"/>
                              </a:lnTo>
                              <a:lnTo>
                                <a:pt x="494" y="40"/>
                              </a:lnTo>
                              <a:lnTo>
                                <a:pt x="512" y="43"/>
                              </a:lnTo>
                              <a:lnTo>
                                <a:pt x="521" y="44"/>
                              </a:lnTo>
                              <a:lnTo>
                                <a:pt x="524" y="45"/>
                              </a:lnTo>
                              <a:lnTo>
                                <a:pt x="525" y="45"/>
                              </a:lnTo>
                              <a:lnTo>
                                <a:pt x="524" y="52"/>
                              </a:lnTo>
                              <a:lnTo>
                                <a:pt x="521" y="73"/>
                              </a:lnTo>
                              <a:lnTo>
                                <a:pt x="515" y="104"/>
                              </a:lnTo>
                              <a:lnTo>
                                <a:pt x="508" y="140"/>
                              </a:lnTo>
                              <a:lnTo>
                                <a:pt x="503" y="160"/>
                              </a:lnTo>
                              <a:lnTo>
                                <a:pt x="498" y="179"/>
                              </a:lnTo>
                              <a:lnTo>
                                <a:pt x="491" y="199"/>
                              </a:lnTo>
                              <a:lnTo>
                                <a:pt x="485" y="218"/>
                              </a:lnTo>
                              <a:lnTo>
                                <a:pt x="476" y="236"/>
                              </a:lnTo>
                              <a:lnTo>
                                <a:pt x="468" y="252"/>
                              </a:lnTo>
                              <a:lnTo>
                                <a:pt x="460" y="267"/>
                              </a:lnTo>
                              <a:lnTo>
                                <a:pt x="449" y="280"/>
                              </a:lnTo>
                              <a:lnTo>
                                <a:pt x="439" y="289"/>
                              </a:lnTo>
                              <a:lnTo>
                                <a:pt x="428" y="298"/>
                              </a:lnTo>
                              <a:lnTo>
                                <a:pt x="417" y="304"/>
                              </a:lnTo>
                              <a:lnTo>
                                <a:pt x="407" y="310"/>
                              </a:lnTo>
                              <a:lnTo>
                                <a:pt x="385" y="320"/>
                              </a:lnTo>
                              <a:lnTo>
                                <a:pt x="362" y="328"/>
                              </a:lnTo>
                              <a:lnTo>
                                <a:pt x="340" y="337"/>
                              </a:lnTo>
                              <a:lnTo>
                                <a:pt x="317" y="346"/>
                              </a:lnTo>
                              <a:lnTo>
                                <a:pt x="307" y="353"/>
                              </a:lnTo>
                              <a:lnTo>
                                <a:pt x="295" y="361"/>
                              </a:lnTo>
                              <a:lnTo>
                                <a:pt x="285" y="369"/>
                              </a:lnTo>
                              <a:lnTo>
                                <a:pt x="274" y="380"/>
                              </a:lnTo>
                              <a:lnTo>
                                <a:pt x="265" y="391"/>
                              </a:lnTo>
                              <a:lnTo>
                                <a:pt x="257" y="405"/>
                              </a:lnTo>
                              <a:lnTo>
                                <a:pt x="251" y="419"/>
                              </a:lnTo>
                              <a:lnTo>
                                <a:pt x="246" y="433"/>
                              </a:lnTo>
                              <a:lnTo>
                                <a:pt x="242" y="448"/>
                              </a:lnTo>
                              <a:lnTo>
                                <a:pt x="240" y="463"/>
                              </a:lnTo>
                              <a:lnTo>
                                <a:pt x="237" y="478"/>
                              </a:lnTo>
                              <a:lnTo>
                                <a:pt x="236" y="492"/>
                              </a:lnTo>
                              <a:lnTo>
                                <a:pt x="236" y="519"/>
                              </a:lnTo>
                              <a:lnTo>
                                <a:pt x="237" y="540"/>
                              </a:lnTo>
                              <a:lnTo>
                                <a:pt x="239" y="554"/>
                              </a:lnTo>
                              <a:lnTo>
                                <a:pt x="240" y="560"/>
                              </a:lnTo>
                              <a:lnTo>
                                <a:pt x="161" y="545"/>
                              </a:lnTo>
                              <a:lnTo>
                                <a:pt x="101" y="533"/>
                              </a:lnTo>
                              <a:lnTo>
                                <a:pt x="59" y="526"/>
                              </a:lnTo>
                              <a:lnTo>
                                <a:pt x="30" y="520"/>
                              </a:lnTo>
                              <a:lnTo>
                                <a:pt x="12" y="516"/>
                              </a:lnTo>
                              <a:lnTo>
                                <a:pt x="4" y="515"/>
                              </a:lnTo>
                              <a:lnTo>
                                <a:pt x="1" y="514"/>
                              </a:lnTo>
                              <a:lnTo>
                                <a:pt x="0" y="514"/>
                              </a:lnTo>
                              <a:lnTo>
                                <a:pt x="1" y="506"/>
                              </a:lnTo>
                              <a:lnTo>
                                <a:pt x="5" y="483"/>
                              </a:lnTo>
                              <a:lnTo>
                                <a:pt x="12" y="449"/>
                              </a:lnTo>
                              <a:lnTo>
                                <a:pt x="22" y="408"/>
                              </a:lnTo>
                              <a:lnTo>
                                <a:pt x="28" y="387"/>
                              </a:lnTo>
                              <a:lnTo>
                                <a:pt x="35" y="366"/>
                              </a:lnTo>
                              <a:lnTo>
                                <a:pt x="44" y="345"/>
                              </a:lnTo>
                              <a:lnTo>
                                <a:pt x="52" y="325"/>
                              </a:lnTo>
                              <a:lnTo>
                                <a:pt x="63" y="306"/>
                              </a:lnTo>
                              <a:lnTo>
                                <a:pt x="74" y="290"/>
                              </a:lnTo>
                              <a:lnTo>
                                <a:pt x="80" y="283"/>
                              </a:lnTo>
                              <a:lnTo>
                                <a:pt x="86" y="275"/>
                              </a:lnTo>
                              <a:lnTo>
                                <a:pt x="93" y="270"/>
                              </a:lnTo>
                              <a:lnTo>
                                <a:pt x="100" y="265"/>
                              </a:lnTo>
                              <a:lnTo>
                                <a:pt x="113" y="257"/>
                              </a:lnTo>
                              <a:lnTo>
                                <a:pt x="126" y="250"/>
                              </a:lnTo>
                              <a:lnTo>
                                <a:pt x="139" y="244"/>
                              </a:lnTo>
                              <a:lnTo>
                                <a:pt x="151" y="238"/>
                              </a:lnTo>
                              <a:lnTo>
                                <a:pt x="175" y="227"/>
                              </a:lnTo>
                              <a:lnTo>
                                <a:pt x="197" y="217"/>
                              </a:lnTo>
                              <a:lnTo>
                                <a:pt x="209" y="210"/>
                              </a:lnTo>
                              <a:lnTo>
                                <a:pt x="219" y="204"/>
                              </a:lnTo>
                              <a:lnTo>
                                <a:pt x="229" y="197"/>
                              </a:lnTo>
                              <a:lnTo>
                                <a:pt x="239" y="189"/>
                              </a:lnTo>
                              <a:lnTo>
                                <a:pt x="247" y="180"/>
                              </a:lnTo>
                              <a:lnTo>
                                <a:pt x="255" y="170"/>
                              </a:lnTo>
                              <a:lnTo>
                                <a:pt x="263" y="158"/>
                              </a:lnTo>
                              <a:lnTo>
                                <a:pt x="270" y="145"/>
                              </a:lnTo>
                              <a:lnTo>
                                <a:pt x="275" y="130"/>
                              </a:lnTo>
                              <a:lnTo>
                                <a:pt x="281" y="116"/>
                              </a:lnTo>
                              <a:lnTo>
                                <a:pt x="284" y="102"/>
                              </a:lnTo>
                              <a:lnTo>
                                <a:pt x="287" y="88"/>
                              </a:lnTo>
                              <a:lnTo>
                                <a:pt x="289" y="76"/>
                              </a:lnTo>
                              <a:lnTo>
                                <a:pt x="290" y="64"/>
                              </a:lnTo>
                              <a:lnTo>
                                <a:pt x="290" y="52"/>
                              </a:lnTo>
                              <a:lnTo>
                                <a:pt x="290" y="43"/>
                              </a:lnTo>
                              <a:lnTo>
                                <a:pt x="289" y="25"/>
                              </a:lnTo>
                              <a:lnTo>
                                <a:pt x="287" y="11"/>
                              </a:lnTo>
                              <a:lnTo>
                                <a:pt x="286" y="3"/>
                              </a:lnTo>
                              <a:lnTo>
                                <a:pt x="285" y="0"/>
                              </a:lnTo>
                              <a:close/>
                            </a:path>
                          </a:pathLst>
                        </a:custGeom>
                        <a:solidFill>
                          <a:srgbClr val="2B9B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85"/>
                      <wps:cNvSpPr>
                        <a:spLocks noEditPoints="1"/>
                      </wps:cNvSpPr>
                      <wps:spPr bwMode="auto">
                        <a:xfrm>
                          <a:off x="9359" y="1650"/>
                          <a:ext cx="2026" cy="166"/>
                        </a:xfrm>
                        <a:custGeom>
                          <a:avLst/>
                          <a:gdLst>
                            <a:gd name="T0" fmla="*/ 139 w 2026"/>
                            <a:gd name="T1" fmla="*/ 47 h 166"/>
                            <a:gd name="T2" fmla="*/ 140 w 2026"/>
                            <a:gd name="T3" fmla="*/ 80 h 166"/>
                            <a:gd name="T4" fmla="*/ 152 w 2026"/>
                            <a:gd name="T5" fmla="*/ 133 h 166"/>
                            <a:gd name="T6" fmla="*/ 185 w 2026"/>
                            <a:gd name="T7" fmla="*/ 120 h 166"/>
                            <a:gd name="T8" fmla="*/ 114 w 2026"/>
                            <a:gd name="T9" fmla="*/ 60 h 166"/>
                            <a:gd name="T10" fmla="*/ 120 w 2026"/>
                            <a:gd name="T11" fmla="*/ 110 h 166"/>
                            <a:gd name="T12" fmla="*/ 239 w 2026"/>
                            <a:gd name="T13" fmla="*/ 120 h 166"/>
                            <a:gd name="T14" fmla="*/ 350 w 2026"/>
                            <a:gd name="T15" fmla="*/ 118 h 166"/>
                            <a:gd name="T16" fmla="*/ 322 w 2026"/>
                            <a:gd name="T17" fmla="*/ 46 h 166"/>
                            <a:gd name="T18" fmla="*/ 319 w 2026"/>
                            <a:gd name="T19" fmla="*/ 134 h 166"/>
                            <a:gd name="T20" fmla="*/ 330 w 2026"/>
                            <a:gd name="T21" fmla="*/ 36 h 166"/>
                            <a:gd name="T22" fmla="*/ 397 w 2026"/>
                            <a:gd name="T23" fmla="*/ 50 h 166"/>
                            <a:gd name="T24" fmla="*/ 448 w 2026"/>
                            <a:gd name="T25" fmla="*/ 128 h 166"/>
                            <a:gd name="T26" fmla="*/ 436 w 2026"/>
                            <a:gd name="T27" fmla="*/ 46 h 166"/>
                            <a:gd name="T28" fmla="*/ 409 w 2026"/>
                            <a:gd name="T29" fmla="*/ 118 h 166"/>
                            <a:gd name="T30" fmla="*/ 626 w 2026"/>
                            <a:gd name="T31" fmla="*/ 54 h 166"/>
                            <a:gd name="T32" fmla="*/ 630 w 2026"/>
                            <a:gd name="T33" fmla="*/ 105 h 166"/>
                            <a:gd name="T34" fmla="*/ 619 w 2026"/>
                            <a:gd name="T35" fmla="*/ 69 h 166"/>
                            <a:gd name="T36" fmla="*/ 545 w 2026"/>
                            <a:gd name="T37" fmla="*/ 3 h 166"/>
                            <a:gd name="T38" fmla="*/ 731 w 2026"/>
                            <a:gd name="T39" fmla="*/ 79 h 166"/>
                            <a:gd name="T40" fmla="*/ 682 w 2026"/>
                            <a:gd name="T41" fmla="*/ 40 h 166"/>
                            <a:gd name="T42" fmla="*/ 717 w 2026"/>
                            <a:gd name="T43" fmla="*/ 133 h 166"/>
                            <a:gd name="T44" fmla="*/ 682 w 2026"/>
                            <a:gd name="T45" fmla="*/ 118 h 166"/>
                            <a:gd name="T46" fmla="*/ 801 w 2026"/>
                            <a:gd name="T47" fmla="*/ 135 h 166"/>
                            <a:gd name="T48" fmla="*/ 811 w 2026"/>
                            <a:gd name="T49" fmla="*/ 37 h 166"/>
                            <a:gd name="T50" fmla="*/ 828 w 2026"/>
                            <a:gd name="T51" fmla="*/ 106 h 166"/>
                            <a:gd name="T52" fmla="*/ 780 w 2026"/>
                            <a:gd name="T53" fmla="*/ 53 h 166"/>
                            <a:gd name="T54" fmla="*/ 918 w 2026"/>
                            <a:gd name="T55" fmla="*/ 114 h 166"/>
                            <a:gd name="T56" fmla="*/ 864 w 2026"/>
                            <a:gd name="T57" fmla="*/ 120 h 166"/>
                            <a:gd name="T58" fmla="*/ 957 w 2026"/>
                            <a:gd name="T59" fmla="*/ 131 h 166"/>
                            <a:gd name="T60" fmla="*/ 1037 w 2026"/>
                            <a:gd name="T61" fmla="*/ 113 h 166"/>
                            <a:gd name="T62" fmla="*/ 977 w 2026"/>
                            <a:gd name="T63" fmla="*/ 44 h 166"/>
                            <a:gd name="T64" fmla="*/ 985 w 2026"/>
                            <a:gd name="T65" fmla="*/ 121 h 166"/>
                            <a:gd name="T66" fmla="*/ 1024 w 2026"/>
                            <a:gd name="T67" fmla="*/ 58 h 166"/>
                            <a:gd name="T68" fmla="*/ 1094 w 2026"/>
                            <a:gd name="T69" fmla="*/ 39 h 166"/>
                            <a:gd name="T70" fmla="*/ 1230 w 2026"/>
                            <a:gd name="T71" fmla="*/ 61 h 166"/>
                            <a:gd name="T72" fmla="*/ 1291 w 2026"/>
                            <a:gd name="T73" fmla="*/ 60 h 166"/>
                            <a:gd name="T74" fmla="*/ 1213 w 2026"/>
                            <a:gd name="T75" fmla="*/ 76 h 166"/>
                            <a:gd name="T76" fmla="*/ 1293 w 2026"/>
                            <a:gd name="T77" fmla="*/ 108 h 166"/>
                            <a:gd name="T78" fmla="*/ 1223 w 2026"/>
                            <a:gd name="T79" fmla="*/ 88 h 166"/>
                            <a:gd name="T80" fmla="*/ 1434 w 2026"/>
                            <a:gd name="T81" fmla="*/ 129 h 166"/>
                            <a:gd name="T82" fmla="*/ 1384 w 2026"/>
                            <a:gd name="T83" fmla="*/ 54 h 166"/>
                            <a:gd name="T84" fmla="*/ 1433 w 2026"/>
                            <a:gd name="T85" fmla="*/ 22 h 166"/>
                            <a:gd name="T86" fmla="*/ 1369 w 2026"/>
                            <a:gd name="T87" fmla="*/ 14 h 166"/>
                            <a:gd name="T88" fmla="*/ 1443 w 2026"/>
                            <a:gd name="T89" fmla="*/ 93 h 166"/>
                            <a:gd name="T90" fmla="*/ 1356 w 2026"/>
                            <a:gd name="T91" fmla="*/ 89 h 166"/>
                            <a:gd name="T92" fmla="*/ 1571 w 2026"/>
                            <a:gd name="T93" fmla="*/ 113 h 166"/>
                            <a:gd name="T94" fmla="*/ 1532 w 2026"/>
                            <a:gd name="T95" fmla="*/ 49 h 166"/>
                            <a:gd name="T96" fmla="*/ 1532 w 2026"/>
                            <a:gd name="T97" fmla="*/ 133 h 166"/>
                            <a:gd name="T98" fmla="*/ 1556 w 2026"/>
                            <a:gd name="T99" fmla="*/ 37 h 166"/>
                            <a:gd name="T100" fmla="*/ 1721 w 2026"/>
                            <a:gd name="T101" fmla="*/ 46 h 166"/>
                            <a:gd name="T102" fmla="*/ 1751 w 2026"/>
                            <a:gd name="T103" fmla="*/ 43 h 166"/>
                            <a:gd name="T104" fmla="*/ 1692 w 2026"/>
                            <a:gd name="T105" fmla="*/ 113 h 166"/>
                            <a:gd name="T106" fmla="*/ 1753 w 2026"/>
                            <a:gd name="T107" fmla="*/ 110 h 166"/>
                            <a:gd name="T108" fmla="*/ 1795 w 2026"/>
                            <a:gd name="T109" fmla="*/ 78 h 166"/>
                            <a:gd name="T110" fmla="*/ 1859 w 2026"/>
                            <a:gd name="T111" fmla="*/ 131 h 166"/>
                            <a:gd name="T112" fmla="*/ 1795 w 2026"/>
                            <a:gd name="T113" fmla="*/ 55 h 166"/>
                            <a:gd name="T114" fmla="*/ 1914 w 2026"/>
                            <a:gd name="T115" fmla="*/ 21 h 166"/>
                            <a:gd name="T116" fmla="*/ 1925 w 2026"/>
                            <a:gd name="T117" fmla="*/ 150 h 166"/>
                            <a:gd name="T118" fmla="*/ 2006 w 2026"/>
                            <a:gd name="T119" fmla="*/ 56 h 166"/>
                            <a:gd name="T120" fmla="*/ 1985 w 2026"/>
                            <a:gd name="T121" fmla="*/ 36 h 166"/>
                            <a:gd name="T122" fmla="*/ 1974 w 2026"/>
                            <a:gd name="T123" fmla="*/ 134 h 166"/>
                            <a:gd name="T124" fmla="*/ 1991 w 2026"/>
                            <a:gd name="T125" fmla="*/ 124 h 1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2026" h="166">
                              <a:moveTo>
                                <a:pt x="6" y="14"/>
                              </a:moveTo>
                              <a:lnTo>
                                <a:pt x="84" y="14"/>
                              </a:lnTo>
                              <a:lnTo>
                                <a:pt x="0" y="121"/>
                              </a:lnTo>
                              <a:lnTo>
                                <a:pt x="0" y="131"/>
                              </a:lnTo>
                              <a:lnTo>
                                <a:pt x="100" y="131"/>
                              </a:lnTo>
                              <a:lnTo>
                                <a:pt x="100" y="121"/>
                              </a:lnTo>
                              <a:lnTo>
                                <a:pt x="14" y="121"/>
                              </a:lnTo>
                              <a:lnTo>
                                <a:pt x="98" y="14"/>
                              </a:lnTo>
                              <a:lnTo>
                                <a:pt x="98" y="3"/>
                              </a:lnTo>
                              <a:lnTo>
                                <a:pt x="6" y="3"/>
                              </a:lnTo>
                              <a:lnTo>
                                <a:pt x="6" y="14"/>
                              </a:lnTo>
                              <a:close/>
                              <a:moveTo>
                                <a:pt x="123" y="67"/>
                              </a:moveTo>
                              <a:lnTo>
                                <a:pt x="124" y="62"/>
                              </a:lnTo>
                              <a:lnTo>
                                <a:pt x="125" y="58"/>
                              </a:lnTo>
                              <a:lnTo>
                                <a:pt x="129" y="54"/>
                              </a:lnTo>
                              <a:lnTo>
                                <a:pt x="131" y="50"/>
                              </a:lnTo>
                              <a:lnTo>
                                <a:pt x="135" y="48"/>
                              </a:lnTo>
                              <a:lnTo>
                                <a:pt x="139" y="47"/>
                              </a:lnTo>
                              <a:lnTo>
                                <a:pt x="143" y="46"/>
                              </a:lnTo>
                              <a:lnTo>
                                <a:pt x="149" y="45"/>
                              </a:lnTo>
                              <a:lnTo>
                                <a:pt x="154" y="46"/>
                              </a:lnTo>
                              <a:lnTo>
                                <a:pt x="158" y="46"/>
                              </a:lnTo>
                              <a:lnTo>
                                <a:pt x="162" y="47"/>
                              </a:lnTo>
                              <a:lnTo>
                                <a:pt x="165" y="49"/>
                              </a:lnTo>
                              <a:lnTo>
                                <a:pt x="169" y="51"/>
                              </a:lnTo>
                              <a:lnTo>
                                <a:pt x="171" y="56"/>
                              </a:lnTo>
                              <a:lnTo>
                                <a:pt x="173" y="60"/>
                              </a:lnTo>
                              <a:lnTo>
                                <a:pt x="173" y="64"/>
                              </a:lnTo>
                              <a:lnTo>
                                <a:pt x="173" y="68"/>
                              </a:lnTo>
                              <a:lnTo>
                                <a:pt x="172" y="70"/>
                              </a:lnTo>
                              <a:lnTo>
                                <a:pt x="171" y="73"/>
                              </a:lnTo>
                              <a:lnTo>
                                <a:pt x="169" y="75"/>
                              </a:lnTo>
                              <a:lnTo>
                                <a:pt x="164" y="77"/>
                              </a:lnTo>
                              <a:lnTo>
                                <a:pt x="158" y="77"/>
                              </a:lnTo>
                              <a:lnTo>
                                <a:pt x="150" y="78"/>
                              </a:lnTo>
                              <a:lnTo>
                                <a:pt x="140" y="80"/>
                              </a:lnTo>
                              <a:lnTo>
                                <a:pt x="132" y="81"/>
                              </a:lnTo>
                              <a:lnTo>
                                <a:pt x="124" y="83"/>
                              </a:lnTo>
                              <a:lnTo>
                                <a:pt x="118" y="87"/>
                              </a:lnTo>
                              <a:lnTo>
                                <a:pt x="113" y="91"/>
                              </a:lnTo>
                              <a:lnTo>
                                <a:pt x="111" y="95"/>
                              </a:lnTo>
                              <a:lnTo>
                                <a:pt x="110" y="99"/>
                              </a:lnTo>
                              <a:lnTo>
                                <a:pt x="109" y="103"/>
                              </a:lnTo>
                              <a:lnTo>
                                <a:pt x="109" y="107"/>
                              </a:lnTo>
                              <a:lnTo>
                                <a:pt x="109" y="114"/>
                              </a:lnTo>
                              <a:lnTo>
                                <a:pt x="111" y="119"/>
                              </a:lnTo>
                              <a:lnTo>
                                <a:pt x="114" y="124"/>
                              </a:lnTo>
                              <a:lnTo>
                                <a:pt x="118" y="127"/>
                              </a:lnTo>
                              <a:lnTo>
                                <a:pt x="122" y="130"/>
                              </a:lnTo>
                              <a:lnTo>
                                <a:pt x="127" y="133"/>
                              </a:lnTo>
                              <a:lnTo>
                                <a:pt x="133" y="134"/>
                              </a:lnTo>
                              <a:lnTo>
                                <a:pt x="139" y="135"/>
                              </a:lnTo>
                              <a:lnTo>
                                <a:pt x="145" y="134"/>
                              </a:lnTo>
                              <a:lnTo>
                                <a:pt x="152" y="133"/>
                              </a:lnTo>
                              <a:lnTo>
                                <a:pt x="156" y="131"/>
                              </a:lnTo>
                              <a:lnTo>
                                <a:pt x="160" y="129"/>
                              </a:lnTo>
                              <a:lnTo>
                                <a:pt x="167" y="123"/>
                              </a:lnTo>
                              <a:lnTo>
                                <a:pt x="174" y="116"/>
                              </a:lnTo>
                              <a:lnTo>
                                <a:pt x="174" y="116"/>
                              </a:lnTo>
                              <a:lnTo>
                                <a:pt x="174" y="122"/>
                              </a:lnTo>
                              <a:lnTo>
                                <a:pt x="176" y="127"/>
                              </a:lnTo>
                              <a:lnTo>
                                <a:pt x="178" y="129"/>
                              </a:lnTo>
                              <a:lnTo>
                                <a:pt x="180" y="130"/>
                              </a:lnTo>
                              <a:lnTo>
                                <a:pt x="183" y="131"/>
                              </a:lnTo>
                              <a:lnTo>
                                <a:pt x="187" y="131"/>
                              </a:lnTo>
                              <a:lnTo>
                                <a:pt x="191" y="131"/>
                              </a:lnTo>
                              <a:lnTo>
                                <a:pt x="195" y="130"/>
                              </a:lnTo>
                              <a:lnTo>
                                <a:pt x="195" y="121"/>
                              </a:lnTo>
                              <a:lnTo>
                                <a:pt x="193" y="122"/>
                              </a:lnTo>
                              <a:lnTo>
                                <a:pt x="191" y="122"/>
                              </a:lnTo>
                              <a:lnTo>
                                <a:pt x="187" y="122"/>
                              </a:lnTo>
                              <a:lnTo>
                                <a:pt x="185" y="120"/>
                              </a:lnTo>
                              <a:lnTo>
                                <a:pt x="184" y="118"/>
                              </a:lnTo>
                              <a:lnTo>
                                <a:pt x="184" y="116"/>
                              </a:lnTo>
                              <a:lnTo>
                                <a:pt x="184" y="66"/>
                              </a:lnTo>
                              <a:lnTo>
                                <a:pt x="183" y="58"/>
                              </a:lnTo>
                              <a:lnTo>
                                <a:pt x="181" y="50"/>
                              </a:lnTo>
                              <a:lnTo>
                                <a:pt x="178" y="45"/>
                              </a:lnTo>
                              <a:lnTo>
                                <a:pt x="173" y="42"/>
                              </a:lnTo>
                              <a:lnTo>
                                <a:pt x="167" y="39"/>
                              </a:lnTo>
                              <a:lnTo>
                                <a:pt x="162" y="37"/>
                              </a:lnTo>
                              <a:lnTo>
                                <a:pt x="156" y="37"/>
                              </a:lnTo>
                              <a:lnTo>
                                <a:pt x="150" y="36"/>
                              </a:lnTo>
                              <a:lnTo>
                                <a:pt x="142" y="37"/>
                              </a:lnTo>
                              <a:lnTo>
                                <a:pt x="135" y="38"/>
                              </a:lnTo>
                              <a:lnTo>
                                <a:pt x="129" y="40"/>
                              </a:lnTo>
                              <a:lnTo>
                                <a:pt x="123" y="43"/>
                              </a:lnTo>
                              <a:lnTo>
                                <a:pt x="119" y="47"/>
                              </a:lnTo>
                              <a:lnTo>
                                <a:pt x="116" y="54"/>
                              </a:lnTo>
                              <a:lnTo>
                                <a:pt x="114" y="60"/>
                              </a:lnTo>
                              <a:lnTo>
                                <a:pt x="113" y="67"/>
                              </a:lnTo>
                              <a:lnTo>
                                <a:pt x="123" y="67"/>
                              </a:lnTo>
                              <a:close/>
                              <a:moveTo>
                                <a:pt x="173" y="96"/>
                              </a:moveTo>
                              <a:lnTo>
                                <a:pt x="172" y="102"/>
                              </a:lnTo>
                              <a:lnTo>
                                <a:pt x="171" y="108"/>
                              </a:lnTo>
                              <a:lnTo>
                                <a:pt x="167" y="113"/>
                              </a:lnTo>
                              <a:lnTo>
                                <a:pt x="163" y="117"/>
                              </a:lnTo>
                              <a:lnTo>
                                <a:pt x="158" y="120"/>
                              </a:lnTo>
                              <a:lnTo>
                                <a:pt x="153" y="123"/>
                              </a:lnTo>
                              <a:lnTo>
                                <a:pt x="146" y="124"/>
                              </a:lnTo>
                              <a:lnTo>
                                <a:pt x="140" y="125"/>
                              </a:lnTo>
                              <a:lnTo>
                                <a:pt x="137" y="124"/>
                              </a:lnTo>
                              <a:lnTo>
                                <a:pt x="133" y="123"/>
                              </a:lnTo>
                              <a:lnTo>
                                <a:pt x="130" y="122"/>
                              </a:lnTo>
                              <a:lnTo>
                                <a:pt x="126" y="120"/>
                              </a:lnTo>
                              <a:lnTo>
                                <a:pt x="123" y="117"/>
                              </a:lnTo>
                              <a:lnTo>
                                <a:pt x="121" y="114"/>
                              </a:lnTo>
                              <a:lnTo>
                                <a:pt x="120" y="110"/>
                              </a:lnTo>
                              <a:lnTo>
                                <a:pt x="120" y="106"/>
                              </a:lnTo>
                              <a:lnTo>
                                <a:pt x="120" y="103"/>
                              </a:lnTo>
                              <a:lnTo>
                                <a:pt x="121" y="101"/>
                              </a:lnTo>
                              <a:lnTo>
                                <a:pt x="122" y="98"/>
                              </a:lnTo>
                              <a:lnTo>
                                <a:pt x="123" y="96"/>
                              </a:lnTo>
                              <a:lnTo>
                                <a:pt x="129" y="93"/>
                              </a:lnTo>
                              <a:lnTo>
                                <a:pt x="134" y="90"/>
                              </a:lnTo>
                              <a:lnTo>
                                <a:pt x="149" y="87"/>
                              </a:lnTo>
                              <a:lnTo>
                                <a:pt x="163" y="85"/>
                              </a:lnTo>
                              <a:lnTo>
                                <a:pt x="169" y="84"/>
                              </a:lnTo>
                              <a:lnTo>
                                <a:pt x="173" y="81"/>
                              </a:lnTo>
                              <a:lnTo>
                                <a:pt x="173" y="81"/>
                              </a:lnTo>
                              <a:lnTo>
                                <a:pt x="173" y="96"/>
                              </a:lnTo>
                              <a:close/>
                              <a:moveTo>
                                <a:pt x="233" y="131"/>
                              </a:moveTo>
                              <a:lnTo>
                                <a:pt x="244" y="131"/>
                              </a:lnTo>
                              <a:lnTo>
                                <a:pt x="279" y="39"/>
                              </a:lnTo>
                              <a:lnTo>
                                <a:pt x="267" y="39"/>
                              </a:lnTo>
                              <a:lnTo>
                                <a:pt x="239" y="120"/>
                              </a:lnTo>
                              <a:lnTo>
                                <a:pt x="238" y="120"/>
                              </a:lnTo>
                              <a:lnTo>
                                <a:pt x="209" y="39"/>
                              </a:lnTo>
                              <a:lnTo>
                                <a:pt x="196" y="39"/>
                              </a:lnTo>
                              <a:lnTo>
                                <a:pt x="233" y="131"/>
                              </a:lnTo>
                              <a:close/>
                              <a:moveTo>
                                <a:pt x="330" y="45"/>
                              </a:moveTo>
                              <a:lnTo>
                                <a:pt x="337" y="46"/>
                              </a:lnTo>
                              <a:lnTo>
                                <a:pt x="343" y="49"/>
                              </a:lnTo>
                              <a:lnTo>
                                <a:pt x="350" y="53"/>
                              </a:lnTo>
                              <a:lnTo>
                                <a:pt x="354" y="58"/>
                              </a:lnTo>
                              <a:lnTo>
                                <a:pt x="357" y="64"/>
                              </a:lnTo>
                              <a:lnTo>
                                <a:pt x="360" y="70"/>
                              </a:lnTo>
                              <a:lnTo>
                                <a:pt x="361" y="78"/>
                              </a:lnTo>
                              <a:lnTo>
                                <a:pt x="362" y="85"/>
                              </a:lnTo>
                              <a:lnTo>
                                <a:pt x="361" y="93"/>
                              </a:lnTo>
                              <a:lnTo>
                                <a:pt x="360" y="100"/>
                              </a:lnTo>
                              <a:lnTo>
                                <a:pt x="357" y="106"/>
                              </a:lnTo>
                              <a:lnTo>
                                <a:pt x="354" y="113"/>
                              </a:lnTo>
                              <a:lnTo>
                                <a:pt x="350" y="118"/>
                              </a:lnTo>
                              <a:lnTo>
                                <a:pt x="343" y="121"/>
                              </a:lnTo>
                              <a:lnTo>
                                <a:pt x="337" y="124"/>
                              </a:lnTo>
                              <a:lnTo>
                                <a:pt x="330" y="125"/>
                              </a:lnTo>
                              <a:lnTo>
                                <a:pt x="322" y="124"/>
                              </a:lnTo>
                              <a:lnTo>
                                <a:pt x="315" y="121"/>
                              </a:lnTo>
                              <a:lnTo>
                                <a:pt x="310" y="118"/>
                              </a:lnTo>
                              <a:lnTo>
                                <a:pt x="305" y="113"/>
                              </a:lnTo>
                              <a:lnTo>
                                <a:pt x="301" y="106"/>
                              </a:lnTo>
                              <a:lnTo>
                                <a:pt x="299" y="100"/>
                              </a:lnTo>
                              <a:lnTo>
                                <a:pt x="297" y="93"/>
                              </a:lnTo>
                              <a:lnTo>
                                <a:pt x="297" y="85"/>
                              </a:lnTo>
                              <a:lnTo>
                                <a:pt x="297" y="78"/>
                              </a:lnTo>
                              <a:lnTo>
                                <a:pt x="299" y="70"/>
                              </a:lnTo>
                              <a:lnTo>
                                <a:pt x="301" y="64"/>
                              </a:lnTo>
                              <a:lnTo>
                                <a:pt x="305" y="58"/>
                              </a:lnTo>
                              <a:lnTo>
                                <a:pt x="310" y="53"/>
                              </a:lnTo>
                              <a:lnTo>
                                <a:pt x="315" y="49"/>
                              </a:lnTo>
                              <a:lnTo>
                                <a:pt x="322" y="46"/>
                              </a:lnTo>
                              <a:lnTo>
                                <a:pt x="330" y="45"/>
                              </a:lnTo>
                              <a:close/>
                              <a:moveTo>
                                <a:pt x="330" y="36"/>
                              </a:moveTo>
                              <a:lnTo>
                                <a:pt x="319" y="37"/>
                              </a:lnTo>
                              <a:lnTo>
                                <a:pt x="311" y="40"/>
                              </a:lnTo>
                              <a:lnTo>
                                <a:pt x="303" y="44"/>
                              </a:lnTo>
                              <a:lnTo>
                                <a:pt x="297" y="50"/>
                              </a:lnTo>
                              <a:lnTo>
                                <a:pt x="292" y="58"/>
                              </a:lnTo>
                              <a:lnTo>
                                <a:pt x="289" y="66"/>
                              </a:lnTo>
                              <a:lnTo>
                                <a:pt x="286" y="76"/>
                              </a:lnTo>
                              <a:lnTo>
                                <a:pt x="285" y="85"/>
                              </a:lnTo>
                              <a:lnTo>
                                <a:pt x="286" y="95"/>
                              </a:lnTo>
                              <a:lnTo>
                                <a:pt x="289" y="104"/>
                              </a:lnTo>
                              <a:lnTo>
                                <a:pt x="292" y="113"/>
                              </a:lnTo>
                              <a:lnTo>
                                <a:pt x="297" y="120"/>
                              </a:lnTo>
                              <a:lnTo>
                                <a:pt x="303" y="126"/>
                              </a:lnTo>
                              <a:lnTo>
                                <a:pt x="311" y="130"/>
                              </a:lnTo>
                              <a:lnTo>
                                <a:pt x="315" y="133"/>
                              </a:lnTo>
                              <a:lnTo>
                                <a:pt x="319" y="134"/>
                              </a:lnTo>
                              <a:lnTo>
                                <a:pt x="324" y="134"/>
                              </a:lnTo>
                              <a:lnTo>
                                <a:pt x="330" y="135"/>
                              </a:lnTo>
                              <a:lnTo>
                                <a:pt x="339" y="134"/>
                              </a:lnTo>
                              <a:lnTo>
                                <a:pt x="349" y="130"/>
                              </a:lnTo>
                              <a:lnTo>
                                <a:pt x="356" y="126"/>
                              </a:lnTo>
                              <a:lnTo>
                                <a:pt x="362" y="120"/>
                              </a:lnTo>
                              <a:lnTo>
                                <a:pt x="366" y="113"/>
                              </a:lnTo>
                              <a:lnTo>
                                <a:pt x="371" y="104"/>
                              </a:lnTo>
                              <a:lnTo>
                                <a:pt x="373" y="95"/>
                              </a:lnTo>
                              <a:lnTo>
                                <a:pt x="374" y="85"/>
                              </a:lnTo>
                              <a:lnTo>
                                <a:pt x="373" y="76"/>
                              </a:lnTo>
                              <a:lnTo>
                                <a:pt x="371" y="66"/>
                              </a:lnTo>
                              <a:lnTo>
                                <a:pt x="366" y="58"/>
                              </a:lnTo>
                              <a:lnTo>
                                <a:pt x="362" y="50"/>
                              </a:lnTo>
                              <a:lnTo>
                                <a:pt x="356" y="44"/>
                              </a:lnTo>
                              <a:lnTo>
                                <a:pt x="349" y="40"/>
                              </a:lnTo>
                              <a:lnTo>
                                <a:pt x="339" y="37"/>
                              </a:lnTo>
                              <a:lnTo>
                                <a:pt x="330" y="36"/>
                              </a:lnTo>
                              <a:close/>
                              <a:moveTo>
                                <a:pt x="472" y="3"/>
                              </a:moveTo>
                              <a:lnTo>
                                <a:pt x="461" y="3"/>
                              </a:lnTo>
                              <a:lnTo>
                                <a:pt x="461" y="57"/>
                              </a:lnTo>
                              <a:lnTo>
                                <a:pt x="460" y="57"/>
                              </a:lnTo>
                              <a:lnTo>
                                <a:pt x="458" y="51"/>
                              </a:lnTo>
                              <a:lnTo>
                                <a:pt x="455" y="47"/>
                              </a:lnTo>
                              <a:lnTo>
                                <a:pt x="452" y="44"/>
                              </a:lnTo>
                              <a:lnTo>
                                <a:pt x="448" y="41"/>
                              </a:lnTo>
                              <a:lnTo>
                                <a:pt x="443" y="39"/>
                              </a:lnTo>
                              <a:lnTo>
                                <a:pt x="438" y="38"/>
                              </a:lnTo>
                              <a:lnTo>
                                <a:pt x="433" y="37"/>
                              </a:lnTo>
                              <a:lnTo>
                                <a:pt x="429" y="36"/>
                              </a:lnTo>
                              <a:lnTo>
                                <a:pt x="423" y="37"/>
                              </a:lnTo>
                              <a:lnTo>
                                <a:pt x="418" y="37"/>
                              </a:lnTo>
                              <a:lnTo>
                                <a:pt x="414" y="38"/>
                              </a:lnTo>
                              <a:lnTo>
                                <a:pt x="410" y="40"/>
                              </a:lnTo>
                              <a:lnTo>
                                <a:pt x="402" y="44"/>
                              </a:lnTo>
                              <a:lnTo>
                                <a:pt x="397" y="50"/>
                              </a:lnTo>
                              <a:lnTo>
                                <a:pt x="392" y="58"/>
                              </a:lnTo>
                              <a:lnTo>
                                <a:pt x="389" y="66"/>
                              </a:lnTo>
                              <a:lnTo>
                                <a:pt x="386" y="76"/>
                              </a:lnTo>
                              <a:lnTo>
                                <a:pt x="386" y="85"/>
                              </a:lnTo>
                              <a:lnTo>
                                <a:pt x="386" y="95"/>
                              </a:lnTo>
                              <a:lnTo>
                                <a:pt x="389" y="104"/>
                              </a:lnTo>
                              <a:lnTo>
                                <a:pt x="392" y="113"/>
                              </a:lnTo>
                              <a:lnTo>
                                <a:pt x="397" y="120"/>
                              </a:lnTo>
                              <a:lnTo>
                                <a:pt x="402" y="126"/>
                              </a:lnTo>
                              <a:lnTo>
                                <a:pt x="410" y="130"/>
                              </a:lnTo>
                              <a:lnTo>
                                <a:pt x="414" y="133"/>
                              </a:lnTo>
                              <a:lnTo>
                                <a:pt x="418" y="134"/>
                              </a:lnTo>
                              <a:lnTo>
                                <a:pt x="423" y="134"/>
                              </a:lnTo>
                              <a:lnTo>
                                <a:pt x="429" y="135"/>
                              </a:lnTo>
                              <a:lnTo>
                                <a:pt x="433" y="134"/>
                              </a:lnTo>
                              <a:lnTo>
                                <a:pt x="438" y="133"/>
                              </a:lnTo>
                              <a:lnTo>
                                <a:pt x="443" y="131"/>
                              </a:lnTo>
                              <a:lnTo>
                                <a:pt x="448" y="128"/>
                              </a:lnTo>
                              <a:lnTo>
                                <a:pt x="452" y="126"/>
                              </a:lnTo>
                              <a:lnTo>
                                <a:pt x="456" y="122"/>
                              </a:lnTo>
                              <a:lnTo>
                                <a:pt x="459" y="119"/>
                              </a:lnTo>
                              <a:lnTo>
                                <a:pt x="461" y="114"/>
                              </a:lnTo>
                              <a:lnTo>
                                <a:pt x="461" y="114"/>
                              </a:lnTo>
                              <a:lnTo>
                                <a:pt x="461" y="131"/>
                              </a:lnTo>
                              <a:lnTo>
                                <a:pt x="472" y="131"/>
                              </a:lnTo>
                              <a:lnTo>
                                <a:pt x="472" y="3"/>
                              </a:lnTo>
                              <a:close/>
                              <a:moveTo>
                                <a:pt x="398" y="85"/>
                              </a:moveTo>
                              <a:lnTo>
                                <a:pt x="398" y="78"/>
                              </a:lnTo>
                              <a:lnTo>
                                <a:pt x="399" y="70"/>
                              </a:lnTo>
                              <a:lnTo>
                                <a:pt x="401" y="64"/>
                              </a:lnTo>
                              <a:lnTo>
                                <a:pt x="404" y="58"/>
                              </a:lnTo>
                              <a:lnTo>
                                <a:pt x="409" y="53"/>
                              </a:lnTo>
                              <a:lnTo>
                                <a:pt x="414" y="49"/>
                              </a:lnTo>
                              <a:lnTo>
                                <a:pt x="420" y="46"/>
                              </a:lnTo>
                              <a:lnTo>
                                <a:pt x="429" y="45"/>
                              </a:lnTo>
                              <a:lnTo>
                                <a:pt x="436" y="46"/>
                              </a:lnTo>
                              <a:lnTo>
                                <a:pt x="443" y="49"/>
                              </a:lnTo>
                              <a:lnTo>
                                <a:pt x="449" y="53"/>
                              </a:lnTo>
                              <a:lnTo>
                                <a:pt x="454" y="58"/>
                              </a:lnTo>
                              <a:lnTo>
                                <a:pt x="457" y="64"/>
                              </a:lnTo>
                              <a:lnTo>
                                <a:pt x="459" y="70"/>
                              </a:lnTo>
                              <a:lnTo>
                                <a:pt x="460" y="78"/>
                              </a:lnTo>
                              <a:lnTo>
                                <a:pt x="461" y="85"/>
                              </a:lnTo>
                              <a:lnTo>
                                <a:pt x="460" y="93"/>
                              </a:lnTo>
                              <a:lnTo>
                                <a:pt x="459" y="100"/>
                              </a:lnTo>
                              <a:lnTo>
                                <a:pt x="457" y="106"/>
                              </a:lnTo>
                              <a:lnTo>
                                <a:pt x="454" y="113"/>
                              </a:lnTo>
                              <a:lnTo>
                                <a:pt x="449" y="118"/>
                              </a:lnTo>
                              <a:lnTo>
                                <a:pt x="443" y="121"/>
                              </a:lnTo>
                              <a:lnTo>
                                <a:pt x="436" y="124"/>
                              </a:lnTo>
                              <a:lnTo>
                                <a:pt x="429" y="125"/>
                              </a:lnTo>
                              <a:lnTo>
                                <a:pt x="420" y="124"/>
                              </a:lnTo>
                              <a:lnTo>
                                <a:pt x="414" y="121"/>
                              </a:lnTo>
                              <a:lnTo>
                                <a:pt x="409" y="118"/>
                              </a:lnTo>
                              <a:lnTo>
                                <a:pt x="404" y="113"/>
                              </a:lnTo>
                              <a:lnTo>
                                <a:pt x="401" y="106"/>
                              </a:lnTo>
                              <a:lnTo>
                                <a:pt x="399" y="100"/>
                              </a:lnTo>
                              <a:lnTo>
                                <a:pt x="398" y="93"/>
                              </a:lnTo>
                              <a:lnTo>
                                <a:pt x="398" y="85"/>
                              </a:lnTo>
                              <a:close/>
                              <a:moveTo>
                                <a:pt x="558" y="14"/>
                              </a:moveTo>
                              <a:lnTo>
                                <a:pt x="603" y="14"/>
                              </a:lnTo>
                              <a:lnTo>
                                <a:pt x="611" y="14"/>
                              </a:lnTo>
                              <a:lnTo>
                                <a:pt x="616" y="16"/>
                              </a:lnTo>
                              <a:lnTo>
                                <a:pt x="621" y="18"/>
                              </a:lnTo>
                              <a:lnTo>
                                <a:pt x="624" y="20"/>
                              </a:lnTo>
                              <a:lnTo>
                                <a:pt x="628" y="24"/>
                              </a:lnTo>
                              <a:lnTo>
                                <a:pt x="630" y="28"/>
                              </a:lnTo>
                              <a:lnTo>
                                <a:pt x="631" y="34"/>
                              </a:lnTo>
                              <a:lnTo>
                                <a:pt x="632" y="39"/>
                              </a:lnTo>
                              <a:lnTo>
                                <a:pt x="631" y="45"/>
                              </a:lnTo>
                              <a:lnTo>
                                <a:pt x="630" y="49"/>
                              </a:lnTo>
                              <a:lnTo>
                                <a:pt x="626" y="54"/>
                              </a:lnTo>
                              <a:lnTo>
                                <a:pt x="623" y="58"/>
                              </a:lnTo>
                              <a:lnTo>
                                <a:pt x="619" y="60"/>
                              </a:lnTo>
                              <a:lnTo>
                                <a:pt x="615" y="62"/>
                              </a:lnTo>
                              <a:lnTo>
                                <a:pt x="610" y="64"/>
                              </a:lnTo>
                              <a:lnTo>
                                <a:pt x="603" y="64"/>
                              </a:lnTo>
                              <a:lnTo>
                                <a:pt x="558" y="64"/>
                              </a:lnTo>
                              <a:lnTo>
                                <a:pt x="558" y="14"/>
                              </a:lnTo>
                              <a:close/>
                              <a:moveTo>
                                <a:pt x="545" y="131"/>
                              </a:moveTo>
                              <a:lnTo>
                                <a:pt x="558" y="131"/>
                              </a:lnTo>
                              <a:lnTo>
                                <a:pt x="558" y="75"/>
                              </a:lnTo>
                              <a:lnTo>
                                <a:pt x="604" y="75"/>
                              </a:lnTo>
                              <a:lnTo>
                                <a:pt x="612" y="75"/>
                              </a:lnTo>
                              <a:lnTo>
                                <a:pt x="618" y="78"/>
                              </a:lnTo>
                              <a:lnTo>
                                <a:pt x="622" y="81"/>
                              </a:lnTo>
                              <a:lnTo>
                                <a:pt x="625" y="86"/>
                              </a:lnTo>
                              <a:lnTo>
                                <a:pt x="628" y="91"/>
                              </a:lnTo>
                              <a:lnTo>
                                <a:pt x="629" y="98"/>
                              </a:lnTo>
                              <a:lnTo>
                                <a:pt x="630" y="105"/>
                              </a:lnTo>
                              <a:lnTo>
                                <a:pt x="631" y="111"/>
                              </a:lnTo>
                              <a:lnTo>
                                <a:pt x="631" y="122"/>
                              </a:lnTo>
                              <a:lnTo>
                                <a:pt x="634" y="131"/>
                              </a:lnTo>
                              <a:lnTo>
                                <a:pt x="648" y="131"/>
                              </a:lnTo>
                              <a:lnTo>
                                <a:pt x="645" y="128"/>
                              </a:lnTo>
                              <a:lnTo>
                                <a:pt x="644" y="125"/>
                              </a:lnTo>
                              <a:lnTo>
                                <a:pt x="643" y="121"/>
                              </a:lnTo>
                              <a:lnTo>
                                <a:pt x="642" y="116"/>
                              </a:lnTo>
                              <a:lnTo>
                                <a:pt x="641" y="106"/>
                              </a:lnTo>
                              <a:lnTo>
                                <a:pt x="641" y="99"/>
                              </a:lnTo>
                              <a:lnTo>
                                <a:pt x="640" y="94"/>
                              </a:lnTo>
                              <a:lnTo>
                                <a:pt x="640" y="88"/>
                              </a:lnTo>
                              <a:lnTo>
                                <a:pt x="638" y="83"/>
                              </a:lnTo>
                              <a:lnTo>
                                <a:pt x="636" y="79"/>
                              </a:lnTo>
                              <a:lnTo>
                                <a:pt x="633" y="76"/>
                              </a:lnTo>
                              <a:lnTo>
                                <a:pt x="630" y="73"/>
                              </a:lnTo>
                              <a:lnTo>
                                <a:pt x="624" y="71"/>
                              </a:lnTo>
                              <a:lnTo>
                                <a:pt x="619" y="69"/>
                              </a:lnTo>
                              <a:lnTo>
                                <a:pt x="619" y="69"/>
                              </a:lnTo>
                              <a:lnTo>
                                <a:pt x="624" y="67"/>
                              </a:lnTo>
                              <a:lnTo>
                                <a:pt x="630" y="65"/>
                              </a:lnTo>
                              <a:lnTo>
                                <a:pt x="634" y="62"/>
                              </a:lnTo>
                              <a:lnTo>
                                <a:pt x="637" y="58"/>
                              </a:lnTo>
                              <a:lnTo>
                                <a:pt x="640" y="54"/>
                              </a:lnTo>
                              <a:lnTo>
                                <a:pt x="642" y="48"/>
                              </a:lnTo>
                              <a:lnTo>
                                <a:pt x="643" y="42"/>
                              </a:lnTo>
                              <a:lnTo>
                                <a:pt x="643" y="37"/>
                              </a:lnTo>
                              <a:lnTo>
                                <a:pt x="643" y="28"/>
                              </a:lnTo>
                              <a:lnTo>
                                <a:pt x="640" y="22"/>
                              </a:lnTo>
                              <a:lnTo>
                                <a:pt x="637" y="16"/>
                              </a:lnTo>
                              <a:lnTo>
                                <a:pt x="632" y="12"/>
                              </a:lnTo>
                              <a:lnTo>
                                <a:pt x="626" y="7"/>
                              </a:lnTo>
                              <a:lnTo>
                                <a:pt x="620" y="5"/>
                              </a:lnTo>
                              <a:lnTo>
                                <a:pt x="613" y="3"/>
                              </a:lnTo>
                              <a:lnTo>
                                <a:pt x="604" y="3"/>
                              </a:lnTo>
                              <a:lnTo>
                                <a:pt x="545" y="3"/>
                              </a:lnTo>
                              <a:lnTo>
                                <a:pt x="545" y="131"/>
                              </a:lnTo>
                              <a:close/>
                              <a:moveTo>
                                <a:pt x="671" y="79"/>
                              </a:moveTo>
                              <a:lnTo>
                                <a:pt x="672" y="73"/>
                              </a:lnTo>
                              <a:lnTo>
                                <a:pt x="674" y="66"/>
                              </a:lnTo>
                              <a:lnTo>
                                <a:pt x="676" y="61"/>
                              </a:lnTo>
                              <a:lnTo>
                                <a:pt x="679" y="56"/>
                              </a:lnTo>
                              <a:lnTo>
                                <a:pt x="683" y="51"/>
                              </a:lnTo>
                              <a:lnTo>
                                <a:pt x="689" y="48"/>
                              </a:lnTo>
                              <a:lnTo>
                                <a:pt x="694" y="46"/>
                              </a:lnTo>
                              <a:lnTo>
                                <a:pt x="701" y="45"/>
                              </a:lnTo>
                              <a:lnTo>
                                <a:pt x="708" y="46"/>
                              </a:lnTo>
                              <a:lnTo>
                                <a:pt x="713" y="48"/>
                              </a:lnTo>
                              <a:lnTo>
                                <a:pt x="718" y="51"/>
                              </a:lnTo>
                              <a:lnTo>
                                <a:pt x="722" y="56"/>
                              </a:lnTo>
                              <a:lnTo>
                                <a:pt x="725" y="61"/>
                              </a:lnTo>
                              <a:lnTo>
                                <a:pt x="729" y="66"/>
                              </a:lnTo>
                              <a:lnTo>
                                <a:pt x="730" y="73"/>
                              </a:lnTo>
                              <a:lnTo>
                                <a:pt x="731" y="79"/>
                              </a:lnTo>
                              <a:lnTo>
                                <a:pt x="671" y="79"/>
                              </a:lnTo>
                              <a:close/>
                              <a:moveTo>
                                <a:pt x="742" y="88"/>
                              </a:moveTo>
                              <a:lnTo>
                                <a:pt x="741" y="79"/>
                              </a:lnTo>
                              <a:lnTo>
                                <a:pt x="740" y="69"/>
                              </a:lnTo>
                              <a:lnTo>
                                <a:pt x="737" y="60"/>
                              </a:lnTo>
                              <a:lnTo>
                                <a:pt x="733" y="53"/>
                              </a:lnTo>
                              <a:lnTo>
                                <a:pt x="731" y="48"/>
                              </a:lnTo>
                              <a:lnTo>
                                <a:pt x="728" y="45"/>
                              </a:lnTo>
                              <a:lnTo>
                                <a:pt x="723" y="43"/>
                              </a:lnTo>
                              <a:lnTo>
                                <a:pt x="720" y="41"/>
                              </a:lnTo>
                              <a:lnTo>
                                <a:pt x="716" y="39"/>
                              </a:lnTo>
                              <a:lnTo>
                                <a:pt x="712" y="37"/>
                              </a:lnTo>
                              <a:lnTo>
                                <a:pt x="707" y="37"/>
                              </a:lnTo>
                              <a:lnTo>
                                <a:pt x="701" y="36"/>
                              </a:lnTo>
                              <a:lnTo>
                                <a:pt x="696" y="37"/>
                              </a:lnTo>
                              <a:lnTo>
                                <a:pt x="691" y="37"/>
                              </a:lnTo>
                              <a:lnTo>
                                <a:pt x="686" y="39"/>
                              </a:lnTo>
                              <a:lnTo>
                                <a:pt x="682" y="40"/>
                              </a:lnTo>
                              <a:lnTo>
                                <a:pt x="675" y="45"/>
                              </a:lnTo>
                              <a:lnTo>
                                <a:pt x="669" y="51"/>
                              </a:lnTo>
                              <a:lnTo>
                                <a:pt x="664" y="59"/>
                              </a:lnTo>
                              <a:lnTo>
                                <a:pt x="661" y="67"/>
                              </a:lnTo>
                              <a:lnTo>
                                <a:pt x="659" y="76"/>
                              </a:lnTo>
                              <a:lnTo>
                                <a:pt x="659" y="85"/>
                              </a:lnTo>
                              <a:lnTo>
                                <a:pt x="659" y="95"/>
                              </a:lnTo>
                              <a:lnTo>
                                <a:pt x="661" y="104"/>
                              </a:lnTo>
                              <a:lnTo>
                                <a:pt x="664" y="113"/>
                              </a:lnTo>
                              <a:lnTo>
                                <a:pt x="669" y="120"/>
                              </a:lnTo>
                              <a:lnTo>
                                <a:pt x="675" y="126"/>
                              </a:lnTo>
                              <a:lnTo>
                                <a:pt x="682" y="130"/>
                              </a:lnTo>
                              <a:lnTo>
                                <a:pt x="686" y="133"/>
                              </a:lnTo>
                              <a:lnTo>
                                <a:pt x="691" y="134"/>
                              </a:lnTo>
                              <a:lnTo>
                                <a:pt x="696" y="134"/>
                              </a:lnTo>
                              <a:lnTo>
                                <a:pt x="701" y="135"/>
                              </a:lnTo>
                              <a:lnTo>
                                <a:pt x="710" y="134"/>
                              </a:lnTo>
                              <a:lnTo>
                                <a:pt x="717" y="133"/>
                              </a:lnTo>
                              <a:lnTo>
                                <a:pt x="723" y="129"/>
                              </a:lnTo>
                              <a:lnTo>
                                <a:pt x="729" y="125"/>
                              </a:lnTo>
                              <a:lnTo>
                                <a:pt x="733" y="121"/>
                              </a:lnTo>
                              <a:lnTo>
                                <a:pt x="736" y="115"/>
                              </a:lnTo>
                              <a:lnTo>
                                <a:pt x="739" y="108"/>
                              </a:lnTo>
                              <a:lnTo>
                                <a:pt x="741" y="101"/>
                              </a:lnTo>
                              <a:lnTo>
                                <a:pt x="730" y="101"/>
                              </a:lnTo>
                              <a:lnTo>
                                <a:pt x="729" y="106"/>
                              </a:lnTo>
                              <a:lnTo>
                                <a:pt x="727" y="110"/>
                              </a:lnTo>
                              <a:lnTo>
                                <a:pt x="723" y="115"/>
                              </a:lnTo>
                              <a:lnTo>
                                <a:pt x="720" y="118"/>
                              </a:lnTo>
                              <a:lnTo>
                                <a:pt x="717" y="121"/>
                              </a:lnTo>
                              <a:lnTo>
                                <a:pt x="712" y="123"/>
                              </a:lnTo>
                              <a:lnTo>
                                <a:pt x="707" y="124"/>
                              </a:lnTo>
                              <a:lnTo>
                                <a:pt x="701" y="125"/>
                              </a:lnTo>
                              <a:lnTo>
                                <a:pt x="694" y="124"/>
                              </a:lnTo>
                              <a:lnTo>
                                <a:pt x="688" y="121"/>
                              </a:lnTo>
                              <a:lnTo>
                                <a:pt x="682" y="118"/>
                              </a:lnTo>
                              <a:lnTo>
                                <a:pt x="678" y="113"/>
                              </a:lnTo>
                              <a:lnTo>
                                <a:pt x="674" y="107"/>
                              </a:lnTo>
                              <a:lnTo>
                                <a:pt x="672" y="101"/>
                              </a:lnTo>
                              <a:lnTo>
                                <a:pt x="671" y="95"/>
                              </a:lnTo>
                              <a:lnTo>
                                <a:pt x="671" y="88"/>
                              </a:lnTo>
                              <a:lnTo>
                                <a:pt x="742" y="88"/>
                              </a:lnTo>
                              <a:close/>
                              <a:moveTo>
                                <a:pt x="757" y="166"/>
                              </a:moveTo>
                              <a:lnTo>
                                <a:pt x="769" y="166"/>
                              </a:lnTo>
                              <a:lnTo>
                                <a:pt x="769" y="114"/>
                              </a:lnTo>
                              <a:lnTo>
                                <a:pt x="769" y="114"/>
                              </a:lnTo>
                              <a:lnTo>
                                <a:pt x="771" y="119"/>
                              </a:lnTo>
                              <a:lnTo>
                                <a:pt x="774" y="123"/>
                              </a:lnTo>
                              <a:lnTo>
                                <a:pt x="778" y="126"/>
                              </a:lnTo>
                              <a:lnTo>
                                <a:pt x="781" y="129"/>
                              </a:lnTo>
                              <a:lnTo>
                                <a:pt x="787" y="131"/>
                              </a:lnTo>
                              <a:lnTo>
                                <a:pt x="791" y="133"/>
                              </a:lnTo>
                              <a:lnTo>
                                <a:pt x="796" y="134"/>
                              </a:lnTo>
                              <a:lnTo>
                                <a:pt x="801" y="135"/>
                              </a:lnTo>
                              <a:lnTo>
                                <a:pt x="807" y="134"/>
                              </a:lnTo>
                              <a:lnTo>
                                <a:pt x="811" y="134"/>
                              </a:lnTo>
                              <a:lnTo>
                                <a:pt x="815" y="133"/>
                              </a:lnTo>
                              <a:lnTo>
                                <a:pt x="819" y="130"/>
                              </a:lnTo>
                              <a:lnTo>
                                <a:pt x="827" y="126"/>
                              </a:lnTo>
                              <a:lnTo>
                                <a:pt x="833" y="120"/>
                              </a:lnTo>
                              <a:lnTo>
                                <a:pt x="837" y="113"/>
                              </a:lnTo>
                              <a:lnTo>
                                <a:pt x="840" y="104"/>
                              </a:lnTo>
                              <a:lnTo>
                                <a:pt x="842" y="95"/>
                              </a:lnTo>
                              <a:lnTo>
                                <a:pt x="843" y="85"/>
                              </a:lnTo>
                              <a:lnTo>
                                <a:pt x="842" y="76"/>
                              </a:lnTo>
                              <a:lnTo>
                                <a:pt x="840" y="66"/>
                              </a:lnTo>
                              <a:lnTo>
                                <a:pt x="837" y="58"/>
                              </a:lnTo>
                              <a:lnTo>
                                <a:pt x="833" y="50"/>
                              </a:lnTo>
                              <a:lnTo>
                                <a:pt x="827" y="44"/>
                              </a:lnTo>
                              <a:lnTo>
                                <a:pt x="819" y="40"/>
                              </a:lnTo>
                              <a:lnTo>
                                <a:pt x="815" y="38"/>
                              </a:lnTo>
                              <a:lnTo>
                                <a:pt x="811" y="37"/>
                              </a:lnTo>
                              <a:lnTo>
                                <a:pt x="807" y="37"/>
                              </a:lnTo>
                              <a:lnTo>
                                <a:pt x="801" y="36"/>
                              </a:lnTo>
                              <a:lnTo>
                                <a:pt x="796" y="37"/>
                              </a:lnTo>
                              <a:lnTo>
                                <a:pt x="791" y="38"/>
                              </a:lnTo>
                              <a:lnTo>
                                <a:pt x="785" y="39"/>
                              </a:lnTo>
                              <a:lnTo>
                                <a:pt x="781" y="41"/>
                              </a:lnTo>
                              <a:lnTo>
                                <a:pt x="777" y="44"/>
                              </a:lnTo>
                              <a:lnTo>
                                <a:pt x="773" y="47"/>
                              </a:lnTo>
                              <a:lnTo>
                                <a:pt x="771" y="51"/>
                              </a:lnTo>
                              <a:lnTo>
                                <a:pt x="768" y="57"/>
                              </a:lnTo>
                              <a:lnTo>
                                <a:pt x="768" y="57"/>
                              </a:lnTo>
                              <a:lnTo>
                                <a:pt x="768" y="39"/>
                              </a:lnTo>
                              <a:lnTo>
                                <a:pt x="757" y="39"/>
                              </a:lnTo>
                              <a:lnTo>
                                <a:pt x="757" y="166"/>
                              </a:lnTo>
                              <a:close/>
                              <a:moveTo>
                                <a:pt x="832" y="85"/>
                              </a:moveTo>
                              <a:lnTo>
                                <a:pt x="831" y="93"/>
                              </a:lnTo>
                              <a:lnTo>
                                <a:pt x="830" y="100"/>
                              </a:lnTo>
                              <a:lnTo>
                                <a:pt x="828" y="106"/>
                              </a:lnTo>
                              <a:lnTo>
                                <a:pt x="824" y="113"/>
                              </a:lnTo>
                              <a:lnTo>
                                <a:pt x="820" y="118"/>
                              </a:lnTo>
                              <a:lnTo>
                                <a:pt x="815" y="121"/>
                              </a:lnTo>
                              <a:lnTo>
                                <a:pt x="809" y="124"/>
                              </a:lnTo>
                              <a:lnTo>
                                <a:pt x="801" y="125"/>
                              </a:lnTo>
                              <a:lnTo>
                                <a:pt x="793" y="124"/>
                              </a:lnTo>
                              <a:lnTo>
                                <a:pt x="785" y="121"/>
                              </a:lnTo>
                              <a:lnTo>
                                <a:pt x="780" y="118"/>
                              </a:lnTo>
                              <a:lnTo>
                                <a:pt x="776" y="113"/>
                              </a:lnTo>
                              <a:lnTo>
                                <a:pt x="773" y="106"/>
                              </a:lnTo>
                              <a:lnTo>
                                <a:pt x="771" y="100"/>
                              </a:lnTo>
                              <a:lnTo>
                                <a:pt x="769" y="93"/>
                              </a:lnTo>
                              <a:lnTo>
                                <a:pt x="769" y="85"/>
                              </a:lnTo>
                              <a:lnTo>
                                <a:pt x="769" y="78"/>
                              </a:lnTo>
                              <a:lnTo>
                                <a:pt x="770" y="70"/>
                              </a:lnTo>
                              <a:lnTo>
                                <a:pt x="772" y="63"/>
                              </a:lnTo>
                              <a:lnTo>
                                <a:pt x="775" y="58"/>
                              </a:lnTo>
                              <a:lnTo>
                                <a:pt x="780" y="53"/>
                              </a:lnTo>
                              <a:lnTo>
                                <a:pt x="785" y="48"/>
                              </a:lnTo>
                              <a:lnTo>
                                <a:pt x="793" y="46"/>
                              </a:lnTo>
                              <a:lnTo>
                                <a:pt x="801" y="45"/>
                              </a:lnTo>
                              <a:lnTo>
                                <a:pt x="809" y="46"/>
                              </a:lnTo>
                              <a:lnTo>
                                <a:pt x="815" y="49"/>
                              </a:lnTo>
                              <a:lnTo>
                                <a:pt x="820" y="53"/>
                              </a:lnTo>
                              <a:lnTo>
                                <a:pt x="824" y="58"/>
                              </a:lnTo>
                              <a:lnTo>
                                <a:pt x="828" y="64"/>
                              </a:lnTo>
                              <a:lnTo>
                                <a:pt x="830" y="70"/>
                              </a:lnTo>
                              <a:lnTo>
                                <a:pt x="831" y="78"/>
                              </a:lnTo>
                              <a:lnTo>
                                <a:pt x="832" y="85"/>
                              </a:lnTo>
                              <a:close/>
                              <a:moveTo>
                                <a:pt x="936" y="39"/>
                              </a:moveTo>
                              <a:lnTo>
                                <a:pt x="924" y="39"/>
                              </a:lnTo>
                              <a:lnTo>
                                <a:pt x="924" y="87"/>
                              </a:lnTo>
                              <a:lnTo>
                                <a:pt x="924" y="95"/>
                              </a:lnTo>
                              <a:lnTo>
                                <a:pt x="922" y="101"/>
                              </a:lnTo>
                              <a:lnTo>
                                <a:pt x="920" y="107"/>
                              </a:lnTo>
                              <a:lnTo>
                                <a:pt x="918" y="114"/>
                              </a:lnTo>
                              <a:lnTo>
                                <a:pt x="914" y="118"/>
                              </a:lnTo>
                              <a:lnTo>
                                <a:pt x="909" y="122"/>
                              </a:lnTo>
                              <a:lnTo>
                                <a:pt x="903" y="124"/>
                              </a:lnTo>
                              <a:lnTo>
                                <a:pt x="896" y="125"/>
                              </a:lnTo>
                              <a:lnTo>
                                <a:pt x="891" y="124"/>
                              </a:lnTo>
                              <a:lnTo>
                                <a:pt x="885" y="123"/>
                              </a:lnTo>
                              <a:lnTo>
                                <a:pt x="881" y="121"/>
                              </a:lnTo>
                              <a:lnTo>
                                <a:pt x="877" y="118"/>
                              </a:lnTo>
                              <a:lnTo>
                                <a:pt x="875" y="115"/>
                              </a:lnTo>
                              <a:lnTo>
                                <a:pt x="873" y="110"/>
                              </a:lnTo>
                              <a:lnTo>
                                <a:pt x="872" y="105"/>
                              </a:lnTo>
                              <a:lnTo>
                                <a:pt x="872" y="99"/>
                              </a:lnTo>
                              <a:lnTo>
                                <a:pt x="872" y="39"/>
                              </a:lnTo>
                              <a:lnTo>
                                <a:pt x="860" y="39"/>
                              </a:lnTo>
                              <a:lnTo>
                                <a:pt x="860" y="99"/>
                              </a:lnTo>
                              <a:lnTo>
                                <a:pt x="861" y="107"/>
                              </a:lnTo>
                              <a:lnTo>
                                <a:pt x="862" y="114"/>
                              </a:lnTo>
                              <a:lnTo>
                                <a:pt x="864" y="120"/>
                              </a:lnTo>
                              <a:lnTo>
                                <a:pt x="868" y="125"/>
                              </a:lnTo>
                              <a:lnTo>
                                <a:pt x="872" y="129"/>
                              </a:lnTo>
                              <a:lnTo>
                                <a:pt x="878" y="131"/>
                              </a:lnTo>
                              <a:lnTo>
                                <a:pt x="884" y="134"/>
                              </a:lnTo>
                              <a:lnTo>
                                <a:pt x="893" y="135"/>
                              </a:lnTo>
                              <a:lnTo>
                                <a:pt x="898" y="134"/>
                              </a:lnTo>
                              <a:lnTo>
                                <a:pt x="903" y="133"/>
                              </a:lnTo>
                              <a:lnTo>
                                <a:pt x="908" y="131"/>
                              </a:lnTo>
                              <a:lnTo>
                                <a:pt x="912" y="129"/>
                              </a:lnTo>
                              <a:lnTo>
                                <a:pt x="916" y="126"/>
                              </a:lnTo>
                              <a:lnTo>
                                <a:pt x="919" y="123"/>
                              </a:lnTo>
                              <a:lnTo>
                                <a:pt x="922" y="119"/>
                              </a:lnTo>
                              <a:lnTo>
                                <a:pt x="924" y="115"/>
                              </a:lnTo>
                              <a:lnTo>
                                <a:pt x="925" y="115"/>
                              </a:lnTo>
                              <a:lnTo>
                                <a:pt x="925" y="131"/>
                              </a:lnTo>
                              <a:lnTo>
                                <a:pt x="936" y="131"/>
                              </a:lnTo>
                              <a:lnTo>
                                <a:pt x="936" y="39"/>
                              </a:lnTo>
                              <a:close/>
                              <a:moveTo>
                                <a:pt x="957" y="131"/>
                              </a:moveTo>
                              <a:lnTo>
                                <a:pt x="968" y="131"/>
                              </a:lnTo>
                              <a:lnTo>
                                <a:pt x="968" y="114"/>
                              </a:lnTo>
                              <a:lnTo>
                                <a:pt x="968" y="114"/>
                              </a:lnTo>
                              <a:lnTo>
                                <a:pt x="971" y="119"/>
                              </a:lnTo>
                              <a:lnTo>
                                <a:pt x="973" y="122"/>
                              </a:lnTo>
                              <a:lnTo>
                                <a:pt x="977" y="126"/>
                              </a:lnTo>
                              <a:lnTo>
                                <a:pt x="981" y="129"/>
                              </a:lnTo>
                              <a:lnTo>
                                <a:pt x="985" y="131"/>
                              </a:lnTo>
                              <a:lnTo>
                                <a:pt x="991" y="133"/>
                              </a:lnTo>
                              <a:lnTo>
                                <a:pt x="996" y="134"/>
                              </a:lnTo>
                              <a:lnTo>
                                <a:pt x="1001" y="135"/>
                              </a:lnTo>
                              <a:lnTo>
                                <a:pt x="1007" y="134"/>
                              </a:lnTo>
                              <a:lnTo>
                                <a:pt x="1011" y="134"/>
                              </a:lnTo>
                              <a:lnTo>
                                <a:pt x="1015" y="133"/>
                              </a:lnTo>
                              <a:lnTo>
                                <a:pt x="1019" y="130"/>
                              </a:lnTo>
                              <a:lnTo>
                                <a:pt x="1027" y="126"/>
                              </a:lnTo>
                              <a:lnTo>
                                <a:pt x="1033" y="120"/>
                              </a:lnTo>
                              <a:lnTo>
                                <a:pt x="1037" y="113"/>
                              </a:lnTo>
                              <a:lnTo>
                                <a:pt x="1040" y="104"/>
                              </a:lnTo>
                              <a:lnTo>
                                <a:pt x="1042" y="95"/>
                              </a:lnTo>
                              <a:lnTo>
                                <a:pt x="1042" y="85"/>
                              </a:lnTo>
                              <a:lnTo>
                                <a:pt x="1042" y="76"/>
                              </a:lnTo>
                              <a:lnTo>
                                <a:pt x="1040" y="66"/>
                              </a:lnTo>
                              <a:lnTo>
                                <a:pt x="1037" y="58"/>
                              </a:lnTo>
                              <a:lnTo>
                                <a:pt x="1033" y="50"/>
                              </a:lnTo>
                              <a:lnTo>
                                <a:pt x="1027" y="44"/>
                              </a:lnTo>
                              <a:lnTo>
                                <a:pt x="1019" y="40"/>
                              </a:lnTo>
                              <a:lnTo>
                                <a:pt x="1015" y="38"/>
                              </a:lnTo>
                              <a:lnTo>
                                <a:pt x="1011" y="37"/>
                              </a:lnTo>
                              <a:lnTo>
                                <a:pt x="1007" y="37"/>
                              </a:lnTo>
                              <a:lnTo>
                                <a:pt x="1001" y="36"/>
                              </a:lnTo>
                              <a:lnTo>
                                <a:pt x="996" y="37"/>
                              </a:lnTo>
                              <a:lnTo>
                                <a:pt x="991" y="38"/>
                              </a:lnTo>
                              <a:lnTo>
                                <a:pt x="987" y="39"/>
                              </a:lnTo>
                              <a:lnTo>
                                <a:pt x="981" y="41"/>
                              </a:lnTo>
                              <a:lnTo>
                                <a:pt x="977" y="44"/>
                              </a:lnTo>
                              <a:lnTo>
                                <a:pt x="974" y="47"/>
                              </a:lnTo>
                              <a:lnTo>
                                <a:pt x="971" y="51"/>
                              </a:lnTo>
                              <a:lnTo>
                                <a:pt x="969" y="57"/>
                              </a:lnTo>
                              <a:lnTo>
                                <a:pt x="969" y="57"/>
                              </a:lnTo>
                              <a:lnTo>
                                <a:pt x="969" y="3"/>
                              </a:lnTo>
                              <a:lnTo>
                                <a:pt x="957" y="3"/>
                              </a:lnTo>
                              <a:lnTo>
                                <a:pt x="957" y="131"/>
                              </a:lnTo>
                              <a:close/>
                              <a:moveTo>
                                <a:pt x="1032" y="85"/>
                              </a:moveTo>
                              <a:lnTo>
                                <a:pt x="1031" y="93"/>
                              </a:lnTo>
                              <a:lnTo>
                                <a:pt x="1030" y="100"/>
                              </a:lnTo>
                              <a:lnTo>
                                <a:pt x="1028" y="106"/>
                              </a:lnTo>
                              <a:lnTo>
                                <a:pt x="1024" y="113"/>
                              </a:lnTo>
                              <a:lnTo>
                                <a:pt x="1020" y="118"/>
                              </a:lnTo>
                              <a:lnTo>
                                <a:pt x="1015" y="121"/>
                              </a:lnTo>
                              <a:lnTo>
                                <a:pt x="1009" y="124"/>
                              </a:lnTo>
                              <a:lnTo>
                                <a:pt x="1001" y="125"/>
                              </a:lnTo>
                              <a:lnTo>
                                <a:pt x="993" y="124"/>
                              </a:lnTo>
                              <a:lnTo>
                                <a:pt x="985" y="121"/>
                              </a:lnTo>
                              <a:lnTo>
                                <a:pt x="980" y="118"/>
                              </a:lnTo>
                              <a:lnTo>
                                <a:pt x="976" y="113"/>
                              </a:lnTo>
                              <a:lnTo>
                                <a:pt x="973" y="106"/>
                              </a:lnTo>
                              <a:lnTo>
                                <a:pt x="971" y="100"/>
                              </a:lnTo>
                              <a:lnTo>
                                <a:pt x="969" y="93"/>
                              </a:lnTo>
                              <a:lnTo>
                                <a:pt x="969" y="85"/>
                              </a:lnTo>
                              <a:lnTo>
                                <a:pt x="969" y="78"/>
                              </a:lnTo>
                              <a:lnTo>
                                <a:pt x="971" y="70"/>
                              </a:lnTo>
                              <a:lnTo>
                                <a:pt x="973" y="64"/>
                              </a:lnTo>
                              <a:lnTo>
                                <a:pt x="976" y="58"/>
                              </a:lnTo>
                              <a:lnTo>
                                <a:pt x="980" y="53"/>
                              </a:lnTo>
                              <a:lnTo>
                                <a:pt x="985" y="49"/>
                              </a:lnTo>
                              <a:lnTo>
                                <a:pt x="993" y="46"/>
                              </a:lnTo>
                              <a:lnTo>
                                <a:pt x="1001" y="45"/>
                              </a:lnTo>
                              <a:lnTo>
                                <a:pt x="1009" y="46"/>
                              </a:lnTo>
                              <a:lnTo>
                                <a:pt x="1015" y="49"/>
                              </a:lnTo>
                              <a:lnTo>
                                <a:pt x="1020" y="53"/>
                              </a:lnTo>
                              <a:lnTo>
                                <a:pt x="1024" y="58"/>
                              </a:lnTo>
                              <a:lnTo>
                                <a:pt x="1028" y="64"/>
                              </a:lnTo>
                              <a:lnTo>
                                <a:pt x="1030" y="70"/>
                              </a:lnTo>
                              <a:lnTo>
                                <a:pt x="1031" y="78"/>
                              </a:lnTo>
                              <a:lnTo>
                                <a:pt x="1032" y="85"/>
                              </a:lnTo>
                              <a:close/>
                              <a:moveTo>
                                <a:pt x="1060" y="131"/>
                              </a:moveTo>
                              <a:lnTo>
                                <a:pt x="1072" y="131"/>
                              </a:lnTo>
                              <a:lnTo>
                                <a:pt x="1072" y="3"/>
                              </a:lnTo>
                              <a:lnTo>
                                <a:pt x="1060" y="3"/>
                              </a:lnTo>
                              <a:lnTo>
                                <a:pt x="1060" y="131"/>
                              </a:lnTo>
                              <a:close/>
                              <a:moveTo>
                                <a:pt x="1094" y="21"/>
                              </a:moveTo>
                              <a:lnTo>
                                <a:pt x="1105" y="21"/>
                              </a:lnTo>
                              <a:lnTo>
                                <a:pt x="1105" y="3"/>
                              </a:lnTo>
                              <a:lnTo>
                                <a:pt x="1094" y="3"/>
                              </a:lnTo>
                              <a:lnTo>
                                <a:pt x="1094" y="21"/>
                              </a:lnTo>
                              <a:close/>
                              <a:moveTo>
                                <a:pt x="1094" y="131"/>
                              </a:moveTo>
                              <a:lnTo>
                                <a:pt x="1105" y="131"/>
                              </a:lnTo>
                              <a:lnTo>
                                <a:pt x="1105" y="39"/>
                              </a:lnTo>
                              <a:lnTo>
                                <a:pt x="1094" y="39"/>
                              </a:lnTo>
                              <a:lnTo>
                                <a:pt x="1094" y="131"/>
                              </a:lnTo>
                              <a:close/>
                              <a:moveTo>
                                <a:pt x="1128" y="131"/>
                              </a:moveTo>
                              <a:lnTo>
                                <a:pt x="1138" y="131"/>
                              </a:lnTo>
                              <a:lnTo>
                                <a:pt x="1138" y="97"/>
                              </a:lnTo>
                              <a:lnTo>
                                <a:pt x="1157" y="81"/>
                              </a:lnTo>
                              <a:lnTo>
                                <a:pt x="1194" y="131"/>
                              </a:lnTo>
                              <a:lnTo>
                                <a:pt x="1208" y="131"/>
                              </a:lnTo>
                              <a:lnTo>
                                <a:pt x="1166" y="74"/>
                              </a:lnTo>
                              <a:lnTo>
                                <a:pt x="1206" y="39"/>
                              </a:lnTo>
                              <a:lnTo>
                                <a:pt x="1190" y="39"/>
                              </a:lnTo>
                              <a:lnTo>
                                <a:pt x="1138" y="84"/>
                              </a:lnTo>
                              <a:lnTo>
                                <a:pt x="1138" y="3"/>
                              </a:lnTo>
                              <a:lnTo>
                                <a:pt x="1128" y="3"/>
                              </a:lnTo>
                              <a:lnTo>
                                <a:pt x="1128" y="131"/>
                              </a:lnTo>
                              <a:close/>
                              <a:moveTo>
                                <a:pt x="1223" y="79"/>
                              </a:moveTo>
                              <a:lnTo>
                                <a:pt x="1224" y="73"/>
                              </a:lnTo>
                              <a:lnTo>
                                <a:pt x="1227" y="66"/>
                              </a:lnTo>
                              <a:lnTo>
                                <a:pt x="1230" y="61"/>
                              </a:lnTo>
                              <a:lnTo>
                                <a:pt x="1233" y="56"/>
                              </a:lnTo>
                              <a:lnTo>
                                <a:pt x="1237" y="51"/>
                              </a:lnTo>
                              <a:lnTo>
                                <a:pt x="1242" y="48"/>
                              </a:lnTo>
                              <a:lnTo>
                                <a:pt x="1248" y="46"/>
                              </a:lnTo>
                              <a:lnTo>
                                <a:pt x="1254" y="45"/>
                              </a:lnTo>
                              <a:lnTo>
                                <a:pt x="1261" y="46"/>
                              </a:lnTo>
                              <a:lnTo>
                                <a:pt x="1267" y="48"/>
                              </a:lnTo>
                              <a:lnTo>
                                <a:pt x="1272" y="51"/>
                              </a:lnTo>
                              <a:lnTo>
                                <a:pt x="1276" y="56"/>
                              </a:lnTo>
                              <a:lnTo>
                                <a:pt x="1279" y="61"/>
                              </a:lnTo>
                              <a:lnTo>
                                <a:pt x="1281" y="66"/>
                              </a:lnTo>
                              <a:lnTo>
                                <a:pt x="1283" y="73"/>
                              </a:lnTo>
                              <a:lnTo>
                                <a:pt x="1283" y="79"/>
                              </a:lnTo>
                              <a:lnTo>
                                <a:pt x="1223" y="79"/>
                              </a:lnTo>
                              <a:close/>
                              <a:moveTo>
                                <a:pt x="1295" y="88"/>
                              </a:moveTo>
                              <a:lnTo>
                                <a:pt x="1295" y="79"/>
                              </a:lnTo>
                              <a:lnTo>
                                <a:pt x="1293" y="69"/>
                              </a:lnTo>
                              <a:lnTo>
                                <a:pt x="1291" y="60"/>
                              </a:lnTo>
                              <a:lnTo>
                                <a:pt x="1287" y="53"/>
                              </a:lnTo>
                              <a:lnTo>
                                <a:pt x="1283" y="48"/>
                              </a:lnTo>
                              <a:lnTo>
                                <a:pt x="1280" y="45"/>
                              </a:lnTo>
                              <a:lnTo>
                                <a:pt x="1277" y="43"/>
                              </a:lnTo>
                              <a:lnTo>
                                <a:pt x="1273" y="41"/>
                              </a:lnTo>
                              <a:lnTo>
                                <a:pt x="1270" y="39"/>
                              </a:lnTo>
                              <a:lnTo>
                                <a:pt x="1264" y="37"/>
                              </a:lnTo>
                              <a:lnTo>
                                <a:pt x="1259" y="37"/>
                              </a:lnTo>
                              <a:lnTo>
                                <a:pt x="1254" y="36"/>
                              </a:lnTo>
                              <a:lnTo>
                                <a:pt x="1249" y="37"/>
                              </a:lnTo>
                              <a:lnTo>
                                <a:pt x="1244" y="37"/>
                              </a:lnTo>
                              <a:lnTo>
                                <a:pt x="1239" y="39"/>
                              </a:lnTo>
                              <a:lnTo>
                                <a:pt x="1235" y="40"/>
                              </a:lnTo>
                              <a:lnTo>
                                <a:pt x="1228" y="45"/>
                              </a:lnTo>
                              <a:lnTo>
                                <a:pt x="1222" y="51"/>
                              </a:lnTo>
                              <a:lnTo>
                                <a:pt x="1218" y="59"/>
                              </a:lnTo>
                              <a:lnTo>
                                <a:pt x="1215" y="67"/>
                              </a:lnTo>
                              <a:lnTo>
                                <a:pt x="1213" y="76"/>
                              </a:lnTo>
                              <a:lnTo>
                                <a:pt x="1213" y="85"/>
                              </a:lnTo>
                              <a:lnTo>
                                <a:pt x="1213" y="95"/>
                              </a:lnTo>
                              <a:lnTo>
                                <a:pt x="1215" y="104"/>
                              </a:lnTo>
                              <a:lnTo>
                                <a:pt x="1218" y="113"/>
                              </a:lnTo>
                              <a:lnTo>
                                <a:pt x="1222" y="120"/>
                              </a:lnTo>
                              <a:lnTo>
                                <a:pt x="1228" y="126"/>
                              </a:lnTo>
                              <a:lnTo>
                                <a:pt x="1235" y="130"/>
                              </a:lnTo>
                              <a:lnTo>
                                <a:pt x="1239" y="133"/>
                              </a:lnTo>
                              <a:lnTo>
                                <a:pt x="1244" y="134"/>
                              </a:lnTo>
                              <a:lnTo>
                                <a:pt x="1249" y="134"/>
                              </a:lnTo>
                              <a:lnTo>
                                <a:pt x="1254" y="135"/>
                              </a:lnTo>
                              <a:lnTo>
                                <a:pt x="1262" y="134"/>
                              </a:lnTo>
                              <a:lnTo>
                                <a:pt x="1270" y="133"/>
                              </a:lnTo>
                              <a:lnTo>
                                <a:pt x="1276" y="129"/>
                              </a:lnTo>
                              <a:lnTo>
                                <a:pt x="1281" y="125"/>
                              </a:lnTo>
                              <a:lnTo>
                                <a:pt x="1287" y="121"/>
                              </a:lnTo>
                              <a:lnTo>
                                <a:pt x="1290" y="115"/>
                              </a:lnTo>
                              <a:lnTo>
                                <a:pt x="1293" y="108"/>
                              </a:lnTo>
                              <a:lnTo>
                                <a:pt x="1295" y="101"/>
                              </a:lnTo>
                              <a:lnTo>
                                <a:pt x="1283" y="101"/>
                              </a:lnTo>
                              <a:lnTo>
                                <a:pt x="1282" y="106"/>
                              </a:lnTo>
                              <a:lnTo>
                                <a:pt x="1280" y="110"/>
                              </a:lnTo>
                              <a:lnTo>
                                <a:pt x="1277" y="115"/>
                              </a:lnTo>
                              <a:lnTo>
                                <a:pt x="1274" y="118"/>
                              </a:lnTo>
                              <a:lnTo>
                                <a:pt x="1270" y="121"/>
                              </a:lnTo>
                              <a:lnTo>
                                <a:pt x="1266" y="123"/>
                              </a:lnTo>
                              <a:lnTo>
                                <a:pt x="1260" y="124"/>
                              </a:lnTo>
                              <a:lnTo>
                                <a:pt x="1254" y="125"/>
                              </a:lnTo>
                              <a:lnTo>
                                <a:pt x="1247" y="124"/>
                              </a:lnTo>
                              <a:lnTo>
                                <a:pt x="1240" y="121"/>
                              </a:lnTo>
                              <a:lnTo>
                                <a:pt x="1235" y="118"/>
                              </a:lnTo>
                              <a:lnTo>
                                <a:pt x="1231" y="113"/>
                              </a:lnTo>
                              <a:lnTo>
                                <a:pt x="1228" y="107"/>
                              </a:lnTo>
                              <a:lnTo>
                                <a:pt x="1226" y="101"/>
                              </a:lnTo>
                              <a:lnTo>
                                <a:pt x="1224" y="95"/>
                              </a:lnTo>
                              <a:lnTo>
                                <a:pt x="1223" y="88"/>
                              </a:lnTo>
                              <a:lnTo>
                                <a:pt x="1295" y="88"/>
                              </a:lnTo>
                              <a:close/>
                              <a:moveTo>
                                <a:pt x="1356" y="89"/>
                              </a:moveTo>
                              <a:lnTo>
                                <a:pt x="1356" y="95"/>
                              </a:lnTo>
                              <a:lnTo>
                                <a:pt x="1357" y="100"/>
                              </a:lnTo>
                              <a:lnTo>
                                <a:pt x="1358" y="105"/>
                              </a:lnTo>
                              <a:lnTo>
                                <a:pt x="1359" y="109"/>
                              </a:lnTo>
                              <a:lnTo>
                                <a:pt x="1361" y="114"/>
                              </a:lnTo>
                              <a:lnTo>
                                <a:pt x="1363" y="118"/>
                              </a:lnTo>
                              <a:lnTo>
                                <a:pt x="1367" y="121"/>
                              </a:lnTo>
                              <a:lnTo>
                                <a:pt x="1370" y="123"/>
                              </a:lnTo>
                              <a:lnTo>
                                <a:pt x="1377" y="128"/>
                              </a:lnTo>
                              <a:lnTo>
                                <a:pt x="1387" y="131"/>
                              </a:lnTo>
                              <a:lnTo>
                                <a:pt x="1396" y="134"/>
                              </a:lnTo>
                              <a:lnTo>
                                <a:pt x="1408" y="135"/>
                              </a:lnTo>
                              <a:lnTo>
                                <a:pt x="1416" y="134"/>
                              </a:lnTo>
                              <a:lnTo>
                                <a:pt x="1422" y="134"/>
                              </a:lnTo>
                              <a:lnTo>
                                <a:pt x="1429" y="131"/>
                              </a:lnTo>
                              <a:lnTo>
                                <a:pt x="1434" y="129"/>
                              </a:lnTo>
                              <a:lnTo>
                                <a:pt x="1439" y="127"/>
                              </a:lnTo>
                              <a:lnTo>
                                <a:pt x="1443" y="125"/>
                              </a:lnTo>
                              <a:lnTo>
                                <a:pt x="1447" y="122"/>
                              </a:lnTo>
                              <a:lnTo>
                                <a:pt x="1449" y="119"/>
                              </a:lnTo>
                              <a:lnTo>
                                <a:pt x="1453" y="114"/>
                              </a:lnTo>
                              <a:lnTo>
                                <a:pt x="1455" y="107"/>
                              </a:lnTo>
                              <a:lnTo>
                                <a:pt x="1456" y="102"/>
                              </a:lnTo>
                              <a:lnTo>
                                <a:pt x="1457" y="98"/>
                              </a:lnTo>
                              <a:lnTo>
                                <a:pt x="1456" y="90"/>
                              </a:lnTo>
                              <a:lnTo>
                                <a:pt x="1454" y="84"/>
                              </a:lnTo>
                              <a:lnTo>
                                <a:pt x="1451" y="79"/>
                              </a:lnTo>
                              <a:lnTo>
                                <a:pt x="1447" y="75"/>
                              </a:lnTo>
                              <a:lnTo>
                                <a:pt x="1442" y="71"/>
                              </a:lnTo>
                              <a:lnTo>
                                <a:pt x="1436" y="68"/>
                              </a:lnTo>
                              <a:lnTo>
                                <a:pt x="1430" y="66"/>
                              </a:lnTo>
                              <a:lnTo>
                                <a:pt x="1423" y="64"/>
                              </a:lnTo>
                              <a:lnTo>
                                <a:pt x="1392" y="56"/>
                              </a:lnTo>
                              <a:lnTo>
                                <a:pt x="1384" y="54"/>
                              </a:lnTo>
                              <a:lnTo>
                                <a:pt x="1378" y="49"/>
                              </a:lnTo>
                              <a:lnTo>
                                <a:pt x="1376" y="47"/>
                              </a:lnTo>
                              <a:lnTo>
                                <a:pt x="1374" y="44"/>
                              </a:lnTo>
                              <a:lnTo>
                                <a:pt x="1373" y="41"/>
                              </a:lnTo>
                              <a:lnTo>
                                <a:pt x="1373" y="37"/>
                              </a:lnTo>
                              <a:lnTo>
                                <a:pt x="1373" y="29"/>
                              </a:lnTo>
                              <a:lnTo>
                                <a:pt x="1375" y="24"/>
                              </a:lnTo>
                              <a:lnTo>
                                <a:pt x="1378" y="20"/>
                              </a:lnTo>
                              <a:lnTo>
                                <a:pt x="1382" y="17"/>
                              </a:lnTo>
                              <a:lnTo>
                                <a:pt x="1388" y="14"/>
                              </a:lnTo>
                              <a:lnTo>
                                <a:pt x="1393" y="13"/>
                              </a:lnTo>
                              <a:lnTo>
                                <a:pt x="1398" y="12"/>
                              </a:lnTo>
                              <a:lnTo>
                                <a:pt x="1404" y="10"/>
                              </a:lnTo>
                              <a:lnTo>
                                <a:pt x="1412" y="12"/>
                              </a:lnTo>
                              <a:lnTo>
                                <a:pt x="1418" y="13"/>
                              </a:lnTo>
                              <a:lnTo>
                                <a:pt x="1423" y="15"/>
                              </a:lnTo>
                              <a:lnTo>
                                <a:pt x="1429" y="18"/>
                              </a:lnTo>
                              <a:lnTo>
                                <a:pt x="1433" y="22"/>
                              </a:lnTo>
                              <a:lnTo>
                                <a:pt x="1437" y="27"/>
                              </a:lnTo>
                              <a:lnTo>
                                <a:pt x="1439" y="34"/>
                              </a:lnTo>
                              <a:lnTo>
                                <a:pt x="1440" y="40"/>
                              </a:lnTo>
                              <a:lnTo>
                                <a:pt x="1452" y="40"/>
                              </a:lnTo>
                              <a:lnTo>
                                <a:pt x="1451" y="31"/>
                              </a:lnTo>
                              <a:lnTo>
                                <a:pt x="1449" y="23"/>
                              </a:lnTo>
                              <a:lnTo>
                                <a:pt x="1443" y="16"/>
                              </a:lnTo>
                              <a:lnTo>
                                <a:pt x="1438" y="10"/>
                              </a:lnTo>
                              <a:lnTo>
                                <a:pt x="1431" y="6"/>
                              </a:lnTo>
                              <a:lnTo>
                                <a:pt x="1422" y="3"/>
                              </a:lnTo>
                              <a:lnTo>
                                <a:pt x="1414" y="1"/>
                              </a:lnTo>
                              <a:lnTo>
                                <a:pt x="1404" y="0"/>
                              </a:lnTo>
                              <a:lnTo>
                                <a:pt x="1398" y="1"/>
                              </a:lnTo>
                              <a:lnTo>
                                <a:pt x="1393" y="1"/>
                              </a:lnTo>
                              <a:lnTo>
                                <a:pt x="1388" y="3"/>
                              </a:lnTo>
                              <a:lnTo>
                                <a:pt x="1382" y="4"/>
                              </a:lnTo>
                              <a:lnTo>
                                <a:pt x="1375" y="8"/>
                              </a:lnTo>
                              <a:lnTo>
                                <a:pt x="1369" y="14"/>
                              </a:lnTo>
                              <a:lnTo>
                                <a:pt x="1364" y="20"/>
                              </a:lnTo>
                              <a:lnTo>
                                <a:pt x="1362" y="25"/>
                              </a:lnTo>
                              <a:lnTo>
                                <a:pt x="1361" y="31"/>
                              </a:lnTo>
                              <a:lnTo>
                                <a:pt x="1360" y="37"/>
                              </a:lnTo>
                              <a:lnTo>
                                <a:pt x="1361" y="43"/>
                              </a:lnTo>
                              <a:lnTo>
                                <a:pt x="1362" y="49"/>
                              </a:lnTo>
                              <a:lnTo>
                                <a:pt x="1366" y="55"/>
                              </a:lnTo>
                              <a:lnTo>
                                <a:pt x="1369" y="58"/>
                              </a:lnTo>
                              <a:lnTo>
                                <a:pt x="1374" y="61"/>
                              </a:lnTo>
                              <a:lnTo>
                                <a:pt x="1378" y="64"/>
                              </a:lnTo>
                              <a:lnTo>
                                <a:pt x="1383" y="66"/>
                              </a:lnTo>
                              <a:lnTo>
                                <a:pt x="1390" y="67"/>
                              </a:lnTo>
                              <a:lnTo>
                                <a:pt x="1418" y="75"/>
                              </a:lnTo>
                              <a:lnTo>
                                <a:pt x="1428" y="78"/>
                              </a:lnTo>
                              <a:lnTo>
                                <a:pt x="1436" y="82"/>
                              </a:lnTo>
                              <a:lnTo>
                                <a:pt x="1439" y="85"/>
                              </a:lnTo>
                              <a:lnTo>
                                <a:pt x="1442" y="88"/>
                              </a:lnTo>
                              <a:lnTo>
                                <a:pt x="1443" y="93"/>
                              </a:lnTo>
                              <a:lnTo>
                                <a:pt x="1444" y="98"/>
                              </a:lnTo>
                              <a:lnTo>
                                <a:pt x="1443" y="104"/>
                              </a:lnTo>
                              <a:lnTo>
                                <a:pt x="1441" y="109"/>
                              </a:lnTo>
                              <a:lnTo>
                                <a:pt x="1437" y="115"/>
                              </a:lnTo>
                              <a:lnTo>
                                <a:pt x="1433" y="118"/>
                              </a:lnTo>
                              <a:lnTo>
                                <a:pt x="1428" y="121"/>
                              </a:lnTo>
                              <a:lnTo>
                                <a:pt x="1421" y="122"/>
                              </a:lnTo>
                              <a:lnTo>
                                <a:pt x="1416" y="123"/>
                              </a:lnTo>
                              <a:lnTo>
                                <a:pt x="1411" y="124"/>
                              </a:lnTo>
                              <a:lnTo>
                                <a:pt x="1401" y="123"/>
                              </a:lnTo>
                              <a:lnTo>
                                <a:pt x="1394" y="122"/>
                              </a:lnTo>
                              <a:lnTo>
                                <a:pt x="1387" y="120"/>
                              </a:lnTo>
                              <a:lnTo>
                                <a:pt x="1380" y="117"/>
                              </a:lnTo>
                              <a:lnTo>
                                <a:pt x="1375" y="111"/>
                              </a:lnTo>
                              <a:lnTo>
                                <a:pt x="1372" y="106"/>
                              </a:lnTo>
                              <a:lnTo>
                                <a:pt x="1369" y="99"/>
                              </a:lnTo>
                              <a:lnTo>
                                <a:pt x="1369" y="89"/>
                              </a:lnTo>
                              <a:lnTo>
                                <a:pt x="1356" y="89"/>
                              </a:lnTo>
                              <a:close/>
                              <a:moveTo>
                                <a:pt x="1474" y="131"/>
                              </a:moveTo>
                              <a:lnTo>
                                <a:pt x="1486" y="131"/>
                              </a:lnTo>
                              <a:lnTo>
                                <a:pt x="1486" y="3"/>
                              </a:lnTo>
                              <a:lnTo>
                                <a:pt x="1474" y="3"/>
                              </a:lnTo>
                              <a:lnTo>
                                <a:pt x="1474" y="131"/>
                              </a:lnTo>
                              <a:close/>
                              <a:moveTo>
                                <a:pt x="1547" y="45"/>
                              </a:moveTo>
                              <a:lnTo>
                                <a:pt x="1554" y="46"/>
                              </a:lnTo>
                              <a:lnTo>
                                <a:pt x="1560" y="49"/>
                              </a:lnTo>
                              <a:lnTo>
                                <a:pt x="1567" y="53"/>
                              </a:lnTo>
                              <a:lnTo>
                                <a:pt x="1571" y="58"/>
                              </a:lnTo>
                              <a:lnTo>
                                <a:pt x="1574" y="64"/>
                              </a:lnTo>
                              <a:lnTo>
                                <a:pt x="1577" y="70"/>
                              </a:lnTo>
                              <a:lnTo>
                                <a:pt x="1578" y="78"/>
                              </a:lnTo>
                              <a:lnTo>
                                <a:pt x="1579" y="85"/>
                              </a:lnTo>
                              <a:lnTo>
                                <a:pt x="1578" y="93"/>
                              </a:lnTo>
                              <a:lnTo>
                                <a:pt x="1577" y="100"/>
                              </a:lnTo>
                              <a:lnTo>
                                <a:pt x="1574" y="106"/>
                              </a:lnTo>
                              <a:lnTo>
                                <a:pt x="1571" y="113"/>
                              </a:lnTo>
                              <a:lnTo>
                                <a:pt x="1567" y="118"/>
                              </a:lnTo>
                              <a:lnTo>
                                <a:pt x="1560" y="121"/>
                              </a:lnTo>
                              <a:lnTo>
                                <a:pt x="1554" y="124"/>
                              </a:lnTo>
                              <a:lnTo>
                                <a:pt x="1547" y="125"/>
                              </a:lnTo>
                              <a:lnTo>
                                <a:pt x="1539" y="124"/>
                              </a:lnTo>
                              <a:lnTo>
                                <a:pt x="1532" y="121"/>
                              </a:lnTo>
                              <a:lnTo>
                                <a:pt x="1527" y="118"/>
                              </a:lnTo>
                              <a:lnTo>
                                <a:pt x="1522" y="113"/>
                              </a:lnTo>
                              <a:lnTo>
                                <a:pt x="1518" y="106"/>
                              </a:lnTo>
                              <a:lnTo>
                                <a:pt x="1516" y="100"/>
                              </a:lnTo>
                              <a:lnTo>
                                <a:pt x="1514" y="93"/>
                              </a:lnTo>
                              <a:lnTo>
                                <a:pt x="1514" y="85"/>
                              </a:lnTo>
                              <a:lnTo>
                                <a:pt x="1514" y="78"/>
                              </a:lnTo>
                              <a:lnTo>
                                <a:pt x="1516" y="70"/>
                              </a:lnTo>
                              <a:lnTo>
                                <a:pt x="1518" y="64"/>
                              </a:lnTo>
                              <a:lnTo>
                                <a:pt x="1522" y="58"/>
                              </a:lnTo>
                              <a:lnTo>
                                <a:pt x="1527" y="53"/>
                              </a:lnTo>
                              <a:lnTo>
                                <a:pt x="1532" y="49"/>
                              </a:lnTo>
                              <a:lnTo>
                                <a:pt x="1539" y="46"/>
                              </a:lnTo>
                              <a:lnTo>
                                <a:pt x="1547" y="45"/>
                              </a:lnTo>
                              <a:close/>
                              <a:moveTo>
                                <a:pt x="1547" y="36"/>
                              </a:moveTo>
                              <a:lnTo>
                                <a:pt x="1536" y="37"/>
                              </a:lnTo>
                              <a:lnTo>
                                <a:pt x="1528" y="40"/>
                              </a:lnTo>
                              <a:lnTo>
                                <a:pt x="1520" y="44"/>
                              </a:lnTo>
                              <a:lnTo>
                                <a:pt x="1514" y="50"/>
                              </a:lnTo>
                              <a:lnTo>
                                <a:pt x="1509" y="58"/>
                              </a:lnTo>
                              <a:lnTo>
                                <a:pt x="1506" y="66"/>
                              </a:lnTo>
                              <a:lnTo>
                                <a:pt x="1503" y="76"/>
                              </a:lnTo>
                              <a:lnTo>
                                <a:pt x="1502" y="85"/>
                              </a:lnTo>
                              <a:lnTo>
                                <a:pt x="1503" y="95"/>
                              </a:lnTo>
                              <a:lnTo>
                                <a:pt x="1506" y="104"/>
                              </a:lnTo>
                              <a:lnTo>
                                <a:pt x="1509" y="113"/>
                              </a:lnTo>
                              <a:lnTo>
                                <a:pt x="1514" y="120"/>
                              </a:lnTo>
                              <a:lnTo>
                                <a:pt x="1520" y="126"/>
                              </a:lnTo>
                              <a:lnTo>
                                <a:pt x="1528" y="130"/>
                              </a:lnTo>
                              <a:lnTo>
                                <a:pt x="1532" y="133"/>
                              </a:lnTo>
                              <a:lnTo>
                                <a:pt x="1536" y="134"/>
                              </a:lnTo>
                              <a:lnTo>
                                <a:pt x="1541" y="134"/>
                              </a:lnTo>
                              <a:lnTo>
                                <a:pt x="1547" y="135"/>
                              </a:lnTo>
                              <a:lnTo>
                                <a:pt x="1556" y="134"/>
                              </a:lnTo>
                              <a:lnTo>
                                <a:pt x="1566" y="130"/>
                              </a:lnTo>
                              <a:lnTo>
                                <a:pt x="1573" y="126"/>
                              </a:lnTo>
                              <a:lnTo>
                                <a:pt x="1579" y="120"/>
                              </a:lnTo>
                              <a:lnTo>
                                <a:pt x="1585" y="113"/>
                              </a:lnTo>
                              <a:lnTo>
                                <a:pt x="1588" y="104"/>
                              </a:lnTo>
                              <a:lnTo>
                                <a:pt x="1590" y="95"/>
                              </a:lnTo>
                              <a:lnTo>
                                <a:pt x="1591" y="85"/>
                              </a:lnTo>
                              <a:lnTo>
                                <a:pt x="1590" y="76"/>
                              </a:lnTo>
                              <a:lnTo>
                                <a:pt x="1588" y="66"/>
                              </a:lnTo>
                              <a:lnTo>
                                <a:pt x="1585" y="58"/>
                              </a:lnTo>
                              <a:lnTo>
                                <a:pt x="1579" y="50"/>
                              </a:lnTo>
                              <a:lnTo>
                                <a:pt x="1573" y="44"/>
                              </a:lnTo>
                              <a:lnTo>
                                <a:pt x="1566" y="40"/>
                              </a:lnTo>
                              <a:lnTo>
                                <a:pt x="1556" y="37"/>
                              </a:lnTo>
                              <a:lnTo>
                                <a:pt x="1547" y="36"/>
                              </a:lnTo>
                              <a:close/>
                              <a:moveTo>
                                <a:pt x="1633" y="131"/>
                              </a:moveTo>
                              <a:lnTo>
                                <a:pt x="1645" y="131"/>
                              </a:lnTo>
                              <a:lnTo>
                                <a:pt x="1679" y="39"/>
                              </a:lnTo>
                              <a:lnTo>
                                <a:pt x="1668" y="39"/>
                              </a:lnTo>
                              <a:lnTo>
                                <a:pt x="1639" y="120"/>
                              </a:lnTo>
                              <a:lnTo>
                                <a:pt x="1638" y="120"/>
                              </a:lnTo>
                              <a:lnTo>
                                <a:pt x="1610" y="39"/>
                              </a:lnTo>
                              <a:lnTo>
                                <a:pt x="1597" y="39"/>
                              </a:lnTo>
                              <a:lnTo>
                                <a:pt x="1633" y="131"/>
                              </a:lnTo>
                              <a:close/>
                              <a:moveTo>
                                <a:pt x="1697" y="79"/>
                              </a:moveTo>
                              <a:lnTo>
                                <a:pt x="1698" y="73"/>
                              </a:lnTo>
                              <a:lnTo>
                                <a:pt x="1700" y="66"/>
                              </a:lnTo>
                              <a:lnTo>
                                <a:pt x="1703" y="61"/>
                              </a:lnTo>
                              <a:lnTo>
                                <a:pt x="1707" y="56"/>
                              </a:lnTo>
                              <a:lnTo>
                                <a:pt x="1711" y="51"/>
                              </a:lnTo>
                              <a:lnTo>
                                <a:pt x="1716" y="48"/>
                              </a:lnTo>
                              <a:lnTo>
                                <a:pt x="1721" y="46"/>
                              </a:lnTo>
                              <a:lnTo>
                                <a:pt x="1728" y="45"/>
                              </a:lnTo>
                              <a:lnTo>
                                <a:pt x="1734" y="46"/>
                              </a:lnTo>
                              <a:lnTo>
                                <a:pt x="1740" y="48"/>
                              </a:lnTo>
                              <a:lnTo>
                                <a:pt x="1746" y="51"/>
                              </a:lnTo>
                              <a:lnTo>
                                <a:pt x="1750" y="56"/>
                              </a:lnTo>
                              <a:lnTo>
                                <a:pt x="1753" y="61"/>
                              </a:lnTo>
                              <a:lnTo>
                                <a:pt x="1755" y="66"/>
                              </a:lnTo>
                              <a:lnTo>
                                <a:pt x="1757" y="73"/>
                              </a:lnTo>
                              <a:lnTo>
                                <a:pt x="1757" y="79"/>
                              </a:lnTo>
                              <a:lnTo>
                                <a:pt x="1697" y="79"/>
                              </a:lnTo>
                              <a:close/>
                              <a:moveTo>
                                <a:pt x="1769" y="88"/>
                              </a:moveTo>
                              <a:lnTo>
                                <a:pt x="1769" y="79"/>
                              </a:lnTo>
                              <a:lnTo>
                                <a:pt x="1767" y="69"/>
                              </a:lnTo>
                              <a:lnTo>
                                <a:pt x="1765" y="60"/>
                              </a:lnTo>
                              <a:lnTo>
                                <a:pt x="1760" y="53"/>
                              </a:lnTo>
                              <a:lnTo>
                                <a:pt x="1757" y="48"/>
                              </a:lnTo>
                              <a:lnTo>
                                <a:pt x="1754" y="45"/>
                              </a:lnTo>
                              <a:lnTo>
                                <a:pt x="1751" y="43"/>
                              </a:lnTo>
                              <a:lnTo>
                                <a:pt x="1747" y="41"/>
                              </a:lnTo>
                              <a:lnTo>
                                <a:pt x="1742" y="39"/>
                              </a:lnTo>
                              <a:lnTo>
                                <a:pt x="1738" y="37"/>
                              </a:lnTo>
                              <a:lnTo>
                                <a:pt x="1733" y="37"/>
                              </a:lnTo>
                              <a:lnTo>
                                <a:pt x="1728" y="36"/>
                              </a:lnTo>
                              <a:lnTo>
                                <a:pt x="1722" y="37"/>
                              </a:lnTo>
                              <a:lnTo>
                                <a:pt x="1718" y="37"/>
                              </a:lnTo>
                              <a:lnTo>
                                <a:pt x="1713" y="39"/>
                              </a:lnTo>
                              <a:lnTo>
                                <a:pt x="1709" y="40"/>
                              </a:lnTo>
                              <a:lnTo>
                                <a:pt x="1701" y="45"/>
                              </a:lnTo>
                              <a:lnTo>
                                <a:pt x="1696" y="51"/>
                              </a:lnTo>
                              <a:lnTo>
                                <a:pt x="1692" y="59"/>
                              </a:lnTo>
                              <a:lnTo>
                                <a:pt x="1689" y="67"/>
                              </a:lnTo>
                              <a:lnTo>
                                <a:pt x="1687" y="76"/>
                              </a:lnTo>
                              <a:lnTo>
                                <a:pt x="1686" y="85"/>
                              </a:lnTo>
                              <a:lnTo>
                                <a:pt x="1687" y="95"/>
                              </a:lnTo>
                              <a:lnTo>
                                <a:pt x="1689" y="104"/>
                              </a:lnTo>
                              <a:lnTo>
                                <a:pt x="1692" y="113"/>
                              </a:lnTo>
                              <a:lnTo>
                                <a:pt x="1696" y="120"/>
                              </a:lnTo>
                              <a:lnTo>
                                <a:pt x="1701" y="126"/>
                              </a:lnTo>
                              <a:lnTo>
                                <a:pt x="1709" y="130"/>
                              </a:lnTo>
                              <a:lnTo>
                                <a:pt x="1713" y="133"/>
                              </a:lnTo>
                              <a:lnTo>
                                <a:pt x="1718" y="134"/>
                              </a:lnTo>
                              <a:lnTo>
                                <a:pt x="1722" y="134"/>
                              </a:lnTo>
                              <a:lnTo>
                                <a:pt x="1728" y="135"/>
                              </a:lnTo>
                              <a:lnTo>
                                <a:pt x="1736" y="134"/>
                              </a:lnTo>
                              <a:lnTo>
                                <a:pt x="1743" y="133"/>
                              </a:lnTo>
                              <a:lnTo>
                                <a:pt x="1750" y="129"/>
                              </a:lnTo>
                              <a:lnTo>
                                <a:pt x="1755" y="125"/>
                              </a:lnTo>
                              <a:lnTo>
                                <a:pt x="1759" y="121"/>
                              </a:lnTo>
                              <a:lnTo>
                                <a:pt x="1763" y="115"/>
                              </a:lnTo>
                              <a:lnTo>
                                <a:pt x="1767" y="108"/>
                              </a:lnTo>
                              <a:lnTo>
                                <a:pt x="1769" y="101"/>
                              </a:lnTo>
                              <a:lnTo>
                                <a:pt x="1757" y="101"/>
                              </a:lnTo>
                              <a:lnTo>
                                <a:pt x="1755" y="106"/>
                              </a:lnTo>
                              <a:lnTo>
                                <a:pt x="1753" y="110"/>
                              </a:lnTo>
                              <a:lnTo>
                                <a:pt x="1751" y="115"/>
                              </a:lnTo>
                              <a:lnTo>
                                <a:pt x="1748" y="118"/>
                              </a:lnTo>
                              <a:lnTo>
                                <a:pt x="1743" y="121"/>
                              </a:lnTo>
                              <a:lnTo>
                                <a:pt x="1739" y="123"/>
                              </a:lnTo>
                              <a:lnTo>
                                <a:pt x="1734" y="124"/>
                              </a:lnTo>
                              <a:lnTo>
                                <a:pt x="1728" y="125"/>
                              </a:lnTo>
                              <a:lnTo>
                                <a:pt x="1720" y="124"/>
                              </a:lnTo>
                              <a:lnTo>
                                <a:pt x="1714" y="121"/>
                              </a:lnTo>
                              <a:lnTo>
                                <a:pt x="1709" y="118"/>
                              </a:lnTo>
                              <a:lnTo>
                                <a:pt x="1705" y="113"/>
                              </a:lnTo>
                              <a:lnTo>
                                <a:pt x="1701" y="107"/>
                              </a:lnTo>
                              <a:lnTo>
                                <a:pt x="1699" y="101"/>
                              </a:lnTo>
                              <a:lnTo>
                                <a:pt x="1698" y="95"/>
                              </a:lnTo>
                              <a:lnTo>
                                <a:pt x="1697" y="88"/>
                              </a:lnTo>
                              <a:lnTo>
                                <a:pt x="1769" y="88"/>
                              </a:lnTo>
                              <a:close/>
                              <a:moveTo>
                                <a:pt x="1783" y="131"/>
                              </a:moveTo>
                              <a:lnTo>
                                <a:pt x="1795" y="131"/>
                              </a:lnTo>
                              <a:lnTo>
                                <a:pt x="1795" y="78"/>
                              </a:lnTo>
                              <a:lnTo>
                                <a:pt x="1796" y="70"/>
                              </a:lnTo>
                              <a:lnTo>
                                <a:pt x="1797" y="65"/>
                              </a:lnTo>
                              <a:lnTo>
                                <a:pt x="1800" y="59"/>
                              </a:lnTo>
                              <a:lnTo>
                                <a:pt x="1803" y="55"/>
                              </a:lnTo>
                              <a:lnTo>
                                <a:pt x="1808" y="50"/>
                              </a:lnTo>
                              <a:lnTo>
                                <a:pt x="1812" y="48"/>
                              </a:lnTo>
                              <a:lnTo>
                                <a:pt x="1818" y="46"/>
                              </a:lnTo>
                              <a:lnTo>
                                <a:pt x="1825" y="45"/>
                              </a:lnTo>
                              <a:lnTo>
                                <a:pt x="1831" y="46"/>
                              </a:lnTo>
                              <a:lnTo>
                                <a:pt x="1836" y="47"/>
                              </a:lnTo>
                              <a:lnTo>
                                <a:pt x="1840" y="50"/>
                              </a:lnTo>
                              <a:lnTo>
                                <a:pt x="1843" y="54"/>
                              </a:lnTo>
                              <a:lnTo>
                                <a:pt x="1846" y="58"/>
                              </a:lnTo>
                              <a:lnTo>
                                <a:pt x="1847" y="63"/>
                              </a:lnTo>
                              <a:lnTo>
                                <a:pt x="1848" y="68"/>
                              </a:lnTo>
                              <a:lnTo>
                                <a:pt x="1848" y="74"/>
                              </a:lnTo>
                              <a:lnTo>
                                <a:pt x="1848" y="131"/>
                              </a:lnTo>
                              <a:lnTo>
                                <a:pt x="1859" y="131"/>
                              </a:lnTo>
                              <a:lnTo>
                                <a:pt x="1859" y="71"/>
                              </a:lnTo>
                              <a:lnTo>
                                <a:pt x="1859" y="64"/>
                              </a:lnTo>
                              <a:lnTo>
                                <a:pt x="1858" y="57"/>
                              </a:lnTo>
                              <a:lnTo>
                                <a:pt x="1855" y="50"/>
                              </a:lnTo>
                              <a:lnTo>
                                <a:pt x="1852" y="45"/>
                              </a:lnTo>
                              <a:lnTo>
                                <a:pt x="1848" y="42"/>
                              </a:lnTo>
                              <a:lnTo>
                                <a:pt x="1841" y="39"/>
                              </a:lnTo>
                              <a:lnTo>
                                <a:pt x="1834" y="37"/>
                              </a:lnTo>
                              <a:lnTo>
                                <a:pt x="1826" y="36"/>
                              </a:lnTo>
                              <a:lnTo>
                                <a:pt x="1820" y="37"/>
                              </a:lnTo>
                              <a:lnTo>
                                <a:pt x="1816" y="38"/>
                              </a:lnTo>
                              <a:lnTo>
                                <a:pt x="1811" y="39"/>
                              </a:lnTo>
                              <a:lnTo>
                                <a:pt x="1808" y="41"/>
                              </a:lnTo>
                              <a:lnTo>
                                <a:pt x="1803" y="44"/>
                              </a:lnTo>
                              <a:lnTo>
                                <a:pt x="1800" y="47"/>
                              </a:lnTo>
                              <a:lnTo>
                                <a:pt x="1797" y="50"/>
                              </a:lnTo>
                              <a:lnTo>
                                <a:pt x="1796" y="55"/>
                              </a:lnTo>
                              <a:lnTo>
                                <a:pt x="1795" y="55"/>
                              </a:lnTo>
                              <a:lnTo>
                                <a:pt x="1795" y="39"/>
                              </a:lnTo>
                              <a:lnTo>
                                <a:pt x="1783" y="39"/>
                              </a:lnTo>
                              <a:lnTo>
                                <a:pt x="1783" y="131"/>
                              </a:lnTo>
                              <a:close/>
                              <a:moveTo>
                                <a:pt x="1881" y="21"/>
                              </a:moveTo>
                              <a:lnTo>
                                <a:pt x="1892" y="21"/>
                              </a:lnTo>
                              <a:lnTo>
                                <a:pt x="1892" y="3"/>
                              </a:lnTo>
                              <a:lnTo>
                                <a:pt x="1881" y="3"/>
                              </a:lnTo>
                              <a:lnTo>
                                <a:pt x="1881" y="21"/>
                              </a:lnTo>
                              <a:close/>
                              <a:moveTo>
                                <a:pt x="1881" y="131"/>
                              </a:moveTo>
                              <a:lnTo>
                                <a:pt x="1892" y="131"/>
                              </a:lnTo>
                              <a:lnTo>
                                <a:pt x="1892" y="39"/>
                              </a:lnTo>
                              <a:lnTo>
                                <a:pt x="1881" y="39"/>
                              </a:lnTo>
                              <a:lnTo>
                                <a:pt x="1881" y="131"/>
                              </a:lnTo>
                              <a:close/>
                              <a:moveTo>
                                <a:pt x="1914" y="21"/>
                              </a:moveTo>
                              <a:lnTo>
                                <a:pt x="1926" y="21"/>
                              </a:lnTo>
                              <a:lnTo>
                                <a:pt x="1926" y="3"/>
                              </a:lnTo>
                              <a:lnTo>
                                <a:pt x="1914" y="3"/>
                              </a:lnTo>
                              <a:lnTo>
                                <a:pt x="1914" y="21"/>
                              </a:lnTo>
                              <a:close/>
                              <a:moveTo>
                                <a:pt x="1914" y="143"/>
                              </a:moveTo>
                              <a:lnTo>
                                <a:pt x="1914" y="148"/>
                              </a:lnTo>
                              <a:lnTo>
                                <a:pt x="1913" y="153"/>
                              </a:lnTo>
                              <a:lnTo>
                                <a:pt x="1911" y="155"/>
                              </a:lnTo>
                              <a:lnTo>
                                <a:pt x="1910" y="156"/>
                              </a:lnTo>
                              <a:lnTo>
                                <a:pt x="1907" y="156"/>
                              </a:lnTo>
                              <a:lnTo>
                                <a:pt x="1905" y="157"/>
                              </a:lnTo>
                              <a:lnTo>
                                <a:pt x="1901" y="157"/>
                              </a:lnTo>
                              <a:lnTo>
                                <a:pt x="1898" y="157"/>
                              </a:lnTo>
                              <a:lnTo>
                                <a:pt x="1898" y="165"/>
                              </a:lnTo>
                              <a:lnTo>
                                <a:pt x="1901" y="166"/>
                              </a:lnTo>
                              <a:lnTo>
                                <a:pt x="1906" y="166"/>
                              </a:lnTo>
                              <a:lnTo>
                                <a:pt x="1911" y="165"/>
                              </a:lnTo>
                              <a:lnTo>
                                <a:pt x="1916" y="164"/>
                              </a:lnTo>
                              <a:lnTo>
                                <a:pt x="1919" y="162"/>
                              </a:lnTo>
                              <a:lnTo>
                                <a:pt x="1921" y="159"/>
                              </a:lnTo>
                              <a:lnTo>
                                <a:pt x="1923" y="155"/>
                              </a:lnTo>
                              <a:lnTo>
                                <a:pt x="1925" y="150"/>
                              </a:lnTo>
                              <a:lnTo>
                                <a:pt x="1926" y="145"/>
                              </a:lnTo>
                              <a:lnTo>
                                <a:pt x="1926" y="140"/>
                              </a:lnTo>
                              <a:lnTo>
                                <a:pt x="1926" y="39"/>
                              </a:lnTo>
                              <a:lnTo>
                                <a:pt x="1914" y="39"/>
                              </a:lnTo>
                              <a:lnTo>
                                <a:pt x="1914" y="143"/>
                              </a:lnTo>
                              <a:close/>
                              <a:moveTo>
                                <a:pt x="1954" y="79"/>
                              </a:moveTo>
                              <a:lnTo>
                                <a:pt x="1955" y="73"/>
                              </a:lnTo>
                              <a:lnTo>
                                <a:pt x="1957" y="66"/>
                              </a:lnTo>
                              <a:lnTo>
                                <a:pt x="1959" y="61"/>
                              </a:lnTo>
                              <a:lnTo>
                                <a:pt x="1964" y="56"/>
                              </a:lnTo>
                              <a:lnTo>
                                <a:pt x="1968" y="51"/>
                              </a:lnTo>
                              <a:lnTo>
                                <a:pt x="1972" y="48"/>
                              </a:lnTo>
                              <a:lnTo>
                                <a:pt x="1978" y="46"/>
                              </a:lnTo>
                              <a:lnTo>
                                <a:pt x="1985" y="45"/>
                              </a:lnTo>
                              <a:lnTo>
                                <a:pt x="1991" y="46"/>
                              </a:lnTo>
                              <a:lnTo>
                                <a:pt x="1997" y="48"/>
                              </a:lnTo>
                              <a:lnTo>
                                <a:pt x="2001" y="51"/>
                              </a:lnTo>
                              <a:lnTo>
                                <a:pt x="2006" y="56"/>
                              </a:lnTo>
                              <a:lnTo>
                                <a:pt x="2010" y="61"/>
                              </a:lnTo>
                              <a:lnTo>
                                <a:pt x="2012" y="66"/>
                              </a:lnTo>
                              <a:lnTo>
                                <a:pt x="2014" y="73"/>
                              </a:lnTo>
                              <a:lnTo>
                                <a:pt x="2014" y="79"/>
                              </a:lnTo>
                              <a:lnTo>
                                <a:pt x="1954" y="79"/>
                              </a:lnTo>
                              <a:close/>
                              <a:moveTo>
                                <a:pt x="2026" y="88"/>
                              </a:moveTo>
                              <a:lnTo>
                                <a:pt x="2026" y="79"/>
                              </a:lnTo>
                              <a:lnTo>
                                <a:pt x="2024" y="69"/>
                              </a:lnTo>
                              <a:lnTo>
                                <a:pt x="2020" y="60"/>
                              </a:lnTo>
                              <a:lnTo>
                                <a:pt x="2016" y="53"/>
                              </a:lnTo>
                              <a:lnTo>
                                <a:pt x="2014" y="48"/>
                              </a:lnTo>
                              <a:lnTo>
                                <a:pt x="2011" y="45"/>
                              </a:lnTo>
                              <a:lnTo>
                                <a:pt x="2008" y="43"/>
                              </a:lnTo>
                              <a:lnTo>
                                <a:pt x="2004" y="41"/>
                              </a:lnTo>
                              <a:lnTo>
                                <a:pt x="1999" y="39"/>
                              </a:lnTo>
                              <a:lnTo>
                                <a:pt x="1995" y="37"/>
                              </a:lnTo>
                              <a:lnTo>
                                <a:pt x="1990" y="37"/>
                              </a:lnTo>
                              <a:lnTo>
                                <a:pt x="1985" y="36"/>
                              </a:lnTo>
                              <a:lnTo>
                                <a:pt x="1979" y="37"/>
                              </a:lnTo>
                              <a:lnTo>
                                <a:pt x="1974" y="37"/>
                              </a:lnTo>
                              <a:lnTo>
                                <a:pt x="1970" y="39"/>
                              </a:lnTo>
                              <a:lnTo>
                                <a:pt x="1966" y="40"/>
                              </a:lnTo>
                              <a:lnTo>
                                <a:pt x="1958" y="45"/>
                              </a:lnTo>
                              <a:lnTo>
                                <a:pt x="1953" y="51"/>
                              </a:lnTo>
                              <a:lnTo>
                                <a:pt x="1948" y="59"/>
                              </a:lnTo>
                              <a:lnTo>
                                <a:pt x="1946" y="67"/>
                              </a:lnTo>
                              <a:lnTo>
                                <a:pt x="1944" y="76"/>
                              </a:lnTo>
                              <a:lnTo>
                                <a:pt x="1942" y="85"/>
                              </a:lnTo>
                              <a:lnTo>
                                <a:pt x="1944" y="95"/>
                              </a:lnTo>
                              <a:lnTo>
                                <a:pt x="1946" y="104"/>
                              </a:lnTo>
                              <a:lnTo>
                                <a:pt x="1948" y="113"/>
                              </a:lnTo>
                              <a:lnTo>
                                <a:pt x="1953" y="120"/>
                              </a:lnTo>
                              <a:lnTo>
                                <a:pt x="1958" y="126"/>
                              </a:lnTo>
                              <a:lnTo>
                                <a:pt x="1966" y="130"/>
                              </a:lnTo>
                              <a:lnTo>
                                <a:pt x="1970" y="133"/>
                              </a:lnTo>
                              <a:lnTo>
                                <a:pt x="1974" y="134"/>
                              </a:lnTo>
                              <a:lnTo>
                                <a:pt x="1979" y="134"/>
                              </a:lnTo>
                              <a:lnTo>
                                <a:pt x="1985" y="135"/>
                              </a:lnTo>
                              <a:lnTo>
                                <a:pt x="1993" y="134"/>
                              </a:lnTo>
                              <a:lnTo>
                                <a:pt x="2000" y="133"/>
                              </a:lnTo>
                              <a:lnTo>
                                <a:pt x="2007" y="129"/>
                              </a:lnTo>
                              <a:lnTo>
                                <a:pt x="2012" y="125"/>
                              </a:lnTo>
                              <a:lnTo>
                                <a:pt x="2016" y="121"/>
                              </a:lnTo>
                              <a:lnTo>
                                <a:pt x="2020" y="115"/>
                              </a:lnTo>
                              <a:lnTo>
                                <a:pt x="2024" y="108"/>
                              </a:lnTo>
                              <a:lnTo>
                                <a:pt x="2026" y="101"/>
                              </a:lnTo>
                              <a:lnTo>
                                <a:pt x="2014" y="101"/>
                              </a:lnTo>
                              <a:lnTo>
                                <a:pt x="2012" y="106"/>
                              </a:lnTo>
                              <a:lnTo>
                                <a:pt x="2010" y="110"/>
                              </a:lnTo>
                              <a:lnTo>
                                <a:pt x="2008" y="115"/>
                              </a:lnTo>
                              <a:lnTo>
                                <a:pt x="2005" y="118"/>
                              </a:lnTo>
                              <a:lnTo>
                                <a:pt x="2000" y="121"/>
                              </a:lnTo>
                              <a:lnTo>
                                <a:pt x="1996" y="123"/>
                              </a:lnTo>
                              <a:lnTo>
                                <a:pt x="1991" y="124"/>
                              </a:lnTo>
                              <a:lnTo>
                                <a:pt x="1985" y="125"/>
                              </a:lnTo>
                              <a:lnTo>
                                <a:pt x="1977" y="124"/>
                              </a:lnTo>
                              <a:lnTo>
                                <a:pt x="1971" y="121"/>
                              </a:lnTo>
                              <a:lnTo>
                                <a:pt x="1966" y="118"/>
                              </a:lnTo>
                              <a:lnTo>
                                <a:pt x="1961" y="113"/>
                              </a:lnTo>
                              <a:lnTo>
                                <a:pt x="1958" y="107"/>
                              </a:lnTo>
                              <a:lnTo>
                                <a:pt x="1956" y="101"/>
                              </a:lnTo>
                              <a:lnTo>
                                <a:pt x="1954" y="95"/>
                              </a:lnTo>
                              <a:lnTo>
                                <a:pt x="1954" y="88"/>
                              </a:lnTo>
                              <a:lnTo>
                                <a:pt x="2026" y="88"/>
                              </a:lnTo>
                              <a:close/>
                            </a:path>
                          </a:pathLst>
                        </a:custGeom>
                        <a:solidFill>
                          <a:srgbClr val="39343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86"/>
                      <wps:cNvSpPr>
                        <a:spLocks noEditPoints="1"/>
                      </wps:cNvSpPr>
                      <wps:spPr bwMode="auto">
                        <a:xfrm>
                          <a:off x="10164" y="1869"/>
                          <a:ext cx="1221" cy="163"/>
                        </a:xfrm>
                        <a:custGeom>
                          <a:avLst/>
                          <a:gdLst>
                            <a:gd name="T0" fmla="*/ 103 w 1221"/>
                            <a:gd name="T1" fmla="*/ 59 h 163"/>
                            <a:gd name="T2" fmla="*/ 150 w 1221"/>
                            <a:gd name="T3" fmla="*/ 52 h 163"/>
                            <a:gd name="T4" fmla="*/ 96 w 1221"/>
                            <a:gd name="T5" fmla="*/ 84 h 163"/>
                            <a:gd name="T6" fmla="*/ 118 w 1221"/>
                            <a:gd name="T7" fmla="*/ 131 h 163"/>
                            <a:gd name="T8" fmla="*/ 166 w 1221"/>
                            <a:gd name="T9" fmla="*/ 128 h 163"/>
                            <a:gd name="T10" fmla="*/ 156 w 1221"/>
                            <a:gd name="T11" fmla="*/ 42 h 163"/>
                            <a:gd name="T12" fmla="*/ 91 w 1221"/>
                            <a:gd name="T13" fmla="*/ 64 h 163"/>
                            <a:gd name="T14" fmla="*/ 108 w 1221"/>
                            <a:gd name="T15" fmla="*/ 119 h 163"/>
                            <a:gd name="T16" fmla="*/ 142 w 1221"/>
                            <a:gd name="T17" fmla="*/ 82 h 163"/>
                            <a:gd name="T18" fmla="*/ 305 w 1221"/>
                            <a:gd name="T19" fmla="*/ 119 h 163"/>
                            <a:gd name="T20" fmla="*/ 364 w 1221"/>
                            <a:gd name="T21" fmla="*/ 43 h 163"/>
                            <a:gd name="T22" fmla="*/ 354 w 1221"/>
                            <a:gd name="T23" fmla="*/ 76 h 163"/>
                            <a:gd name="T24" fmla="*/ 323 w 1221"/>
                            <a:gd name="T25" fmla="*/ 125 h 163"/>
                            <a:gd name="T26" fmla="*/ 382 w 1221"/>
                            <a:gd name="T27" fmla="*/ 124 h 163"/>
                            <a:gd name="T28" fmla="*/ 390 w 1221"/>
                            <a:gd name="T29" fmla="*/ 112 h 163"/>
                            <a:gd name="T30" fmla="*/ 329 w 1221"/>
                            <a:gd name="T31" fmla="*/ 41 h 163"/>
                            <a:gd name="T32" fmla="*/ 352 w 1221"/>
                            <a:gd name="T33" fmla="*/ 121 h 163"/>
                            <a:gd name="T34" fmla="*/ 329 w 1221"/>
                            <a:gd name="T35" fmla="*/ 92 h 163"/>
                            <a:gd name="T36" fmla="*/ 426 w 1221"/>
                            <a:gd name="T37" fmla="*/ 116 h 163"/>
                            <a:gd name="T38" fmla="*/ 488 w 1221"/>
                            <a:gd name="T39" fmla="*/ 117 h 163"/>
                            <a:gd name="T40" fmla="*/ 462 w 1221"/>
                            <a:gd name="T41" fmla="*/ 33 h 163"/>
                            <a:gd name="T42" fmla="*/ 412 w 1221"/>
                            <a:gd name="T43" fmla="*/ 163 h 163"/>
                            <a:gd name="T44" fmla="*/ 431 w 1221"/>
                            <a:gd name="T45" fmla="*/ 109 h 163"/>
                            <a:gd name="T46" fmla="*/ 464 w 1221"/>
                            <a:gd name="T47" fmla="*/ 43 h 163"/>
                            <a:gd name="T48" fmla="*/ 583 w 1221"/>
                            <a:gd name="T49" fmla="*/ 61 h 163"/>
                            <a:gd name="T50" fmla="*/ 541 w 1221"/>
                            <a:gd name="T51" fmla="*/ 119 h 163"/>
                            <a:gd name="T52" fmla="*/ 547 w 1221"/>
                            <a:gd name="T53" fmla="*/ 43 h 163"/>
                            <a:gd name="T54" fmla="*/ 517 w 1221"/>
                            <a:gd name="T55" fmla="*/ 109 h 163"/>
                            <a:gd name="T56" fmla="*/ 596 w 1221"/>
                            <a:gd name="T57" fmla="*/ 101 h 163"/>
                            <a:gd name="T58" fmla="*/ 679 w 1221"/>
                            <a:gd name="T59" fmla="*/ 49 h 163"/>
                            <a:gd name="T60" fmla="*/ 614 w 1221"/>
                            <a:gd name="T61" fmla="*/ 52 h 163"/>
                            <a:gd name="T62" fmla="*/ 671 w 1221"/>
                            <a:gd name="T63" fmla="*/ 94 h 163"/>
                            <a:gd name="T64" fmla="*/ 638 w 1221"/>
                            <a:gd name="T65" fmla="*/ 120 h 163"/>
                            <a:gd name="T66" fmla="*/ 634 w 1221"/>
                            <a:gd name="T67" fmla="*/ 129 h 163"/>
                            <a:gd name="T68" fmla="*/ 681 w 1221"/>
                            <a:gd name="T69" fmla="*/ 88 h 163"/>
                            <a:gd name="T70" fmla="*/ 626 w 1221"/>
                            <a:gd name="T71" fmla="*/ 55 h 163"/>
                            <a:gd name="T72" fmla="*/ 671 w 1221"/>
                            <a:gd name="T73" fmla="*/ 63 h 163"/>
                            <a:gd name="T74" fmla="*/ 806 w 1221"/>
                            <a:gd name="T75" fmla="*/ 67 h 163"/>
                            <a:gd name="T76" fmla="*/ 755 w 1221"/>
                            <a:gd name="T77" fmla="*/ 114 h 163"/>
                            <a:gd name="T78" fmla="*/ 775 w 1221"/>
                            <a:gd name="T79" fmla="*/ 43 h 163"/>
                            <a:gd name="T80" fmla="*/ 743 w 1221"/>
                            <a:gd name="T81" fmla="*/ 117 h 163"/>
                            <a:gd name="T82" fmla="*/ 818 w 1221"/>
                            <a:gd name="T83" fmla="*/ 91 h 163"/>
                            <a:gd name="T84" fmla="*/ 896 w 1221"/>
                            <a:gd name="T85" fmla="*/ 36 h 163"/>
                            <a:gd name="T86" fmla="*/ 949 w 1221"/>
                            <a:gd name="T87" fmla="*/ 43 h 163"/>
                            <a:gd name="T88" fmla="*/ 974 w 1221"/>
                            <a:gd name="T89" fmla="*/ 71 h 163"/>
                            <a:gd name="T90" fmla="*/ 914 w 1221"/>
                            <a:gd name="T91" fmla="*/ 110 h 163"/>
                            <a:gd name="T92" fmla="*/ 978 w 1221"/>
                            <a:gd name="T93" fmla="*/ 112 h 163"/>
                            <a:gd name="T94" fmla="*/ 993 w 1221"/>
                            <a:gd name="T95" fmla="*/ 119 h 163"/>
                            <a:gd name="T96" fmla="*/ 948 w 1221"/>
                            <a:gd name="T97" fmla="*/ 33 h 163"/>
                            <a:gd name="T98" fmla="*/ 969 w 1221"/>
                            <a:gd name="T99" fmla="*/ 113 h 163"/>
                            <a:gd name="T100" fmla="*/ 926 w 1221"/>
                            <a:gd name="T101" fmla="*/ 100 h 163"/>
                            <a:gd name="T102" fmla="*/ 1024 w 1221"/>
                            <a:gd name="T103" fmla="*/ 128 h 163"/>
                            <a:gd name="T104" fmla="*/ 1071 w 1221"/>
                            <a:gd name="T105" fmla="*/ 50 h 163"/>
                            <a:gd name="T106" fmla="*/ 1070 w 1221"/>
                            <a:gd name="T107" fmla="*/ 36 h 163"/>
                            <a:gd name="T108" fmla="*/ 1012 w 1221"/>
                            <a:gd name="T109" fmla="*/ 36 h 163"/>
                            <a:gd name="T110" fmla="*/ 1100 w 1221"/>
                            <a:gd name="T111" fmla="*/ 153 h 163"/>
                            <a:gd name="T112" fmla="*/ 1121 w 1221"/>
                            <a:gd name="T113" fmla="*/ 138 h 163"/>
                            <a:gd name="T114" fmla="*/ 1186 w 1221"/>
                            <a:gd name="T115" fmla="*/ 43 h 163"/>
                            <a:gd name="T116" fmla="*/ 1211 w 1221"/>
                            <a:gd name="T117" fmla="*/ 49 h 163"/>
                            <a:gd name="T118" fmla="*/ 1153 w 1221"/>
                            <a:gd name="T119" fmla="*/ 42 h 163"/>
                            <a:gd name="T120" fmla="*/ 1169 w 1221"/>
                            <a:gd name="T121" fmla="*/ 130 h 163"/>
                            <a:gd name="T122" fmla="*/ 1205 w 1221"/>
                            <a:gd name="T123" fmla="*/ 107 h 163"/>
                            <a:gd name="T124" fmla="*/ 1149 w 1221"/>
                            <a:gd name="T125" fmla="*/ 91 h 1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21" h="163">
                              <a:moveTo>
                                <a:pt x="75" y="44"/>
                              </a:moveTo>
                              <a:lnTo>
                                <a:pt x="75" y="36"/>
                              </a:lnTo>
                              <a:lnTo>
                                <a:pt x="5" y="36"/>
                              </a:lnTo>
                              <a:lnTo>
                                <a:pt x="5" y="45"/>
                              </a:lnTo>
                              <a:lnTo>
                                <a:pt x="62" y="45"/>
                              </a:lnTo>
                              <a:lnTo>
                                <a:pt x="0" y="120"/>
                              </a:lnTo>
                              <a:lnTo>
                                <a:pt x="0" y="128"/>
                              </a:lnTo>
                              <a:lnTo>
                                <a:pt x="78" y="128"/>
                              </a:lnTo>
                              <a:lnTo>
                                <a:pt x="78" y="119"/>
                              </a:lnTo>
                              <a:lnTo>
                                <a:pt x="14" y="119"/>
                              </a:lnTo>
                              <a:lnTo>
                                <a:pt x="75" y="44"/>
                              </a:lnTo>
                              <a:close/>
                              <a:moveTo>
                                <a:pt x="103" y="64"/>
                              </a:moveTo>
                              <a:lnTo>
                                <a:pt x="103" y="59"/>
                              </a:lnTo>
                              <a:lnTo>
                                <a:pt x="105" y="55"/>
                              </a:lnTo>
                              <a:lnTo>
                                <a:pt x="107" y="50"/>
                              </a:lnTo>
                              <a:lnTo>
                                <a:pt x="110" y="47"/>
                              </a:lnTo>
                              <a:lnTo>
                                <a:pt x="113" y="45"/>
                              </a:lnTo>
                              <a:lnTo>
                                <a:pt x="117" y="44"/>
                              </a:lnTo>
                              <a:lnTo>
                                <a:pt x="122" y="43"/>
                              </a:lnTo>
                              <a:lnTo>
                                <a:pt x="127" y="43"/>
                              </a:lnTo>
                              <a:lnTo>
                                <a:pt x="132" y="43"/>
                              </a:lnTo>
                              <a:lnTo>
                                <a:pt x="136" y="43"/>
                              </a:lnTo>
                              <a:lnTo>
                                <a:pt x="140" y="44"/>
                              </a:lnTo>
                              <a:lnTo>
                                <a:pt x="145" y="46"/>
                              </a:lnTo>
                              <a:lnTo>
                                <a:pt x="148" y="49"/>
                              </a:lnTo>
                              <a:lnTo>
                                <a:pt x="150" y="52"/>
                              </a:lnTo>
                              <a:lnTo>
                                <a:pt x="151" y="57"/>
                              </a:lnTo>
                              <a:lnTo>
                                <a:pt x="151" y="62"/>
                              </a:lnTo>
                              <a:lnTo>
                                <a:pt x="151" y="65"/>
                              </a:lnTo>
                              <a:lnTo>
                                <a:pt x="151" y="67"/>
                              </a:lnTo>
                              <a:lnTo>
                                <a:pt x="149" y="69"/>
                              </a:lnTo>
                              <a:lnTo>
                                <a:pt x="148" y="71"/>
                              </a:lnTo>
                              <a:lnTo>
                                <a:pt x="143" y="73"/>
                              </a:lnTo>
                              <a:lnTo>
                                <a:pt x="137" y="75"/>
                              </a:lnTo>
                              <a:lnTo>
                                <a:pt x="128" y="76"/>
                              </a:lnTo>
                              <a:lnTo>
                                <a:pt x="118" y="77"/>
                              </a:lnTo>
                              <a:lnTo>
                                <a:pt x="110" y="78"/>
                              </a:lnTo>
                              <a:lnTo>
                                <a:pt x="103" y="81"/>
                              </a:lnTo>
                              <a:lnTo>
                                <a:pt x="96" y="84"/>
                              </a:lnTo>
                              <a:lnTo>
                                <a:pt x="91" y="89"/>
                              </a:lnTo>
                              <a:lnTo>
                                <a:pt x="90" y="92"/>
                              </a:lnTo>
                              <a:lnTo>
                                <a:pt x="88" y="96"/>
                              </a:lnTo>
                              <a:lnTo>
                                <a:pt x="87" y="100"/>
                              </a:lnTo>
                              <a:lnTo>
                                <a:pt x="87" y="104"/>
                              </a:lnTo>
                              <a:lnTo>
                                <a:pt x="88" y="110"/>
                              </a:lnTo>
                              <a:lnTo>
                                <a:pt x="90" y="117"/>
                              </a:lnTo>
                              <a:lnTo>
                                <a:pt x="92" y="121"/>
                              </a:lnTo>
                              <a:lnTo>
                                <a:pt x="96" y="125"/>
                              </a:lnTo>
                              <a:lnTo>
                                <a:pt x="100" y="127"/>
                              </a:lnTo>
                              <a:lnTo>
                                <a:pt x="106" y="129"/>
                              </a:lnTo>
                              <a:lnTo>
                                <a:pt x="112" y="131"/>
                              </a:lnTo>
                              <a:lnTo>
                                <a:pt x="118" y="131"/>
                              </a:lnTo>
                              <a:lnTo>
                                <a:pt x="125" y="131"/>
                              </a:lnTo>
                              <a:lnTo>
                                <a:pt x="130" y="130"/>
                              </a:lnTo>
                              <a:lnTo>
                                <a:pt x="134" y="128"/>
                              </a:lnTo>
                              <a:lnTo>
                                <a:pt x="138" y="126"/>
                              </a:lnTo>
                              <a:lnTo>
                                <a:pt x="146" y="121"/>
                              </a:lnTo>
                              <a:lnTo>
                                <a:pt x="152" y="112"/>
                              </a:lnTo>
                              <a:lnTo>
                                <a:pt x="152" y="112"/>
                              </a:lnTo>
                              <a:lnTo>
                                <a:pt x="153" y="119"/>
                              </a:lnTo>
                              <a:lnTo>
                                <a:pt x="155" y="124"/>
                              </a:lnTo>
                              <a:lnTo>
                                <a:pt x="156" y="126"/>
                              </a:lnTo>
                              <a:lnTo>
                                <a:pt x="158" y="127"/>
                              </a:lnTo>
                              <a:lnTo>
                                <a:pt x="162" y="128"/>
                              </a:lnTo>
                              <a:lnTo>
                                <a:pt x="166" y="128"/>
                              </a:lnTo>
                              <a:lnTo>
                                <a:pt x="170" y="128"/>
                              </a:lnTo>
                              <a:lnTo>
                                <a:pt x="173" y="128"/>
                              </a:lnTo>
                              <a:lnTo>
                                <a:pt x="173" y="119"/>
                              </a:lnTo>
                              <a:lnTo>
                                <a:pt x="171" y="119"/>
                              </a:lnTo>
                              <a:lnTo>
                                <a:pt x="170" y="119"/>
                              </a:lnTo>
                              <a:lnTo>
                                <a:pt x="167" y="119"/>
                              </a:lnTo>
                              <a:lnTo>
                                <a:pt x="165" y="118"/>
                              </a:lnTo>
                              <a:lnTo>
                                <a:pt x="164" y="116"/>
                              </a:lnTo>
                              <a:lnTo>
                                <a:pt x="163" y="112"/>
                              </a:lnTo>
                              <a:lnTo>
                                <a:pt x="163" y="63"/>
                              </a:lnTo>
                              <a:lnTo>
                                <a:pt x="162" y="55"/>
                              </a:lnTo>
                              <a:lnTo>
                                <a:pt x="159" y="47"/>
                              </a:lnTo>
                              <a:lnTo>
                                <a:pt x="156" y="42"/>
                              </a:lnTo>
                              <a:lnTo>
                                <a:pt x="152" y="39"/>
                              </a:lnTo>
                              <a:lnTo>
                                <a:pt x="147" y="36"/>
                              </a:lnTo>
                              <a:lnTo>
                                <a:pt x="140" y="35"/>
                              </a:lnTo>
                              <a:lnTo>
                                <a:pt x="135" y="33"/>
                              </a:lnTo>
                              <a:lnTo>
                                <a:pt x="129" y="32"/>
                              </a:lnTo>
                              <a:lnTo>
                                <a:pt x="120" y="33"/>
                              </a:lnTo>
                              <a:lnTo>
                                <a:pt x="114" y="35"/>
                              </a:lnTo>
                              <a:lnTo>
                                <a:pt x="108" y="37"/>
                              </a:lnTo>
                              <a:lnTo>
                                <a:pt x="103" y="41"/>
                              </a:lnTo>
                              <a:lnTo>
                                <a:pt x="97" y="45"/>
                              </a:lnTo>
                              <a:lnTo>
                                <a:pt x="94" y="50"/>
                              </a:lnTo>
                              <a:lnTo>
                                <a:pt x="92" y="57"/>
                              </a:lnTo>
                              <a:lnTo>
                                <a:pt x="91" y="64"/>
                              </a:lnTo>
                              <a:lnTo>
                                <a:pt x="103" y="64"/>
                              </a:lnTo>
                              <a:close/>
                              <a:moveTo>
                                <a:pt x="151" y="92"/>
                              </a:moveTo>
                              <a:lnTo>
                                <a:pt x="151" y="99"/>
                              </a:lnTo>
                              <a:lnTo>
                                <a:pt x="149" y="105"/>
                              </a:lnTo>
                              <a:lnTo>
                                <a:pt x="146" y="109"/>
                              </a:lnTo>
                              <a:lnTo>
                                <a:pt x="142" y="113"/>
                              </a:lnTo>
                              <a:lnTo>
                                <a:pt x="137" y="118"/>
                              </a:lnTo>
                              <a:lnTo>
                                <a:pt x="131" y="120"/>
                              </a:lnTo>
                              <a:lnTo>
                                <a:pt x="126" y="121"/>
                              </a:lnTo>
                              <a:lnTo>
                                <a:pt x="119" y="122"/>
                              </a:lnTo>
                              <a:lnTo>
                                <a:pt x="115" y="121"/>
                              </a:lnTo>
                              <a:lnTo>
                                <a:pt x="111" y="121"/>
                              </a:lnTo>
                              <a:lnTo>
                                <a:pt x="108" y="119"/>
                              </a:lnTo>
                              <a:lnTo>
                                <a:pt x="105" y="117"/>
                              </a:lnTo>
                              <a:lnTo>
                                <a:pt x="102" y="114"/>
                              </a:lnTo>
                              <a:lnTo>
                                <a:pt x="100" y="111"/>
                              </a:lnTo>
                              <a:lnTo>
                                <a:pt x="98" y="107"/>
                              </a:lnTo>
                              <a:lnTo>
                                <a:pt x="98" y="103"/>
                              </a:lnTo>
                              <a:lnTo>
                                <a:pt x="98" y="100"/>
                              </a:lnTo>
                              <a:lnTo>
                                <a:pt x="99" y="98"/>
                              </a:lnTo>
                              <a:lnTo>
                                <a:pt x="100" y="94"/>
                              </a:lnTo>
                              <a:lnTo>
                                <a:pt x="103" y="92"/>
                              </a:lnTo>
                              <a:lnTo>
                                <a:pt x="107" y="89"/>
                              </a:lnTo>
                              <a:lnTo>
                                <a:pt x="113" y="87"/>
                              </a:lnTo>
                              <a:lnTo>
                                <a:pt x="127" y="84"/>
                              </a:lnTo>
                              <a:lnTo>
                                <a:pt x="142" y="82"/>
                              </a:lnTo>
                              <a:lnTo>
                                <a:pt x="147" y="81"/>
                              </a:lnTo>
                              <a:lnTo>
                                <a:pt x="151" y="78"/>
                              </a:lnTo>
                              <a:lnTo>
                                <a:pt x="151" y="78"/>
                              </a:lnTo>
                              <a:lnTo>
                                <a:pt x="151" y="92"/>
                              </a:lnTo>
                              <a:close/>
                              <a:moveTo>
                                <a:pt x="303" y="44"/>
                              </a:moveTo>
                              <a:lnTo>
                                <a:pt x="303" y="36"/>
                              </a:lnTo>
                              <a:lnTo>
                                <a:pt x="232" y="36"/>
                              </a:lnTo>
                              <a:lnTo>
                                <a:pt x="232" y="45"/>
                              </a:lnTo>
                              <a:lnTo>
                                <a:pt x="288" y="45"/>
                              </a:lnTo>
                              <a:lnTo>
                                <a:pt x="228" y="120"/>
                              </a:lnTo>
                              <a:lnTo>
                                <a:pt x="228" y="128"/>
                              </a:lnTo>
                              <a:lnTo>
                                <a:pt x="305" y="128"/>
                              </a:lnTo>
                              <a:lnTo>
                                <a:pt x="305" y="119"/>
                              </a:lnTo>
                              <a:lnTo>
                                <a:pt x="242" y="119"/>
                              </a:lnTo>
                              <a:lnTo>
                                <a:pt x="303" y="44"/>
                              </a:lnTo>
                              <a:close/>
                              <a:moveTo>
                                <a:pt x="329" y="64"/>
                              </a:moveTo>
                              <a:lnTo>
                                <a:pt x="330" y="59"/>
                              </a:lnTo>
                              <a:lnTo>
                                <a:pt x="331" y="55"/>
                              </a:lnTo>
                              <a:lnTo>
                                <a:pt x="333" y="50"/>
                              </a:lnTo>
                              <a:lnTo>
                                <a:pt x="336" y="47"/>
                              </a:lnTo>
                              <a:lnTo>
                                <a:pt x="341" y="45"/>
                              </a:lnTo>
                              <a:lnTo>
                                <a:pt x="344" y="44"/>
                              </a:lnTo>
                              <a:lnTo>
                                <a:pt x="349" y="43"/>
                              </a:lnTo>
                              <a:lnTo>
                                <a:pt x="354" y="43"/>
                              </a:lnTo>
                              <a:lnTo>
                                <a:pt x="358" y="43"/>
                              </a:lnTo>
                              <a:lnTo>
                                <a:pt x="364" y="43"/>
                              </a:lnTo>
                              <a:lnTo>
                                <a:pt x="368" y="44"/>
                              </a:lnTo>
                              <a:lnTo>
                                <a:pt x="371" y="46"/>
                              </a:lnTo>
                              <a:lnTo>
                                <a:pt x="374" y="49"/>
                              </a:lnTo>
                              <a:lnTo>
                                <a:pt x="376" y="52"/>
                              </a:lnTo>
                              <a:lnTo>
                                <a:pt x="377" y="57"/>
                              </a:lnTo>
                              <a:lnTo>
                                <a:pt x="378" y="62"/>
                              </a:lnTo>
                              <a:lnTo>
                                <a:pt x="378" y="65"/>
                              </a:lnTo>
                              <a:lnTo>
                                <a:pt x="377" y="67"/>
                              </a:lnTo>
                              <a:lnTo>
                                <a:pt x="376" y="69"/>
                              </a:lnTo>
                              <a:lnTo>
                                <a:pt x="374" y="71"/>
                              </a:lnTo>
                              <a:lnTo>
                                <a:pt x="370" y="73"/>
                              </a:lnTo>
                              <a:lnTo>
                                <a:pt x="364" y="75"/>
                              </a:lnTo>
                              <a:lnTo>
                                <a:pt x="354" y="76"/>
                              </a:lnTo>
                              <a:lnTo>
                                <a:pt x="346" y="77"/>
                              </a:lnTo>
                              <a:lnTo>
                                <a:pt x="337" y="78"/>
                              </a:lnTo>
                              <a:lnTo>
                                <a:pt x="330" y="81"/>
                              </a:lnTo>
                              <a:lnTo>
                                <a:pt x="324" y="84"/>
                              </a:lnTo>
                              <a:lnTo>
                                <a:pt x="318" y="89"/>
                              </a:lnTo>
                              <a:lnTo>
                                <a:pt x="316" y="92"/>
                              </a:lnTo>
                              <a:lnTo>
                                <a:pt x="315" y="96"/>
                              </a:lnTo>
                              <a:lnTo>
                                <a:pt x="314" y="100"/>
                              </a:lnTo>
                              <a:lnTo>
                                <a:pt x="314" y="104"/>
                              </a:lnTo>
                              <a:lnTo>
                                <a:pt x="314" y="110"/>
                              </a:lnTo>
                              <a:lnTo>
                                <a:pt x="316" y="117"/>
                              </a:lnTo>
                              <a:lnTo>
                                <a:pt x="319" y="121"/>
                              </a:lnTo>
                              <a:lnTo>
                                <a:pt x="323" y="125"/>
                              </a:lnTo>
                              <a:lnTo>
                                <a:pt x="328" y="127"/>
                              </a:lnTo>
                              <a:lnTo>
                                <a:pt x="333" y="129"/>
                              </a:lnTo>
                              <a:lnTo>
                                <a:pt x="338" y="131"/>
                              </a:lnTo>
                              <a:lnTo>
                                <a:pt x="345" y="131"/>
                              </a:lnTo>
                              <a:lnTo>
                                <a:pt x="351" y="131"/>
                              </a:lnTo>
                              <a:lnTo>
                                <a:pt x="356" y="130"/>
                              </a:lnTo>
                              <a:lnTo>
                                <a:pt x="362" y="128"/>
                              </a:lnTo>
                              <a:lnTo>
                                <a:pt x="366" y="126"/>
                              </a:lnTo>
                              <a:lnTo>
                                <a:pt x="373" y="121"/>
                              </a:lnTo>
                              <a:lnTo>
                                <a:pt x="378" y="112"/>
                              </a:lnTo>
                              <a:lnTo>
                                <a:pt x="379" y="112"/>
                              </a:lnTo>
                              <a:lnTo>
                                <a:pt x="379" y="119"/>
                              </a:lnTo>
                              <a:lnTo>
                                <a:pt x="382" y="124"/>
                              </a:lnTo>
                              <a:lnTo>
                                <a:pt x="384" y="126"/>
                              </a:lnTo>
                              <a:lnTo>
                                <a:pt x="386" y="127"/>
                              </a:lnTo>
                              <a:lnTo>
                                <a:pt x="389" y="128"/>
                              </a:lnTo>
                              <a:lnTo>
                                <a:pt x="392" y="128"/>
                              </a:lnTo>
                              <a:lnTo>
                                <a:pt x="396" y="128"/>
                              </a:lnTo>
                              <a:lnTo>
                                <a:pt x="399" y="128"/>
                              </a:lnTo>
                              <a:lnTo>
                                <a:pt x="399" y="119"/>
                              </a:lnTo>
                              <a:lnTo>
                                <a:pt x="398" y="119"/>
                              </a:lnTo>
                              <a:lnTo>
                                <a:pt x="396" y="119"/>
                              </a:lnTo>
                              <a:lnTo>
                                <a:pt x="393" y="119"/>
                              </a:lnTo>
                              <a:lnTo>
                                <a:pt x="391" y="118"/>
                              </a:lnTo>
                              <a:lnTo>
                                <a:pt x="390" y="116"/>
                              </a:lnTo>
                              <a:lnTo>
                                <a:pt x="390" y="112"/>
                              </a:lnTo>
                              <a:lnTo>
                                <a:pt x="390" y="63"/>
                              </a:lnTo>
                              <a:lnTo>
                                <a:pt x="389" y="55"/>
                              </a:lnTo>
                              <a:lnTo>
                                <a:pt x="387" y="47"/>
                              </a:lnTo>
                              <a:lnTo>
                                <a:pt x="383" y="42"/>
                              </a:lnTo>
                              <a:lnTo>
                                <a:pt x="378" y="39"/>
                              </a:lnTo>
                              <a:lnTo>
                                <a:pt x="373" y="36"/>
                              </a:lnTo>
                              <a:lnTo>
                                <a:pt x="368" y="35"/>
                              </a:lnTo>
                              <a:lnTo>
                                <a:pt x="362" y="33"/>
                              </a:lnTo>
                              <a:lnTo>
                                <a:pt x="355" y="32"/>
                              </a:lnTo>
                              <a:lnTo>
                                <a:pt x="348" y="33"/>
                              </a:lnTo>
                              <a:lnTo>
                                <a:pt x="341" y="35"/>
                              </a:lnTo>
                              <a:lnTo>
                                <a:pt x="334" y="37"/>
                              </a:lnTo>
                              <a:lnTo>
                                <a:pt x="329" y="41"/>
                              </a:lnTo>
                              <a:lnTo>
                                <a:pt x="325" y="45"/>
                              </a:lnTo>
                              <a:lnTo>
                                <a:pt x="322" y="50"/>
                              </a:lnTo>
                              <a:lnTo>
                                <a:pt x="318" y="57"/>
                              </a:lnTo>
                              <a:lnTo>
                                <a:pt x="317" y="64"/>
                              </a:lnTo>
                              <a:lnTo>
                                <a:pt x="329" y="64"/>
                              </a:lnTo>
                              <a:close/>
                              <a:moveTo>
                                <a:pt x="378" y="92"/>
                              </a:moveTo>
                              <a:lnTo>
                                <a:pt x="377" y="99"/>
                              </a:lnTo>
                              <a:lnTo>
                                <a:pt x="375" y="105"/>
                              </a:lnTo>
                              <a:lnTo>
                                <a:pt x="373" y="109"/>
                              </a:lnTo>
                              <a:lnTo>
                                <a:pt x="369" y="113"/>
                              </a:lnTo>
                              <a:lnTo>
                                <a:pt x="364" y="118"/>
                              </a:lnTo>
                              <a:lnTo>
                                <a:pt x="358" y="120"/>
                              </a:lnTo>
                              <a:lnTo>
                                <a:pt x="352" y="121"/>
                              </a:lnTo>
                              <a:lnTo>
                                <a:pt x="346" y="122"/>
                              </a:lnTo>
                              <a:lnTo>
                                <a:pt x="342" y="121"/>
                              </a:lnTo>
                              <a:lnTo>
                                <a:pt x="338" y="121"/>
                              </a:lnTo>
                              <a:lnTo>
                                <a:pt x="334" y="119"/>
                              </a:lnTo>
                              <a:lnTo>
                                <a:pt x="331" y="117"/>
                              </a:lnTo>
                              <a:lnTo>
                                <a:pt x="329" y="114"/>
                              </a:lnTo>
                              <a:lnTo>
                                <a:pt x="327" y="111"/>
                              </a:lnTo>
                              <a:lnTo>
                                <a:pt x="326" y="107"/>
                              </a:lnTo>
                              <a:lnTo>
                                <a:pt x="325" y="103"/>
                              </a:lnTo>
                              <a:lnTo>
                                <a:pt x="326" y="100"/>
                              </a:lnTo>
                              <a:lnTo>
                                <a:pt x="326" y="98"/>
                              </a:lnTo>
                              <a:lnTo>
                                <a:pt x="328" y="94"/>
                              </a:lnTo>
                              <a:lnTo>
                                <a:pt x="329" y="92"/>
                              </a:lnTo>
                              <a:lnTo>
                                <a:pt x="334" y="89"/>
                              </a:lnTo>
                              <a:lnTo>
                                <a:pt x="339" y="87"/>
                              </a:lnTo>
                              <a:lnTo>
                                <a:pt x="353" y="84"/>
                              </a:lnTo>
                              <a:lnTo>
                                <a:pt x="368" y="82"/>
                              </a:lnTo>
                              <a:lnTo>
                                <a:pt x="374" y="81"/>
                              </a:lnTo>
                              <a:lnTo>
                                <a:pt x="378" y="78"/>
                              </a:lnTo>
                              <a:lnTo>
                                <a:pt x="378" y="78"/>
                              </a:lnTo>
                              <a:lnTo>
                                <a:pt x="378" y="92"/>
                              </a:lnTo>
                              <a:close/>
                              <a:moveTo>
                                <a:pt x="412" y="163"/>
                              </a:moveTo>
                              <a:lnTo>
                                <a:pt x="424" y="163"/>
                              </a:lnTo>
                              <a:lnTo>
                                <a:pt x="424" y="111"/>
                              </a:lnTo>
                              <a:lnTo>
                                <a:pt x="424" y="111"/>
                              </a:lnTo>
                              <a:lnTo>
                                <a:pt x="426" y="116"/>
                              </a:lnTo>
                              <a:lnTo>
                                <a:pt x="429" y="120"/>
                              </a:lnTo>
                              <a:lnTo>
                                <a:pt x="433" y="123"/>
                              </a:lnTo>
                              <a:lnTo>
                                <a:pt x="436" y="126"/>
                              </a:lnTo>
                              <a:lnTo>
                                <a:pt x="442" y="128"/>
                              </a:lnTo>
                              <a:lnTo>
                                <a:pt x="446" y="130"/>
                              </a:lnTo>
                              <a:lnTo>
                                <a:pt x="451" y="131"/>
                              </a:lnTo>
                              <a:lnTo>
                                <a:pt x="456" y="131"/>
                              </a:lnTo>
                              <a:lnTo>
                                <a:pt x="462" y="131"/>
                              </a:lnTo>
                              <a:lnTo>
                                <a:pt x="466" y="130"/>
                              </a:lnTo>
                              <a:lnTo>
                                <a:pt x="471" y="129"/>
                              </a:lnTo>
                              <a:lnTo>
                                <a:pt x="474" y="127"/>
                              </a:lnTo>
                              <a:lnTo>
                                <a:pt x="482" y="123"/>
                              </a:lnTo>
                              <a:lnTo>
                                <a:pt x="488" y="117"/>
                              </a:lnTo>
                              <a:lnTo>
                                <a:pt x="492" y="109"/>
                              </a:lnTo>
                              <a:lnTo>
                                <a:pt x="495" y="101"/>
                              </a:lnTo>
                              <a:lnTo>
                                <a:pt x="497" y="91"/>
                              </a:lnTo>
                              <a:lnTo>
                                <a:pt x="498" y="82"/>
                              </a:lnTo>
                              <a:lnTo>
                                <a:pt x="497" y="72"/>
                              </a:lnTo>
                              <a:lnTo>
                                <a:pt x="495" y="63"/>
                              </a:lnTo>
                              <a:lnTo>
                                <a:pt x="492" y="55"/>
                              </a:lnTo>
                              <a:lnTo>
                                <a:pt x="488" y="47"/>
                              </a:lnTo>
                              <a:lnTo>
                                <a:pt x="482" y="42"/>
                              </a:lnTo>
                              <a:lnTo>
                                <a:pt x="474" y="37"/>
                              </a:lnTo>
                              <a:lnTo>
                                <a:pt x="471" y="36"/>
                              </a:lnTo>
                              <a:lnTo>
                                <a:pt x="466" y="33"/>
                              </a:lnTo>
                              <a:lnTo>
                                <a:pt x="462" y="33"/>
                              </a:lnTo>
                              <a:lnTo>
                                <a:pt x="456" y="32"/>
                              </a:lnTo>
                              <a:lnTo>
                                <a:pt x="451" y="33"/>
                              </a:lnTo>
                              <a:lnTo>
                                <a:pt x="446" y="35"/>
                              </a:lnTo>
                              <a:lnTo>
                                <a:pt x="441" y="36"/>
                              </a:lnTo>
                              <a:lnTo>
                                <a:pt x="436" y="39"/>
                              </a:lnTo>
                              <a:lnTo>
                                <a:pt x="432" y="41"/>
                              </a:lnTo>
                              <a:lnTo>
                                <a:pt x="428" y="45"/>
                              </a:lnTo>
                              <a:lnTo>
                                <a:pt x="426" y="49"/>
                              </a:lnTo>
                              <a:lnTo>
                                <a:pt x="423" y="53"/>
                              </a:lnTo>
                              <a:lnTo>
                                <a:pt x="423" y="53"/>
                              </a:lnTo>
                              <a:lnTo>
                                <a:pt x="423" y="36"/>
                              </a:lnTo>
                              <a:lnTo>
                                <a:pt x="412" y="36"/>
                              </a:lnTo>
                              <a:lnTo>
                                <a:pt x="412" y="163"/>
                              </a:lnTo>
                              <a:close/>
                              <a:moveTo>
                                <a:pt x="487" y="82"/>
                              </a:moveTo>
                              <a:lnTo>
                                <a:pt x="486" y="89"/>
                              </a:lnTo>
                              <a:lnTo>
                                <a:pt x="485" y="97"/>
                              </a:lnTo>
                              <a:lnTo>
                                <a:pt x="483" y="103"/>
                              </a:lnTo>
                              <a:lnTo>
                                <a:pt x="479" y="109"/>
                              </a:lnTo>
                              <a:lnTo>
                                <a:pt x="475" y="114"/>
                              </a:lnTo>
                              <a:lnTo>
                                <a:pt x="470" y="118"/>
                              </a:lnTo>
                              <a:lnTo>
                                <a:pt x="464" y="121"/>
                              </a:lnTo>
                              <a:lnTo>
                                <a:pt x="456" y="122"/>
                              </a:lnTo>
                              <a:lnTo>
                                <a:pt x="448" y="121"/>
                              </a:lnTo>
                              <a:lnTo>
                                <a:pt x="441" y="118"/>
                              </a:lnTo>
                              <a:lnTo>
                                <a:pt x="435" y="114"/>
                              </a:lnTo>
                              <a:lnTo>
                                <a:pt x="431" y="109"/>
                              </a:lnTo>
                              <a:lnTo>
                                <a:pt x="428" y="103"/>
                              </a:lnTo>
                              <a:lnTo>
                                <a:pt x="426" y="97"/>
                              </a:lnTo>
                              <a:lnTo>
                                <a:pt x="424" y="89"/>
                              </a:lnTo>
                              <a:lnTo>
                                <a:pt x="424" y="82"/>
                              </a:lnTo>
                              <a:lnTo>
                                <a:pt x="424" y="75"/>
                              </a:lnTo>
                              <a:lnTo>
                                <a:pt x="425" y="67"/>
                              </a:lnTo>
                              <a:lnTo>
                                <a:pt x="427" y="60"/>
                              </a:lnTo>
                              <a:lnTo>
                                <a:pt x="430" y="55"/>
                              </a:lnTo>
                              <a:lnTo>
                                <a:pt x="435" y="49"/>
                              </a:lnTo>
                              <a:lnTo>
                                <a:pt x="441" y="46"/>
                              </a:lnTo>
                              <a:lnTo>
                                <a:pt x="448" y="43"/>
                              </a:lnTo>
                              <a:lnTo>
                                <a:pt x="456" y="43"/>
                              </a:lnTo>
                              <a:lnTo>
                                <a:pt x="464" y="43"/>
                              </a:lnTo>
                              <a:lnTo>
                                <a:pt x="470" y="46"/>
                              </a:lnTo>
                              <a:lnTo>
                                <a:pt x="475" y="50"/>
                              </a:lnTo>
                              <a:lnTo>
                                <a:pt x="479" y="56"/>
                              </a:lnTo>
                              <a:lnTo>
                                <a:pt x="483" y="61"/>
                              </a:lnTo>
                              <a:lnTo>
                                <a:pt x="485" y="68"/>
                              </a:lnTo>
                              <a:lnTo>
                                <a:pt x="486" y="75"/>
                              </a:lnTo>
                              <a:lnTo>
                                <a:pt x="487" y="82"/>
                              </a:lnTo>
                              <a:close/>
                              <a:moveTo>
                                <a:pt x="555" y="43"/>
                              </a:moveTo>
                              <a:lnTo>
                                <a:pt x="563" y="43"/>
                              </a:lnTo>
                              <a:lnTo>
                                <a:pt x="569" y="46"/>
                              </a:lnTo>
                              <a:lnTo>
                                <a:pt x="574" y="50"/>
                              </a:lnTo>
                              <a:lnTo>
                                <a:pt x="579" y="55"/>
                              </a:lnTo>
                              <a:lnTo>
                                <a:pt x="583" y="61"/>
                              </a:lnTo>
                              <a:lnTo>
                                <a:pt x="586" y="67"/>
                              </a:lnTo>
                              <a:lnTo>
                                <a:pt x="587" y="75"/>
                              </a:lnTo>
                              <a:lnTo>
                                <a:pt x="588" y="82"/>
                              </a:lnTo>
                              <a:lnTo>
                                <a:pt x="587" y="89"/>
                              </a:lnTo>
                              <a:lnTo>
                                <a:pt x="586" y="97"/>
                              </a:lnTo>
                              <a:lnTo>
                                <a:pt x="583" y="103"/>
                              </a:lnTo>
                              <a:lnTo>
                                <a:pt x="579" y="109"/>
                              </a:lnTo>
                              <a:lnTo>
                                <a:pt x="574" y="114"/>
                              </a:lnTo>
                              <a:lnTo>
                                <a:pt x="569" y="119"/>
                              </a:lnTo>
                              <a:lnTo>
                                <a:pt x="563" y="121"/>
                              </a:lnTo>
                              <a:lnTo>
                                <a:pt x="555" y="122"/>
                              </a:lnTo>
                              <a:lnTo>
                                <a:pt x="547" y="121"/>
                              </a:lnTo>
                              <a:lnTo>
                                <a:pt x="541" y="119"/>
                              </a:lnTo>
                              <a:lnTo>
                                <a:pt x="535" y="114"/>
                              </a:lnTo>
                              <a:lnTo>
                                <a:pt x="530" y="109"/>
                              </a:lnTo>
                              <a:lnTo>
                                <a:pt x="527" y="103"/>
                              </a:lnTo>
                              <a:lnTo>
                                <a:pt x="525" y="97"/>
                              </a:lnTo>
                              <a:lnTo>
                                <a:pt x="523" y="89"/>
                              </a:lnTo>
                              <a:lnTo>
                                <a:pt x="523" y="82"/>
                              </a:lnTo>
                              <a:lnTo>
                                <a:pt x="523" y="75"/>
                              </a:lnTo>
                              <a:lnTo>
                                <a:pt x="525" y="67"/>
                              </a:lnTo>
                              <a:lnTo>
                                <a:pt x="527" y="61"/>
                              </a:lnTo>
                              <a:lnTo>
                                <a:pt x="530" y="55"/>
                              </a:lnTo>
                              <a:lnTo>
                                <a:pt x="535" y="50"/>
                              </a:lnTo>
                              <a:lnTo>
                                <a:pt x="541" y="46"/>
                              </a:lnTo>
                              <a:lnTo>
                                <a:pt x="547" y="43"/>
                              </a:lnTo>
                              <a:lnTo>
                                <a:pt x="555" y="43"/>
                              </a:lnTo>
                              <a:close/>
                              <a:moveTo>
                                <a:pt x="555" y="32"/>
                              </a:moveTo>
                              <a:lnTo>
                                <a:pt x="545" y="33"/>
                              </a:lnTo>
                              <a:lnTo>
                                <a:pt x="536" y="37"/>
                              </a:lnTo>
                              <a:lnTo>
                                <a:pt x="529" y="42"/>
                              </a:lnTo>
                              <a:lnTo>
                                <a:pt x="523" y="47"/>
                              </a:lnTo>
                              <a:lnTo>
                                <a:pt x="517" y="55"/>
                              </a:lnTo>
                              <a:lnTo>
                                <a:pt x="514" y="63"/>
                              </a:lnTo>
                              <a:lnTo>
                                <a:pt x="512" y="72"/>
                              </a:lnTo>
                              <a:lnTo>
                                <a:pt x="511" y="82"/>
                              </a:lnTo>
                              <a:lnTo>
                                <a:pt x="512" y="91"/>
                              </a:lnTo>
                              <a:lnTo>
                                <a:pt x="514" y="101"/>
                              </a:lnTo>
                              <a:lnTo>
                                <a:pt x="517" y="109"/>
                              </a:lnTo>
                              <a:lnTo>
                                <a:pt x="523" y="117"/>
                              </a:lnTo>
                              <a:lnTo>
                                <a:pt x="529" y="123"/>
                              </a:lnTo>
                              <a:lnTo>
                                <a:pt x="536" y="127"/>
                              </a:lnTo>
                              <a:lnTo>
                                <a:pt x="541" y="129"/>
                              </a:lnTo>
                              <a:lnTo>
                                <a:pt x="545" y="130"/>
                              </a:lnTo>
                              <a:lnTo>
                                <a:pt x="550" y="131"/>
                              </a:lnTo>
                              <a:lnTo>
                                <a:pt x="555" y="131"/>
                              </a:lnTo>
                              <a:lnTo>
                                <a:pt x="565" y="130"/>
                              </a:lnTo>
                              <a:lnTo>
                                <a:pt x="573" y="127"/>
                              </a:lnTo>
                              <a:lnTo>
                                <a:pt x="582" y="123"/>
                              </a:lnTo>
                              <a:lnTo>
                                <a:pt x="588" y="117"/>
                              </a:lnTo>
                              <a:lnTo>
                                <a:pt x="592" y="109"/>
                              </a:lnTo>
                              <a:lnTo>
                                <a:pt x="596" y="101"/>
                              </a:lnTo>
                              <a:lnTo>
                                <a:pt x="598" y="91"/>
                              </a:lnTo>
                              <a:lnTo>
                                <a:pt x="598" y="82"/>
                              </a:lnTo>
                              <a:lnTo>
                                <a:pt x="598" y="72"/>
                              </a:lnTo>
                              <a:lnTo>
                                <a:pt x="596" y="63"/>
                              </a:lnTo>
                              <a:lnTo>
                                <a:pt x="592" y="55"/>
                              </a:lnTo>
                              <a:lnTo>
                                <a:pt x="588" y="47"/>
                              </a:lnTo>
                              <a:lnTo>
                                <a:pt x="582" y="42"/>
                              </a:lnTo>
                              <a:lnTo>
                                <a:pt x="573" y="37"/>
                              </a:lnTo>
                              <a:lnTo>
                                <a:pt x="565" y="33"/>
                              </a:lnTo>
                              <a:lnTo>
                                <a:pt x="555" y="32"/>
                              </a:lnTo>
                              <a:close/>
                              <a:moveTo>
                                <a:pt x="683" y="63"/>
                              </a:moveTo>
                              <a:lnTo>
                                <a:pt x="682" y="56"/>
                              </a:lnTo>
                              <a:lnTo>
                                <a:pt x="679" y="49"/>
                              </a:lnTo>
                              <a:lnTo>
                                <a:pt x="676" y="44"/>
                              </a:lnTo>
                              <a:lnTo>
                                <a:pt x="672" y="41"/>
                              </a:lnTo>
                              <a:lnTo>
                                <a:pt x="668" y="37"/>
                              </a:lnTo>
                              <a:lnTo>
                                <a:pt x="662" y="35"/>
                              </a:lnTo>
                              <a:lnTo>
                                <a:pt x="655" y="33"/>
                              </a:lnTo>
                              <a:lnTo>
                                <a:pt x="649" y="32"/>
                              </a:lnTo>
                              <a:lnTo>
                                <a:pt x="643" y="33"/>
                              </a:lnTo>
                              <a:lnTo>
                                <a:pt x="636" y="35"/>
                              </a:lnTo>
                              <a:lnTo>
                                <a:pt x="630" y="37"/>
                              </a:lnTo>
                              <a:lnTo>
                                <a:pt x="625" y="39"/>
                              </a:lnTo>
                              <a:lnTo>
                                <a:pt x="621" y="43"/>
                              </a:lnTo>
                              <a:lnTo>
                                <a:pt x="617" y="47"/>
                              </a:lnTo>
                              <a:lnTo>
                                <a:pt x="614" y="52"/>
                              </a:lnTo>
                              <a:lnTo>
                                <a:pt x="614" y="59"/>
                              </a:lnTo>
                              <a:lnTo>
                                <a:pt x="614" y="64"/>
                              </a:lnTo>
                              <a:lnTo>
                                <a:pt x="615" y="69"/>
                              </a:lnTo>
                              <a:lnTo>
                                <a:pt x="618" y="72"/>
                              </a:lnTo>
                              <a:lnTo>
                                <a:pt x="622" y="76"/>
                              </a:lnTo>
                              <a:lnTo>
                                <a:pt x="625" y="79"/>
                              </a:lnTo>
                              <a:lnTo>
                                <a:pt x="629" y="81"/>
                              </a:lnTo>
                              <a:lnTo>
                                <a:pt x="634" y="82"/>
                              </a:lnTo>
                              <a:lnTo>
                                <a:pt x="639" y="84"/>
                              </a:lnTo>
                              <a:lnTo>
                                <a:pt x="654" y="87"/>
                              </a:lnTo>
                              <a:lnTo>
                                <a:pt x="662" y="89"/>
                              </a:lnTo>
                              <a:lnTo>
                                <a:pt x="668" y="92"/>
                              </a:lnTo>
                              <a:lnTo>
                                <a:pt x="671" y="94"/>
                              </a:lnTo>
                              <a:lnTo>
                                <a:pt x="673" y="98"/>
                              </a:lnTo>
                              <a:lnTo>
                                <a:pt x="674" y="101"/>
                              </a:lnTo>
                              <a:lnTo>
                                <a:pt x="674" y="104"/>
                              </a:lnTo>
                              <a:lnTo>
                                <a:pt x="674" y="108"/>
                              </a:lnTo>
                              <a:lnTo>
                                <a:pt x="672" y="112"/>
                              </a:lnTo>
                              <a:lnTo>
                                <a:pt x="669" y="116"/>
                              </a:lnTo>
                              <a:lnTo>
                                <a:pt x="666" y="118"/>
                              </a:lnTo>
                              <a:lnTo>
                                <a:pt x="662" y="120"/>
                              </a:lnTo>
                              <a:lnTo>
                                <a:pt x="657" y="121"/>
                              </a:lnTo>
                              <a:lnTo>
                                <a:pt x="653" y="122"/>
                              </a:lnTo>
                              <a:lnTo>
                                <a:pt x="649" y="122"/>
                              </a:lnTo>
                              <a:lnTo>
                                <a:pt x="644" y="121"/>
                              </a:lnTo>
                              <a:lnTo>
                                <a:pt x="638" y="120"/>
                              </a:lnTo>
                              <a:lnTo>
                                <a:pt x="634" y="119"/>
                              </a:lnTo>
                              <a:lnTo>
                                <a:pt x="630" y="116"/>
                              </a:lnTo>
                              <a:lnTo>
                                <a:pt x="627" y="112"/>
                              </a:lnTo>
                              <a:lnTo>
                                <a:pt x="625" y="108"/>
                              </a:lnTo>
                              <a:lnTo>
                                <a:pt x="623" y="104"/>
                              </a:lnTo>
                              <a:lnTo>
                                <a:pt x="622" y="99"/>
                              </a:lnTo>
                              <a:lnTo>
                                <a:pt x="610" y="99"/>
                              </a:lnTo>
                              <a:lnTo>
                                <a:pt x="612" y="106"/>
                              </a:lnTo>
                              <a:lnTo>
                                <a:pt x="614" y="113"/>
                              </a:lnTo>
                              <a:lnTo>
                                <a:pt x="617" y="119"/>
                              </a:lnTo>
                              <a:lnTo>
                                <a:pt x="623" y="123"/>
                              </a:lnTo>
                              <a:lnTo>
                                <a:pt x="628" y="127"/>
                              </a:lnTo>
                              <a:lnTo>
                                <a:pt x="634" y="129"/>
                              </a:lnTo>
                              <a:lnTo>
                                <a:pt x="641" y="130"/>
                              </a:lnTo>
                              <a:lnTo>
                                <a:pt x="649" y="131"/>
                              </a:lnTo>
                              <a:lnTo>
                                <a:pt x="655" y="131"/>
                              </a:lnTo>
                              <a:lnTo>
                                <a:pt x="662" y="129"/>
                              </a:lnTo>
                              <a:lnTo>
                                <a:pt x="668" y="128"/>
                              </a:lnTo>
                              <a:lnTo>
                                <a:pt x="674" y="125"/>
                              </a:lnTo>
                              <a:lnTo>
                                <a:pt x="678" y="121"/>
                              </a:lnTo>
                              <a:lnTo>
                                <a:pt x="683" y="117"/>
                              </a:lnTo>
                              <a:lnTo>
                                <a:pt x="685" y="110"/>
                              </a:lnTo>
                              <a:lnTo>
                                <a:pt x="686" y="103"/>
                              </a:lnTo>
                              <a:lnTo>
                                <a:pt x="686" y="98"/>
                              </a:lnTo>
                              <a:lnTo>
                                <a:pt x="684" y="92"/>
                              </a:lnTo>
                              <a:lnTo>
                                <a:pt x="681" y="88"/>
                              </a:lnTo>
                              <a:lnTo>
                                <a:pt x="677" y="85"/>
                              </a:lnTo>
                              <a:lnTo>
                                <a:pt x="673" y="82"/>
                              </a:lnTo>
                              <a:lnTo>
                                <a:pt x="669" y="80"/>
                              </a:lnTo>
                              <a:lnTo>
                                <a:pt x="665" y="79"/>
                              </a:lnTo>
                              <a:lnTo>
                                <a:pt x="659" y="78"/>
                              </a:lnTo>
                              <a:lnTo>
                                <a:pt x="645" y="75"/>
                              </a:lnTo>
                              <a:lnTo>
                                <a:pt x="638" y="72"/>
                              </a:lnTo>
                              <a:lnTo>
                                <a:pt x="632" y="69"/>
                              </a:lnTo>
                              <a:lnTo>
                                <a:pt x="629" y="67"/>
                              </a:lnTo>
                              <a:lnTo>
                                <a:pt x="627" y="65"/>
                              </a:lnTo>
                              <a:lnTo>
                                <a:pt x="626" y="62"/>
                              </a:lnTo>
                              <a:lnTo>
                                <a:pt x="625" y="59"/>
                              </a:lnTo>
                              <a:lnTo>
                                <a:pt x="626" y="55"/>
                              </a:lnTo>
                              <a:lnTo>
                                <a:pt x="627" y="51"/>
                              </a:lnTo>
                              <a:lnTo>
                                <a:pt x="629" y="48"/>
                              </a:lnTo>
                              <a:lnTo>
                                <a:pt x="632" y="46"/>
                              </a:lnTo>
                              <a:lnTo>
                                <a:pt x="639" y="43"/>
                              </a:lnTo>
                              <a:lnTo>
                                <a:pt x="647" y="43"/>
                              </a:lnTo>
                              <a:lnTo>
                                <a:pt x="652" y="43"/>
                              </a:lnTo>
                              <a:lnTo>
                                <a:pt x="656" y="44"/>
                              </a:lnTo>
                              <a:lnTo>
                                <a:pt x="661" y="45"/>
                              </a:lnTo>
                              <a:lnTo>
                                <a:pt x="664" y="47"/>
                              </a:lnTo>
                              <a:lnTo>
                                <a:pt x="667" y="50"/>
                              </a:lnTo>
                              <a:lnTo>
                                <a:pt x="669" y="53"/>
                              </a:lnTo>
                              <a:lnTo>
                                <a:pt x="671" y="58"/>
                              </a:lnTo>
                              <a:lnTo>
                                <a:pt x="671" y="63"/>
                              </a:lnTo>
                              <a:lnTo>
                                <a:pt x="683" y="63"/>
                              </a:lnTo>
                              <a:close/>
                              <a:moveTo>
                                <a:pt x="703" y="128"/>
                              </a:moveTo>
                              <a:lnTo>
                                <a:pt x="714" y="128"/>
                              </a:lnTo>
                              <a:lnTo>
                                <a:pt x="714" y="0"/>
                              </a:lnTo>
                              <a:lnTo>
                                <a:pt x="703" y="0"/>
                              </a:lnTo>
                              <a:lnTo>
                                <a:pt x="703" y="128"/>
                              </a:lnTo>
                              <a:close/>
                              <a:moveTo>
                                <a:pt x="775" y="43"/>
                              </a:moveTo>
                              <a:lnTo>
                                <a:pt x="783" y="43"/>
                              </a:lnTo>
                              <a:lnTo>
                                <a:pt x="789" y="46"/>
                              </a:lnTo>
                              <a:lnTo>
                                <a:pt x="794" y="50"/>
                              </a:lnTo>
                              <a:lnTo>
                                <a:pt x="800" y="55"/>
                              </a:lnTo>
                              <a:lnTo>
                                <a:pt x="803" y="61"/>
                              </a:lnTo>
                              <a:lnTo>
                                <a:pt x="806" y="67"/>
                              </a:lnTo>
                              <a:lnTo>
                                <a:pt x="807" y="75"/>
                              </a:lnTo>
                              <a:lnTo>
                                <a:pt x="808" y="82"/>
                              </a:lnTo>
                              <a:lnTo>
                                <a:pt x="807" y="89"/>
                              </a:lnTo>
                              <a:lnTo>
                                <a:pt x="806" y="97"/>
                              </a:lnTo>
                              <a:lnTo>
                                <a:pt x="803" y="103"/>
                              </a:lnTo>
                              <a:lnTo>
                                <a:pt x="800" y="109"/>
                              </a:lnTo>
                              <a:lnTo>
                                <a:pt x="794" y="114"/>
                              </a:lnTo>
                              <a:lnTo>
                                <a:pt x="789" y="119"/>
                              </a:lnTo>
                              <a:lnTo>
                                <a:pt x="783" y="121"/>
                              </a:lnTo>
                              <a:lnTo>
                                <a:pt x="775" y="122"/>
                              </a:lnTo>
                              <a:lnTo>
                                <a:pt x="767" y="121"/>
                              </a:lnTo>
                              <a:lnTo>
                                <a:pt x="761" y="119"/>
                              </a:lnTo>
                              <a:lnTo>
                                <a:pt x="755" y="114"/>
                              </a:lnTo>
                              <a:lnTo>
                                <a:pt x="750" y="109"/>
                              </a:lnTo>
                              <a:lnTo>
                                <a:pt x="747" y="103"/>
                              </a:lnTo>
                              <a:lnTo>
                                <a:pt x="745" y="97"/>
                              </a:lnTo>
                              <a:lnTo>
                                <a:pt x="743" y="89"/>
                              </a:lnTo>
                              <a:lnTo>
                                <a:pt x="743" y="82"/>
                              </a:lnTo>
                              <a:lnTo>
                                <a:pt x="743" y="75"/>
                              </a:lnTo>
                              <a:lnTo>
                                <a:pt x="745" y="67"/>
                              </a:lnTo>
                              <a:lnTo>
                                <a:pt x="747" y="61"/>
                              </a:lnTo>
                              <a:lnTo>
                                <a:pt x="750" y="55"/>
                              </a:lnTo>
                              <a:lnTo>
                                <a:pt x="755" y="50"/>
                              </a:lnTo>
                              <a:lnTo>
                                <a:pt x="761" y="46"/>
                              </a:lnTo>
                              <a:lnTo>
                                <a:pt x="767" y="43"/>
                              </a:lnTo>
                              <a:lnTo>
                                <a:pt x="775" y="43"/>
                              </a:lnTo>
                              <a:close/>
                              <a:moveTo>
                                <a:pt x="775" y="32"/>
                              </a:moveTo>
                              <a:lnTo>
                                <a:pt x="765" y="33"/>
                              </a:lnTo>
                              <a:lnTo>
                                <a:pt x="756" y="37"/>
                              </a:lnTo>
                              <a:lnTo>
                                <a:pt x="749" y="42"/>
                              </a:lnTo>
                              <a:lnTo>
                                <a:pt x="743" y="47"/>
                              </a:lnTo>
                              <a:lnTo>
                                <a:pt x="737" y="55"/>
                              </a:lnTo>
                              <a:lnTo>
                                <a:pt x="734" y="63"/>
                              </a:lnTo>
                              <a:lnTo>
                                <a:pt x="732" y="72"/>
                              </a:lnTo>
                              <a:lnTo>
                                <a:pt x="731" y="82"/>
                              </a:lnTo>
                              <a:lnTo>
                                <a:pt x="732" y="91"/>
                              </a:lnTo>
                              <a:lnTo>
                                <a:pt x="734" y="101"/>
                              </a:lnTo>
                              <a:lnTo>
                                <a:pt x="737" y="109"/>
                              </a:lnTo>
                              <a:lnTo>
                                <a:pt x="743" y="117"/>
                              </a:lnTo>
                              <a:lnTo>
                                <a:pt x="749" y="123"/>
                              </a:lnTo>
                              <a:lnTo>
                                <a:pt x="756" y="127"/>
                              </a:lnTo>
                              <a:lnTo>
                                <a:pt x="761" y="129"/>
                              </a:lnTo>
                              <a:lnTo>
                                <a:pt x="765" y="130"/>
                              </a:lnTo>
                              <a:lnTo>
                                <a:pt x="770" y="131"/>
                              </a:lnTo>
                              <a:lnTo>
                                <a:pt x="775" y="131"/>
                              </a:lnTo>
                              <a:lnTo>
                                <a:pt x="785" y="130"/>
                              </a:lnTo>
                              <a:lnTo>
                                <a:pt x="793" y="127"/>
                              </a:lnTo>
                              <a:lnTo>
                                <a:pt x="802" y="123"/>
                              </a:lnTo>
                              <a:lnTo>
                                <a:pt x="807" y="117"/>
                              </a:lnTo>
                              <a:lnTo>
                                <a:pt x="812" y="109"/>
                              </a:lnTo>
                              <a:lnTo>
                                <a:pt x="816" y="101"/>
                              </a:lnTo>
                              <a:lnTo>
                                <a:pt x="818" y="91"/>
                              </a:lnTo>
                              <a:lnTo>
                                <a:pt x="818" y="82"/>
                              </a:lnTo>
                              <a:lnTo>
                                <a:pt x="818" y="72"/>
                              </a:lnTo>
                              <a:lnTo>
                                <a:pt x="816" y="63"/>
                              </a:lnTo>
                              <a:lnTo>
                                <a:pt x="812" y="55"/>
                              </a:lnTo>
                              <a:lnTo>
                                <a:pt x="807" y="47"/>
                              </a:lnTo>
                              <a:lnTo>
                                <a:pt x="802" y="42"/>
                              </a:lnTo>
                              <a:lnTo>
                                <a:pt x="793" y="37"/>
                              </a:lnTo>
                              <a:lnTo>
                                <a:pt x="785" y="33"/>
                              </a:lnTo>
                              <a:lnTo>
                                <a:pt x="775" y="32"/>
                              </a:lnTo>
                              <a:close/>
                              <a:moveTo>
                                <a:pt x="861" y="128"/>
                              </a:moveTo>
                              <a:lnTo>
                                <a:pt x="873" y="128"/>
                              </a:lnTo>
                              <a:lnTo>
                                <a:pt x="908" y="36"/>
                              </a:lnTo>
                              <a:lnTo>
                                <a:pt x="896" y="36"/>
                              </a:lnTo>
                              <a:lnTo>
                                <a:pt x="867" y="118"/>
                              </a:lnTo>
                              <a:lnTo>
                                <a:pt x="867" y="118"/>
                              </a:lnTo>
                              <a:lnTo>
                                <a:pt x="837" y="36"/>
                              </a:lnTo>
                              <a:lnTo>
                                <a:pt x="825" y="36"/>
                              </a:lnTo>
                              <a:lnTo>
                                <a:pt x="861" y="128"/>
                              </a:lnTo>
                              <a:close/>
                              <a:moveTo>
                                <a:pt x="929" y="64"/>
                              </a:moveTo>
                              <a:lnTo>
                                <a:pt x="930" y="59"/>
                              </a:lnTo>
                              <a:lnTo>
                                <a:pt x="931" y="55"/>
                              </a:lnTo>
                              <a:lnTo>
                                <a:pt x="933" y="50"/>
                              </a:lnTo>
                              <a:lnTo>
                                <a:pt x="936" y="47"/>
                              </a:lnTo>
                              <a:lnTo>
                                <a:pt x="941" y="45"/>
                              </a:lnTo>
                              <a:lnTo>
                                <a:pt x="945" y="44"/>
                              </a:lnTo>
                              <a:lnTo>
                                <a:pt x="949" y="43"/>
                              </a:lnTo>
                              <a:lnTo>
                                <a:pt x="954" y="43"/>
                              </a:lnTo>
                              <a:lnTo>
                                <a:pt x="960" y="43"/>
                              </a:lnTo>
                              <a:lnTo>
                                <a:pt x="964" y="43"/>
                              </a:lnTo>
                              <a:lnTo>
                                <a:pt x="968" y="44"/>
                              </a:lnTo>
                              <a:lnTo>
                                <a:pt x="971" y="46"/>
                              </a:lnTo>
                              <a:lnTo>
                                <a:pt x="974" y="49"/>
                              </a:lnTo>
                              <a:lnTo>
                                <a:pt x="976" y="52"/>
                              </a:lnTo>
                              <a:lnTo>
                                <a:pt x="977" y="57"/>
                              </a:lnTo>
                              <a:lnTo>
                                <a:pt x="978" y="62"/>
                              </a:lnTo>
                              <a:lnTo>
                                <a:pt x="978" y="65"/>
                              </a:lnTo>
                              <a:lnTo>
                                <a:pt x="977" y="67"/>
                              </a:lnTo>
                              <a:lnTo>
                                <a:pt x="976" y="69"/>
                              </a:lnTo>
                              <a:lnTo>
                                <a:pt x="974" y="71"/>
                              </a:lnTo>
                              <a:lnTo>
                                <a:pt x="970" y="73"/>
                              </a:lnTo>
                              <a:lnTo>
                                <a:pt x="964" y="75"/>
                              </a:lnTo>
                              <a:lnTo>
                                <a:pt x="954" y="76"/>
                              </a:lnTo>
                              <a:lnTo>
                                <a:pt x="946" y="77"/>
                              </a:lnTo>
                              <a:lnTo>
                                <a:pt x="937" y="78"/>
                              </a:lnTo>
                              <a:lnTo>
                                <a:pt x="930" y="81"/>
                              </a:lnTo>
                              <a:lnTo>
                                <a:pt x="924" y="84"/>
                              </a:lnTo>
                              <a:lnTo>
                                <a:pt x="918" y="89"/>
                              </a:lnTo>
                              <a:lnTo>
                                <a:pt x="916" y="92"/>
                              </a:lnTo>
                              <a:lnTo>
                                <a:pt x="915" y="96"/>
                              </a:lnTo>
                              <a:lnTo>
                                <a:pt x="914" y="100"/>
                              </a:lnTo>
                              <a:lnTo>
                                <a:pt x="914" y="104"/>
                              </a:lnTo>
                              <a:lnTo>
                                <a:pt x="914" y="110"/>
                              </a:lnTo>
                              <a:lnTo>
                                <a:pt x="916" y="117"/>
                              </a:lnTo>
                              <a:lnTo>
                                <a:pt x="920" y="121"/>
                              </a:lnTo>
                              <a:lnTo>
                                <a:pt x="923" y="125"/>
                              </a:lnTo>
                              <a:lnTo>
                                <a:pt x="928" y="127"/>
                              </a:lnTo>
                              <a:lnTo>
                                <a:pt x="933" y="129"/>
                              </a:lnTo>
                              <a:lnTo>
                                <a:pt x="938" y="131"/>
                              </a:lnTo>
                              <a:lnTo>
                                <a:pt x="945" y="131"/>
                              </a:lnTo>
                              <a:lnTo>
                                <a:pt x="951" y="131"/>
                              </a:lnTo>
                              <a:lnTo>
                                <a:pt x="956" y="130"/>
                              </a:lnTo>
                              <a:lnTo>
                                <a:pt x="962" y="128"/>
                              </a:lnTo>
                              <a:lnTo>
                                <a:pt x="966" y="126"/>
                              </a:lnTo>
                              <a:lnTo>
                                <a:pt x="973" y="121"/>
                              </a:lnTo>
                              <a:lnTo>
                                <a:pt x="978" y="112"/>
                              </a:lnTo>
                              <a:lnTo>
                                <a:pt x="980" y="112"/>
                              </a:lnTo>
                              <a:lnTo>
                                <a:pt x="980" y="119"/>
                              </a:lnTo>
                              <a:lnTo>
                                <a:pt x="982" y="124"/>
                              </a:lnTo>
                              <a:lnTo>
                                <a:pt x="984" y="126"/>
                              </a:lnTo>
                              <a:lnTo>
                                <a:pt x="986" y="127"/>
                              </a:lnTo>
                              <a:lnTo>
                                <a:pt x="989" y="128"/>
                              </a:lnTo>
                              <a:lnTo>
                                <a:pt x="992" y="128"/>
                              </a:lnTo>
                              <a:lnTo>
                                <a:pt x="996" y="128"/>
                              </a:lnTo>
                              <a:lnTo>
                                <a:pt x="1000" y="128"/>
                              </a:lnTo>
                              <a:lnTo>
                                <a:pt x="1000" y="119"/>
                              </a:lnTo>
                              <a:lnTo>
                                <a:pt x="998" y="119"/>
                              </a:lnTo>
                              <a:lnTo>
                                <a:pt x="996" y="119"/>
                              </a:lnTo>
                              <a:lnTo>
                                <a:pt x="993" y="119"/>
                              </a:lnTo>
                              <a:lnTo>
                                <a:pt x="991" y="118"/>
                              </a:lnTo>
                              <a:lnTo>
                                <a:pt x="990" y="116"/>
                              </a:lnTo>
                              <a:lnTo>
                                <a:pt x="990" y="112"/>
                              </a:lnTo>
                              <a:lnTo>
                                <a:pt x="990" y="63"/>
                              </a:lnTo>
                              <a:lnTo>
                                <a:pt x="989" y="55"/>
                              </a:lnTo>
                              <a:lnTo>
                                <a:pt x="987" y="47"/>
                              </a:lnTo>
                              <a:lnTo>
                                <a:pt x="984" y="42"/>
                              </a:lnTo>
                              <a:lnTo>
                                <a:pt x="978" y="39"/>
                              </a:lnTo>
                              <a:lnTo>
                                <a:pt x="973" y="36"/>
                              </a:lnTo>
                              <a:lnTo>
                                <a:pt x="968" y="35"/>
                              </a:lnTo>
                              <a:lnTo>
                                <a:pt x="962" y="33"/>
                              </a:lnTo>
                              <a:lnTo>
                                <a:pt x="955" y="32"/>
                              </a:lnTo>
                              <a:lnTo>
                                <a:pt x="948" y="33"/>
                              </a:lnTo>
                              <a:lnTo>
                                <a:pt x="941" y="35"/>
                              </a:lnTo>
                              <a:lnTo>
                                <a:pt x="934" y="37"/>
                              </a:lnTo>
                              <a:lnTo>
                                <a:pt x="929" y="41"/>
                              </a:lnTo>
                              <a:lnTo>
                                <a:pt x="925" y="45"/>
                              </a:lnTo>
                              <a:lnTo>
                                <a:pt x="922" y="50"/>
                              </a:lnTo>
                              <a:lnTo>
                                <a:pt x="920" y="57"/>
                              </a:lnTo>
                              <a:lnTo>
                                <a:pt x="918" y="64"/>
                              </a:lnTo>
                              <a:lnTo>
                                <a:pt x="929" y="64"/>
                              </a:lnTo>
                              <a:close/>
                              <a:moveTo>
                                <a:pt x="978" y="92"/>
                              </a:moveTo>
                              <a:lnTo>
                                <a:pt x="977" y="99"/>
                              </a:lnTo>
                              <a:lnTo>
                                <a:pt x="975" y="105"/>
                              </a:lnTo>
                              <a:lnTo>
                                <a:pt x="973" y="109"/>
                              </a:lnTo>
                              <a:lnTo>
                                <a:pt x="969" y="113"/>
                              </a:lnTo>
                              <a:lnTo>
                                <a:pt x="964" y="118"/>
                              </a:lnTo>
                              <a:lnTo>
                                <a:pt x="958" y="120"/>
                              </a:lnTo>
                              <a:lnTo>
                                <a:pt x="952" y="121"/>
                              </a:lnTo>
                              <a:lnTo>
                                <a:pt x="946" y="122"/>
                              </a:lnTo>
                              <a:lnTo>
                                <a:pt x="942" y="121"/>
                              </a:lnTo>
                              <a:lnTo>
                                <a:pt x="938" y="121"/>
                              </a:lnTo>
                              <a:lnTo>
                                <a:pt x="934" y="119"/>
                              </a:lnTo>
                              <a:lnTo>
                                <a:pt x="931" y="117"/>
                              </a:lnTo>
                              <a:lnTo>
                                <a:pt x="929" y="114"/>
                              </a:lnTo>
                              <a:lnTo>
                                <a:pt x="927" y="111"/>
                              </a:lnTo>
                              <a:lnTo>
                                <a:pt x="926" y="107"/>
                              </a:lnTo>
                              <a:lnTo>
                                <a:pt x="926" y="103"/>
                              </a:lnTo>
                              <a:lnTo>
                                <a:pt x="926" y="100"/>
                              </a:lnTo>
                              <a:lnTo>
                                <a:pt x="927" y="98"/>
                              </a:lnTo>
                              <a:lnTo>
                                <a:pt x="928" y="94"/>
                              </a:lnTo>
                              <a:lnTo>
                                <a:pt x="929" y="92"/>
                              </a:lnTo>
                              <a:lnTo>
                                <a:pt x="934" y="89"/>
                              </a:lnTo>
                              <a:lnTo>
                                <a:pt x="940" y="87"/>
                              </a:lnTo>
                              <a:lnTo>
                                <a:pt x="953" y="84"/>
                              </a:lnTo>
                              <a:lnTo>
                                <a:pt x="969" y="82"/>
                              </a:lnTo>
                              <a:lnTo>
                                <a:pt x="974" y="81"/>
                              </a:lnTo>
                              <a:lnTo>
                                <a:pt x="978" y="78"/>
                              </a:lnTo>
                              <a:lnTo>
                                <a:pt x="978" y="78"/>
                              </a:lnTo>
                              <a:lnTo>
                                <a:pt x="978" y="92"/>
                              </a:lnTo>
                              <a:close/>
                              <a:moveTo>
                                <a:pt x="1012" y="128"/>
                              </a:moveTo>
                              <a:lnTo>
                                <a:pt x="1024" y="128"/>
                              </a:lnTo>
                              <a:lnTo>
                                <a:pt x="1024" y="75"/>
                              </a:lnTo>
                              <a:lnTo>
                                <a:pt x="1025" y="68"/>
                              </a:lnTo>
                              <a:lnTo>
                                <a:pt x="1026" y="62"/>
                              </a:lnTo>
                              <a:lnTo>
                                <a:pt x="1028" y="57"/>
                              </a:lnTo>
                              <a:lnTo>
                                <a:pt x="1031" y="51"/>
                              </a:lnTo>
                              <a:lnTo>
                                <a:pt x="1035" y="48"/>
                              </a:lnTo>
                              <a:lnTo>
                                <a:pt x="1041" y="45"/>
                              </a:lnTo>
                              <a:lnTo>
                                <a:pt x="1046" y="43"/>
                              </a:lnTo>
                              <a:lnTo>
                                <a:pt x="1053" y="43"/>
                              </a:lnTo>
                              <a:lnTo>
                                <a:pt x="1060" y="43"/>
                              </a:lnTo>
                              <a:lnTo>
                                <a:pt x="1064" y="45"/>
                              </a:lnTo>
                              <a:lnTo>
                                <a:pt x="1068" y="47"/>
                              </a:lnTo>
                              <a:lnTo>
                                <a:pt x="1071" y="50"/>
                              </a:lnTo>
                              <a:lnTo>
                                <a:pt x="1073" y="55"/>
                              </a:lnTo>
                              <a:lnTo>
                                <a:pt x="1075" y="60"/>
                              </a:lnTo>
                              <a:lnTo>
                                <a:pt x="1076" y="65"/>
                              </a:lnTo>
                              <a:lnTo>
                                <a:pt x="1076" y="70"/>
                              </a:lnTo>
                              <a:lnTo>
                                <a:pt x="1076" y="128"/>
                              </a:lnTo>
                              <a:lnTo>
                                <a:pt x="1088" y="128"/>
                              </a:lnTo>
                              <a:lnTo>
                                <a:pt x="1088" y="69"/>
                              </a:lnTo>
                              <a:lnTo>
                                <a:pt x="1087" y="61"/>
                              </a:lnTo>
                              <a:lnTo>
                                <a:pt x="1086" y="53"/>
                              </a:lnTo>
                              <a:lnTo>
                                <a:pt x="1084" y="48"/>
                              </a:lnTo>
                              <a:lnTo>
                                <a:pt x="1081" y="43"/>
                              </a:lnTo>
                              <a:lnTo>
                                <a:pt x="1076" y="39"/>
                              </a:lnTo>
                              <a:lnTo>
                                <a:pt x="1070" y="36"/>
                              </a:lnTo>
                              <a:lnTo>
                                <a:pt x="1063" y="33"/>
                              </a:lnTo>
                              <a:lnTo>
                                <a:pt x="1053" y="32"/>
                              </a:lnTo>
                              <a:lnTo>
                                <a:pt x="1049" y="33"/>
                              </a:lnTo>
                              <a:lnTo>
                                <a:pt x="1044" y="35"/>
                              </a:lnTo>
                              <a:lnTo>
                                <a:pt x="1040" y="36"/>
                              </a:lnTo>
                              <a:lnTo>
                                <a:pt x="1035" y="38"/>
                              </a:lnTo>
                              <a:lnTo>
                                <a:pt x="1032" y="41"/>
                              </a:lnTo>
                              <a:lnTo>
                                <a:pt x="1029" y="44"/>
                              </a:lnTo>
                              <a:lnTo>
                                <a:pt x="1026" y="47"/>
                              </a:lnTo>
                              <a:lnTo>
                                <a:pt x="1024" y="51"/>
                              </a:lnTo>
                              <a:lnTo>
                                <a:pt x="1024" y="51"/>
                              </a:lnTo>
                              <a:lnTo>
                                <a:pt x="1024" y="36"/>
                              </a:lnTo>
                              <a:lnTo>
                                <a:pt x="1012" y="36"/>
                              </a:lnTo>
                              <a:lnTo>
                                <a:pt x="1012" y="128"/>
                              </a:lnTo>
                              <a:close/>
                              <a:moveTo>
                                <a:pt x="1109" y="18"/>
                              </a:moveTo>
                              <a:lnTo>
                                <a:pt x="1121" y="18"/>
                              </a:lnTo>
                              <a:lnTo>
                                <a:pt x="1121" y="0"/>
                              </a:lnTo>
                              <a:lnTo>
                                <a:pt x="1109" y="0"/>
                              </a:lnTo>
                              <a:lnTo>
                                <a:pt x="1109" y="18"/>
                              </a:lnTo>
                              <a:close/>
                              <a:moveTo>
                                <a:pt x="1109" y="140"/>
                              </a:moveTo>
                              <a:lnTo>
                                <a:pt x="1109" y="145"/>
                              </a:lnTo>
                              <a:lnTo>
                                <a:pt x="1108" y="149"/>
                              </a:lnTo>
                              <a:lnTo>
                                <a:pt x="1106" y="151"/>
                              </a:lnTo>
                              <a:lnTo>
                                <a:pt x="1105" y="152"/>
                              </a:lnTo>
                              <a:lnTo>
                                <a:pt x="1102" y="153"/>
                              </a:lnTo>
                              <a:lnTo>
                                <a:pt x="1100" y="153"/>
                              </a:lnTo>
                              <a:lnTo>
                                <a:pt x="1096" y="153"/>
                              </a:lnTo>
                              <a:lnTo>
                                <a:pt x="1093" y="153"/>
                              </a:lnTo>
                              <a:lnTo>
                                <a:pt x="1093" y="163"/>
                              </a:lnTo>
                              <a:lnTo>
                                <a:pt x="1096" y="163"/>
                              </a:lnTo>
                              <a:lnTo>
                                <a:pt x="1101" y="163"/>
                              </a:lnTo>
                              <a:lnTo>
                                <a:pt x="1106" y="162"/>
                              </a:lnTo>
                              <a:lnTo>
                                <a:pt x="1111" y="161"/>
                              </a:lnTo>
                              <a:lnTo>
                                <a:pt x="1114" y="159"/>
                              </a:lnTo>
                              <a:lnTo>
                                <a:pt x="1116" y="156"/>
                              </a:lnTo>
                              <a:lnTo>
                                <a:pt x="1118" y="151"/>
                              </a:lnTo>
                              <a:lnTo>
                                <a:pt x="1120" y="147"/>
                              </a:lnTo>
                              <a:lnTo>
                                <a:pt x="1121" y="142"/>
                              </a:lnTo>
                              <a:lnTo>
                                <a:pt x="1121" y="138"/>
                              </a:lnTo>
                              <a:lnTo>
                                <a:pt x="1121" y="36"/>
                              </a:lnTo>
                              <a:lnTo>
                                <a:pt x="1109" y="36"/>
                              </a:lnTo>
                              <a:lnTo>
                                <a:pt x="1109" y="140"/>
                              </a:lnTo>
                              <a:close/>
                              <a:moveTo>
                                <a:pt x="1149" y="76"/>
                              </a:moveTo>
                              <a:lnTo>
                                <a:pt x="1150" y="69"/>
                              </a:lnTo>
                              <a:lnTo>
                                <a:pt x="1152" y="63"/>
                              </a:lnTo>
                              <a:lnTo>
                                <a:pt x="1154" y="58"/>
                              </a:lnTo>
                              <a:lnTo>
                                <a:pt x="1159" y="52"/>
                              </a:lnTo>
                              <a:lnTo>
                                <a:pt x="1163" y="48"/>
                              </a:lnTo>
                              <a:lnTo>
                                <a:pt x="1167" y="45"/>
                              </a:lnTo>
                              <a:lnTo>
                                <a:pt x="1173" y="43"/>
                              </a:lnTo>
                              <a:lnTo>
                                <a:pt x="1180" y="43"/>
                              </a:lnTo>
                              <a:lnTo>
                                <a:pt x="1186" y="43"/>
                              </a:lnTo>
                              <a:lnTo>
                                <a:pt x="1192" y="45"/>
                              </a:lnTo>
                              <a:lnTo>
                                <a:pt x="1196" y="48"/>
                              </a:lnTo>
                              <a:lnTo>
                                <a:pt x="1201" y="52"/>
                              </a:lnTo>
                              <a:lnTo>
                                <a:pt x="1205" y="58"/>
                              </a:lnTo>
                              <a:lnTo>
                                <a:pt x="1207" y="63"/>
                              </a:lnTo>
                              <a:lnTo>
                                <a:pt x="1209" y="69"/>
                              </a:lnTo>
                              <a:lnTo>
                                <a:pt x="1209" y="76"/>
                              </a:lnTo>
                              <a:lnTo>
                                <a:pt x="1149" y="76"/>
                              </a:lnTo>
                              <a:close/>
                              <a:moveTo>
                                <a:pt x="1221" y="85"/>
                              </a:moveTo>
                              <a:lnTo>
                                <a:pt x="1221" y="76"/>
                              </a:lnTo>
                              <a:lnTo>
                                <a:pt x="1219" y="66"/>
                              </a:lnTo>
                              <a:lnTo>
                                <a:pt x="1215" y="58"/>
                              </a:lnTo>
                              <a:lnTo>
                                <a:pt x="1211" y="49"/>
                              </a:lnTo>
                              <a:lnTo>
                                <a:pt x="1209" y="46"/>
                              </a:lnTo>
                              <a:lnTo>
                                <a:pt x="1206" y="43"/>
                              </a:lnTo>
                              <a:lnTo>
                                <a:pt x="1203" y="40"/>
                              </a:lnTo>
                              <a:lnTo>
                                <a:pt x="1199" y="38"/>
                              </a:lnTo>
                              <a:lnTo>
                                <a:pt x="1194" y="36"/>
                              </a:lnTo>
                              <a:lnTo>
                                <a:pt x="1190" y="35"/>
                              </a:lnTo>
                              <a:lnTo>
                                <a:pt x="1185" y="33"/>
                              </a:lnTo>
                              <a:lnTo>
                                <a:pt x="1180" y="32"/>
                              </a:lnTo>
                              <a:lnTo>
                                <a:pt x="1174" y="33"/>
                              </a:lnTo>
                              <a:lnTo>
                                <a:pt x="1169" y="35"/>
                              </a:lnTo>
                              <a:lnTo>
                                <a:pt x="1165" y="36"/>
                              </a:lnTo>
                              <a:lnTo>
                                <a:pt x="1161" y="38"/>
                              </a:lnTo>
                              <a:lnTo>
                                <a:pt x="1153" y="42"/>
                              </a:lnTo>
                              <a:lnTo>
                                <a:pt x="1148" y="48"/>
                              </a:lnTo>
                              <a:lnTo>
                                <a:pt x="1143" y="56"/>
                              </a:lnTo>
                              <a:lnTo>
                                <a:pt x="1141" y="64"/>
                              </a:lnTo>
                              <a:lnTo>
                                <a:pt x="1139" y="72"/>
                              </a:lnTo>
                              <a:lnTo>
                                <a:pt x="1137" y="82"/>
                              </a:lnTo>
                              <a:lnTo>
                                <a:pt x="1139" y="91"/>
                              </a:lnTo>
                              <a:lnTo>
                                <a:pt x="1141" y="101"/>
                              </a:lnTo>
                              <a:lnTo>
                                <a:pt x="1143" y="109"/>
                              </a:lnTo>
                              <a:lnTo>
                                <a:pt x="1148" y="117"/>
                              </a:lnTo>
                              <a:lnTo>
                                <a:pt x="1153" y="123"/>
                              </a:lnTo>
                              <a:lnTo>
                                <a:pt x="1161" y="127"/>
                              </a:lnTo>
                              <a:lnTo>
                                <a:pt x="1165" y="129"/>
                              </a:lnTo>
                              <a:lnTo>
                                <a:pt x="1169" y="130"/>
                              </a:lnTo>
                              <a:lnTo>
                                <a:pt x="1174" y="131"/>
                              </a:lnTo>
                              <a:lnTo>
                                <a:pt x="1180" y="131"/>
                              </a:lnTo>
                              <a:lnTo>
                                <a:pt x="1188" y="130"/>
                              </a:lnTo>
                              <a:lnTo>
                                <a:pt x="1195" y="129"/>
                              </a:lnTo>
                              <a:lnTo>
                                <a:pt x="1202" y="126"/>
                              </a:lnTo>
                              <a:lnTo>
                                <a:pt x="1207" y="123"/>
                              </a:lnTo>
                              <a:lnTo>
                                <a:pt x="1211" y="118"/>
                              </a:lnTo>
                              <a:lnTo>
                                <a:pt x="1215" y="112"/>
                              </a:lnTo>
                              <a:lnTo>
                                <a:pt x="1219" y="105"/>
                              </a:lnTo>
                              <a:lnTo>
                                <a:pt x="1221" y="98"/>
                              </a:lnTo>
                              <a:lnTo>
                                <a:pt x="1209" y="98"/>
                              </a:lnTo>
                              <a:lnTo>
                                <a:pt x="1207" y="103"/>
                              </a:lnTo>
                              <a:lnTo>
                                <a:pt x="1205" y="107"/>
                              </a:lnTo>
                              <a:lnTo>
                                <a:pt x="1203" y="111"/>
                              </a:lnTo>
                              <a:lnTo>
                                <a:pt x="1200" y="116"/>
                              </a:lnTo>
                              <a:lnTo>
                                <a:pt x="1195" y="118"/>
                              </a:lnTo>
                              <a:lnTo>
                                <a:pt x="1191" y="120"/>
                              </a:lnTo>
                              <a:lnTo>
                                <a:pt x="1186" y="121"/>
                              </a:lnTo>
                              <a:lnTo>
                                <a:pt x="1180" y="122"/>
                              </a:lnTo>
                              <a:lnTo>
                                <a:pt x="1172" y="121"/>
                              </a:lnTo>
                              <a:lnTo>
                                <a:pt x="1166" y="119"/>
                              </a:lnTo>
                              <a:lnTo>
                                <a:pt x="1161" y="114"/>
                              </a:lnTo>
                              <a:lnTo>
                                <a:pt x="1156" y="109"/>
                              </a:lnTo>
                              <a:lnTo>
                                <a:pt x="1153" y="104"/>
                              </a:lnTo>
                              <a:lnTo>
                                <a:pt x="1151" y="98"/>
                              </a:lnTo>
                              <a:lnTo>
                                <a:pt x="1149" y="91"/>
                              </a:lnTo>
                              <a:lnTo>
                                <a:pt x="1149" y="85"/>
                              </a:lnTo>
                              <a:lnTo>
                                <a:pt x="1221" y="85"/>
                              </a:lnTo>
                              <a:close/>
                            </a:path>
                          </a:pathLst>
                        </a:custGeom>
                        <a:solidFill>
                          <a:srgbClr val="39343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1CA0E5DF" id="Group 10" o:spid="_x0000_s1026" style="position:absolute;margin-left:478.1pt;margin-top:33.85pt;width:85.05pt;height:53.85pt;z-index:251658241;mso-position-horizontal-relative:page;mso-position-vertical-relative:page" coordorigin="9359,782" coordsize="2035,1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">
              <v:shape id="Freeform 82" o:spid="_x0000_s1027" style="position:absolute;left:10875;top:782;width:240;height:240;visibility:visible;mso-wrap-style:square;v-text-anchor:top" coordsize="240,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" path="m240,120r-1,12l237,144r-3,12l230,166r-5,11l219,186r-7,10l204,204r-8,8l186,219r-10,6l165,230r-10,4l143,238r-11,2l120,240r-14,l95,238,82,234,72,230,61,225,51,219r-9,-7l34,204r-8,-8l19,186r-5,-9l8,166,5,156,2,144,,132,,120,,107,2,95,5,83,8,71,14,61,19,51r7,-9l34,33r8,-7l51,20,61,14,72,9,82,5,95,3,106,1,120,r12,1l143,3r12,2l165,9r11,5l186,20r10,6l204,33r8,9l219,51r6,10l230,71r4,12l237,95r2,12l240,120xe" fillcolor="#2b9b34" stroked="f">
                <v:path arrowok="t" o:connecttype="custom" o:connectlocs="239,132;234,156;225,177;212,196;196,212;176,225;155,234;132,240;106,240;82,234;61,225;42,212;26,196;14,177;5,156;0,132;0,107;5,83;14,61;26,42;42,26;61,14;82,5;106,1;132,1;155,5;176,14;196,26;212,42;225,61;234,83;239,107" o:connectangles="0,0,0,0,0,0,0,0,0,0,0,0,0,0,0,0,0,0,0,0,0,0,0,0,0,0,0,0,0,0,0,0"/>
              </v:shape>
              <v:shape id="Freeform 83" o:spid="_x0000_s1028" style="position:absolute;left:11155;top:1182;width:239;height:240;visibility:visible;mso-wrap-style:square;v-text-anchor:top" coordsize="239,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" path="m239,120r,11l237,144r-3,10l230,166r-6,10l219,186r-7,9l204,204r-9,7l186,219r-10,6l165,230r-10,4l143,236r-11,3l119,240r-12,-1l96,236,84,234,74,230,63,225,53,219,43,211r-8,-7l27,195r-7,-9l15,176,10,166,5,154,2,144,,131,,120,,107,2,94,5,83,10,71,15,61,20,51r7,-9l35,33r8,-7l53,20,63,13,74,8,84,5,96,2,107,1,119,r13,1l143,2r12,3l165,8r11,5l186,20r9,6l204,33r8,9l219,51r5,10l230,71r4,12l237,94r2,13l239,120xe" fillcolor="#2b9b34" stroked="f">
                <v:path arrowok="t" o:connecttype="custom" o:connectlocs="239,131;234,154;224,176;212,195;195,211;176,225;155,234;132,239;107,239;84,234;63,225;43,211;27,195;15,176;5,154;0,131;0,107;5,83;15,61;27,42;43,26;63,13;84,5;107,1;132,1;155,5;176,13;195,26;212,42;224,61;234,83;239,107" o:connectangles="0,0,0,0,0,0,0,0,0,0,0,0,0,0,0,0,0,0,0,0,0,0,0,0,0,0,0,0,0,0,0,0"/>
              </v:shape>
              <v:shape id="Freeform 84" o:spid="_x0000_s1029" style="position:absolute;left:10865;top:822;width:525;height:560;visibility:visible;mso-wrap-style:square;v-text-anchor:top" coordsize="525,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" path="m285,r79,15l423,26r43,9l494,40r18,3l521,44r3,1l525,45r-1,7l521,73r-6,31l508,140r-5,20l498,179r-7,20l485,218r-9,18l468,252r-8,15l449,280r-10,9l428,298r-11,6l407,310r-22,10l362,328r-22,9l317,346r-10,7l295,361r-10,8l274,380r-9,11l257,405r-6,14l246,433r-4,15l240,463r-3,15l236,492r,27l237,540r2,14l240,560,161,545,101,533,59,526,30,520,12,516,4,515,1,514r-1,l1,506,5,483r7,-34l22,408r6,-21l35,366r9,-21l52,325,63,306,74,290r6,-7l86,275r7,-5l100,265r13,-8l126,250r13,-6l151,238r24,-11l197,217r12,-7l219,204r10,-7l239,189r8,-9l255,170r8,-12l270,145r5,-15l281,116r3,-14l287,88r2,-12l290,64r,-12l290,43,289,25,287,11,286,3,285,xe" fillcolor="#2b9b34" stroked="f">
                <v:path arrowok="t" o:connecttype="custom" o:connectlocs="364,15;466,35;512,43;524,45;524,52;515,104;503,160;491,199;476,236;460,267;439,289;417,304;385,320;340,337;307,353;285,369;265,391;251,419;242,448;237,478;236,519;239,554;161,545;59,526;12,516;1,514;1,506;12,449;28,387;44,345;63,306;80,283;93,270;113,257;139,244;175,227;209,210;229,197;247,180;263,158;275,130;284,102;289,76;290,52;289,25;286,3" o:connectangles="0,0,0,0,0,0,0,0,0,0,0,0,0,0,0,0,0,0,0,0,0,0,0,0,0,0,0,0,0,0,0,0,0,0,0,0,0,0,0,0,0,0,0,0,0,0"/>
              </v:shape>
              <v:shape id="Freeform 85" o:spid="_x0000_s1030" style="position:absolute;left:9359;top:1650;width:2026;height:166;visibility:visible;mso-wrap-style:square;v-text-anchor:top" coordsize="2026,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" path="m6,14r78,l,121r,10l100,131r,-10l14,121,98,14,98,3,6,3r,11xm123,67r1,-5l125,58r4,-4l131,50r4,-2l139,47r4,-1l149,45r5,1l158,46r4,1l165,49r4,2l171,56r2,4l173,64r,4l172,70r-1,3l169,75r-5,2l158,77r-8,1l140,80r-8,1l124,83r-6,4l113,91r-2,4l110,99r-1,4l109,107r,7l111,119r3,5l118,127r4,3l127,133r6,1l139,135r6,-1l152,133r4,-2l160,129r7,-6l174,116r,l174,122r2,5l178,129r2,1l183,131r4,l191,131r4,-1l195,121r-2,1l191,122r-4,l185,120r-1,-2l184,116r,-50l183,58r-2,-8l178,45r-5,-3l167,39r-5,-2l156,37r-6,-1l142,37r-7,1l129,40r-6,3l119,47r-3,7l114,60r-1,7l123,67xm173,96r-1,6l171,108r-4,5l163,117r-5,3l153,123r-7,1l140,125r-3,-1l133,123r-3,-1l126,120r-3,-3l121,114r-1,-4l120,106r,-3l121,101r1,-3l123,96r6,-3l134,90r15,-3l163,85r6,-1l173,81r,l173,96xm233,131r11,l279,39r-12,l239,120r-1,l209,39r-13,l233,131xm330,45r7,1l343,49r7,4l354,58r3,6l360,70r1,8l362,85r-1,8l360,100r-3,6l354,113r-4,5l343,121r-6,3l330,125r-8,-1l315,121r-5,-3l305,113r-4,-7l299,100r-2,-7l297,85r,-7l299,70r2,-6l305,58r5,-5l315,49r7,-3l330,45xm330,36r-11,1l311,40r-8,4l297,50r-5,8l289,66r-3,10l285,85r1,10l289,104r3,9l297,120r6,6l311,130r4,3l319,134r5,l330,135r9,-1l349,130r7,-4l362,120r4,-7l371,104r2,-9l374,85r-1,-9l371,66r-5,-8l362,50r-6,-6l349,40,339,37r-9,-1xm472,3r-11,l461,57r-1,l458,51r-3,-4l452,44r-4,-3l443,39r-5,-1l433,37r-4,-1l423,37r-5,l414,38r-4,2l402,44r-5,6l392,58r-3,8l386,76r,9l386,95r3,9l392,113r5,7l402,126r8,4l414,133r4,1l423,134r6,1l433,134r5,-1l443,131r5,-3l452,126r4,-4l459,119r2,-5l461,114r,17l472,131,472,3xm398,85r,-7l399,70r2,-6l404,58r5,-5l414,49r6,-3l429,45r7,1l443,49r6,4l454,58r3,6l459,70r1,8l461,85r-1,8l459,100r-2,6l454,113r-5,5l443,121r-7,3l429,125r-9,-1l414,121r-5,-3l404,113r-3,-7l399,100r-1,-7l398,85xm558,14r45,l611,14r5,2l621,18r3,2l628,24r2,4l631,34r1,5l631,45r-1,4l626,54r-3,4l619,60r-4,2l610,64r-7,l558,64r,-50xm545,131r13,l558,75r46,l612,75r6,3l622,81r3,5l628,91r1,7l630,105r1,6l631,122r3,9l648,131r-3,-3l644,125r-1,-4l642,116r-1,-10l641,99r-1,-5l640,88r-2,-5l636,79r-3,-3l630,73r-6,-2l619,69r,l624,67r6,-2l634,62r3,-4l640,54r2,-6l643,42r,-5l643,28r-3,-6l637,16r-5,-4l626,7,620,5,613,3r-9,l545,3r,128xm671,79r1,-6l674,66r2,-5l679,56r4,-5l689,48r5,-2l701,45r7,1l713,48r5,3l722,56r3,5l729,66r1,7l731,79r-60,xm742,88r-1,-9l740,69r-3,-9l733,53r-2,-5l728,45r-5,-2l720,41r-4,-2l712,37r-5,l701,36r-5,1l691,37r-5,2l682,40r-7,5l669,51r-5,8l661,67r-2,9l659,85r,10l661,104r3,9l669,120r6,6l682,130r4,3l691,134r5,l701,135r9,-1l717,133r6,-4l729,125r4,-4l736,115r3,-7l741,101r-11,l729,106r-2,4l723,115r-3,3l717,121r-5,2l707,124r-6,1l694,124r-6,-3l682,118r-4,-5l674,107r-2,-6l671,95r,-7l742,88xm757,166r12,l769,114r,l771,119r3,4l778,126r3,3l787,131r4,2l796,134r5,1l807,134r4,l815,133r4,-3l827,126r6,-6l837,113r3,-9l842,95r1,-10l842,76,840,66r-3,-8l833,50r-6,-6l819,40r-4,-2l811,37r-4,l801,36r-5,1l791,38r-6,1l781,41r-4,3l773,47r-2,4l768,57r,l768,39r-11,l757,166xm832,85r-1,8l830,100r-2,6l824,113r-4,5l815,121r-6,3l801,125r-8,-1l785,121r-5,-3l776,113r-3,-7l771,100r-2,-7l769,85r,-7l770,70r2,-7l775,58r5,-5l785,48r8,-2l801,45r8,1l815,49r5,4l824,58r4,6l830,70r1,8l832,85xm936,39r-12,l924,87r,8l922,101r-2,6l918,114r-4,4l909,122r-6,2l896,125r-5,-1l885,123r-4,-2l877,118r-2,-3l873,110r-1,-5l872,99r,-60l860,39r,60l861,107r1,7l864,120r4,5l872,129r6,2l884,134r9,1l898,134r5,-1l908,131r4,-2l916,126r3,-3l922,119r2,-4l925,115r,16l936,131r,-92xm957,131r11,l968,114r,l971,119r2,3l977,126r4,3l985,131r6,2l996,134r5,1l1007,134r4,l1015,133r4,-3l1027,126r6,-6l1037,113r3,-9l1042,95r,-10l1042,76r-2,-10l1037,58r-4,-8l1027,44r-8,-4l1015,38r-4,-1l1007,37r-6,-1l996,37r-5,1l987,39r-6,2l977,44r-3,3l971,51r-2,6l969,57r,-54l957,3r,128xm1032,85r-1,8l1030,100r-2,6l1024,113r-4,5l1015,121r-6,3l1001,125r-8,-1l985,121r-5,-3l976,113r-3,-7l971,100r-2,-7l969,85r,-7l971,70r2,-6l976,58r4,-5l985,49r8,-3l1001,45r8,1l1015,49r5,4l1024,58r4,6l1030,70r1,8l1032,85xm1060,131r12,l1072,3r-12,l1060,131xm1094,21r11,l1105,3r-11,l1094,21xm1094,131r11,l1105,39r-11,l1094,131xm1128,131r10,l1138,97r19,-16l1194,131r14,l1166,74r40,-35l1190,39r-52,45l1138,3r-10,l1128,131xm1223,79r1,-6l1227,66r3,-5l1233,56r4,-5l1242,48r6,-2l1254,45r7,1l1267,48r5,3l1276,56r3,5l1281,66r2,7l1283,79r-60,xm1295,88r,-9l1293,69r-2,-9l1287,53r-4,-5l1280,45r-3,-2l1273,41r-3,-2l1264,37r-5,l1254,36r-5,1l1244,37r-5,2l1235,40r-7,5l1222,51r-4,8l1215,67r-2,9l1213,85r,10l1215,104r3,9l1222,120r6,6l1235,130r4,3l1244,134r5,l1254,135r8,-1l1270,133r6,-4l1281,125r6,-4l1290,115r3,-7l1295,101r-12,l1282,106r-2,4l1277,115r-3,3l1270,121r-4,2l1260,124r-6,1l1247,124r-7,-3l1235,118r-4,-5l1228,107r-2,-6l1224,95r-1,-7l1295,88xm1356,89r,6l1357,100r1,5l1359,109r2,5l1363,118r4,3l1370,123r7,5l1387,131r9,3l1408,135r8,-1l1422,134r7,-3l1434,129r5,-2l1443,125r4,-3l1449,119r4,-5l1455,107r1,-5l1457,98r-1,-8l1454,84r-3,-5l1447,75r-5,-4l1436,68r-6,-2l1423,64r-31,-8l1384,54r-6,-5l1376,47r-2,-3l1373,41r,-4l1373,29r2,-5l1378,20r4,-3l1388,14r5,-1l1398,12r6,-2l1412,12r6,1l1423,15r6,3l1433,22r4,5l1439,34r1,6l1452,40r-1,-9l1449,23r-6,-7l1438,10r-7,-4l1422,3r-8,-2l1404,r-6,1l1393,1r-5,2l1382,4r-7,4l1369,14r-5,6l1362,25r-1,6l1360,37r1,6l1362,49r4,6l1369,58r5,3l1378,64r5,2l1390,67r28,8l1428,78r8,4l1439,85r3,3l1443,93r1,5l1443,104r-2,5l1437,115r-4,3l1428,121r-7,1l1416,123r-5,1l1401,123r-7,-1l1387,120r-7,-3l1375,111r-3,-5l1369,99r,-10l1356,89xm1474,131r12,l1486,3r-12,l1474,131xm1547,45r7,1l1560,49r7,4l1571,58r3,6l1577,70r1,8l1579,85r-1,8l1577,100r-3,6l1571,113r-4,5l1560,121r-6,3l1547,125r-8,-1l1532,121r-5,-3l1522,113r-4,-7l1516,100r-2,-7l1514,85r,-7l1516,70r2,-6l1522,58r5,-5l1532,49r7,-3l1547,45xm1547,36r-11,1l1528,40r-8,4l1514,50r-5,8l1506,66r-3,10l1502,85r1,10l1506,104r3,9l1514,120r6,6l1528,130r4,3l1536,134r5,l1547,135r9,-1l1566,130r7,-4l1579,120r6,-7l1588,104r2,-9l1591,85r-1,-9l1588,66r-3,-8l1579,50r-6,-6l1566,40r-10,-3l1547,36xm1633,131r12,l1679,39r-11,l1639,120r-1,l1610,39r-13,l1633,131xm1697,79r1,-6l1700,66r3,-5l1707,56r4,-5l1716,48r5,-2l1728,45r6,1l1740,48r6,3l1750,56r3,5l1755,66r2,7l1757,79r-60,xm1769,88r,-9l1767,69r-2,-9l1760,53r-3,-5l1754,45r-3,-2l1747,41r-5,-2l1738,37r-5,l1728,36r-6,1l1718,37r-5,2l1709,40r-8,5l1696,51r-4,8l1689,67r-2,9l1686,85r1,10l1689,104r3,9l1696,120r5,6l1709,130r4,3l1718,134r4,l1728,135r8,-1l1743,133r7,-4l1755,125r4,-4l1763,115r4,-7l1769,101r-12,l1755,106r-2,4l1751,115r-3,3l1743,121r-4,2l1734,124r-6,1l1720,124r-6,-3l1709,118r-4,-5l1701,107r-2,-6l1698,95r-1,-7l1769,88xm1783,131r12,l1795,78r1,-8l1797,65r3,-6l1803,55r5,-5l1812,48r6,-2l1825,45r6,1l1836,47r4,3l1843,54r3,4l1847,63r1,5l1848,74r,57l1859,131r,-60l1859,64r-1,-7l1855,50r-3,-5l1848,42r-7,-3l1834,37r-8,-1l1820,37r-4,1l1811,39r-3,2l1803,44r-3,3l1797,50r-1,5l1795,55r,-16l1783,39r,92xm1881,21r11,l1892,3r-11,l1881,21xm1881,131r11,l1892,39r-11,l1881,131xm1914,21r12,l1926,3r-12,l1914,21xm1914,143r,5l1913,153r-2,2l1910,156r-3,l1905,157r-4,l1898,157r,8l1901,166r5,l1911,165r5,-1l1919,162r2,-3l1923,155r2,-5l1926,145r,-5l1926,39r-12,l1914,143xm1954,79r1,-6l1957,66r2,-5l1964,56r4,-5l1972,48r6,-2l1985,45r6,1l1997,48r4,3l2006,56r4,5l2012,66r2,7l2014,79r-60,xm2026,88r,-9l2024,69r-4,-9l2016,53r-2,-5l2011,45r-3,-2l2004,41r-5,-2l1995,37r-5,l1985,36r-6,1l1974,37r-4,2l1966,40r-8,5l1953,51r-5,8l1946,67r-2,9l1942,85r2,10l1946,104r2,9l1953,120r5,6l1966,130r4,3l1974,134r5,l1985,135r8,-1l2000,133r7,-4l2012,125r4,-4l2020,115r4,-7l2026,101r-12,l2012,106r-2,4l2008,115r-3,3l2000,121r-4,2l1991,124r-6,1l1977,124r-6,-3l1966,118r-5,-5l1958,107r-2,-6l1954,95r,-7l2026,88xe" fillcolor="#393432" stroked="f">
                <v:path arrowok="t" o:connecttype="custom" o:connectlocs="139,47;140,80;152,133;185,120;114,60;120,110;239,120;350,118;322,46;319,134;330,36;397,50;448,128;436,46;409,118;626,54;630,105;619,69;545,3;731,79;682,40;717,133;682,118;801,135;811,37;828,106;780,53;918,114;864,120;957,131;1037,113;977,44;985,121;1024,58;1094,39;1230,61;1291,60;1213,76;1293,108;1223,88;1434,129;1384,54;1433,22;1369,14;1443,93;1356,89;1571,113;1532,49;1532,133;1556,37;1721,46;1751,43;1692,113;1753,110;1795,78;1859,131;1795,55;1914,21;1925,150;2006,56;1985,36;1974,134;1991,124" o:connectangles="0,0,0,0,0,0,0,0,0,0,0,0,0,0,0,0,0,0,0,0,0,0,0,0,0,0,0,0,0,0,0,0,0,0,0,0,0,0,0,0,0,0,0,0,0,0,0,0,0,0,0,0,0,0,0,0,0,0,0,0,0,0,0"/>
                <o:lock v:ext="edit" verticies="t"/>
              </v:shape>
              <v:shape id="Freeform 86" o:spid="_x0000_s1031" style="position:absolute;left:10164;top:1869;width:1221;height:163;visibility:visible;mso-wrap-style:square;v-text-anchor:top" coordsize="1221,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" path="m75,44r,-8l5,36r,9l62,45,,120r,8l78,128r,-9l14,119,75,44xm103,64r,-5l105,55r2,-5l110,47r3,-2l117,44r5,-1l127,43r5,l136,43r4,1l145,46r3,3l150,52r1,5l151,62r,3l151,67r-2,2l148,71r-5,2l137,75r-9,1l118,77r-8,1l103,81r-7,3l91,89r-1,3l88,96r-1,4l87,104r1,6l90,117r2,4l96,125r4,2l106,129r6,2l118,131r7,l130,130r4,-2l138,126r8,-5l152,112r,l153,119r2,5l156,126r2,1l162,128r4,l170,128r3,l173,119r-2,l170,119r-3,l165,118r-1,-2l163,112r,-49l162,55r-3,-8l156,42r-4,-3l147,36r-7,-1l135,33r-6,-1l120,33r-6,2l108,37r-5,4l97,45r-3,5l92,57r-1,7l103,64xm151,92r,7l149,105r-3,4l142,113r-5,5l131,120r-5,1l119,122r-4,-1l111,121r-3,-2l105,117r-3,-3l100,111r-2,-4l98,103r,-3l99,98r1,-4l103,92r4,-3l113,87r14,-3l142,82r5,-1l151,78r,l151,92xm303,44r,-8l232,36r,9l288,45r-60,75l228,128r77,l305,119r-63,l303,44xm329,64r1,-5l331,55r2,-5l336,47r5,-2l344,44r5,-1l354,43r4,l364,43r4,1l371,46r3,3l376,52r1,5l378,62r,3l377,67r-1,2l374,71r-4,2l364,75r-10,1l346,77r-9,1l330,81r-6,3l318,89r-2,3l315,96r-1,4l314,104r,6l316,117r3,4l323,125r5,2l333,129r5,2l345,131r6,l356,130r6,-2l366,126r7,-5l378,112r1,l379,119r3,5l384,126r2,1l389,128r3,l396,128r3,l399,119r-1,l396,119r-3,l391,118r-1,-2l390,112r,-49l389,55r-2,-8l383,42r-5,-3l373,36r-5,-1l362,33r-7,-1l348,33r-7,2l334,37r-5,4l325,45r-3,5l318,57r-1,7l329,64xm378,92r-1,7l375,105r-2,4l369,113r-5,5l358,120r-6,1l346,122r-4,-1l338,121r-4,-2l331,117r-2,-3l327,111r-1,-4l325,103r1,-3l326,98r2,-4l329,92r5,-3l339,87r14,-3l368,82r6,-1l378,78r,l378,92xm412,163r12,l424,111r,l426,116r3,4l433,123r3,3l442,128r4,2l451,131r5,l462,131r4,-1l471,129r3,-2l482,123r6,-6l492,109r3,-8l497,91r1,-9l497,72r-2,-9l492,55r-4,-8l482,42r-8,-5l471,36r-5,-3l462,33r-6,-1l451,33r-5,2l441,36r-5,3l432,41r-4,4l426,49r-3,4l423,53r,-17l412,36r,127xm487,82r-1,7l485,97r-2,6l479,109r-4,5l470,118r-6,3l456,122r-8,-1l441,118r-6,-4l431,109r-3,-6l426,97r-2,-8l424,82r,-7l425,67r2,-7l430,55r5,-6l441,46r7,-3l456,43r8,l470,46r5,4l479,56r4,5l485,68r1,7l487,82xm555,43r8,l569,46r5,4l579,55r4,6l586,67r1,8l588,82r-1,7l586,97r-3,6l579,109r-5,5l569,119r-6,2l555,122r-8,-1l541,119r-6,-5l530,109r-3,-6l525,97r-2,-8l523,82r,-7l525,67r2,-6l530,55r5,-5l541,46r6,-3l555,43xm555,32r-10,1l536,37r-7,5l523,47r-6,8l514,63r-2,9l511,82r1,9l514,101r3,8l523,117r6,6l536,127r5,2l545,130r5,1l555,131r10,-1l573,127r9,-4l588,117r4,-8l596,101r2,-10l598,82r,-10l596,63r-4,-8l588,47r-6,-5l573,37r-8,-4l555,32xm683,63r-1,-7l679,49r-3,-5l672,41r-4,-4l662,35r-7,-2l649,32r-6,1l636,35r-6,2l625,39r-4,4l617,47r-3,5l614,59r,5l615,69r3,3l622,76r3,3l629,81r5,1l639,84r15,3l662,89r6,3l671,94r2,4l674,101r,3l674,108r-2,4l669,116r-3,2l662,120r-5,1l653,122r-4,l644,121r-6,-1l634,119r-4,-3l627,112r-2,-4l623,104r-1,-5l610,99r2,7l614,113r3,6l623,123r5,4l634,129r7,1l649,131r6,l662,129r6,-1l674,125r4,-4l683,117r2,-7l686,103r,-5l684,92r-3,-4l677,85r-4,-3l669,80r-4,-1l659,78,645,75r-7,-3l632,69r-3,-2l627,65r-1,-3l625,59r1,-4l627,51r2,-3l632,46r7,-3l647,43r5,l656,44r5,1l664,47r3,3l669,53r2,5l671,63r12,xm703,128r11,l714,,703,r,128xm775,43r8,l789,46r5,4l800,55r3,6l806,67r1,8l808,82r-1,7l806,97r-3,6l800,109r-6,5l789,119r-6,2l775,122r-8,-1l761,119r-6,-5l750,109r-3,-6l745,97r-2,-8l743,82r,-7l745,67r2,-6l750,55r5,-5l761,46r6,-3l775,43xm775,32r-10,1l756,37r-7,5l743,47r-6,8l734,63r-2,9l731,82r1,9l734,101r3,8l743,117r6,6l756,127r5,2l765,130r5,1l775,131r10,-1l793,127r9,-4l807,117r5,-8l816,101r2,-10l818,82r,-10l816,63r-4,-8l807,47r-5,-5l793,37r-8,-4l775,32xm861,128r12,l908,36r-12,l867,118r,l837,36r-12,l861,128xm929,64r1,-5l931,55r2,-5l936,47r5,-2l945,44r4,-1l954,43r6,l964,43r4,1l971,46r3,3l976,52r1,5l978,62r,3l977,67r-1,2l974,71r-4,2l964,75r-10,1l946,77r-9,1l930,81r-6,3l918,89r-2,3l915,96r-1,4l914,104r,6l916,117r4,4l923,125r5,2l933,129r5,2l945,131r6,l956,130r6,-2l966,126r7,-5l978,112r2,l980,119r2,5l984,126r2,1l989,128r3,l996,128r4,l1000,119r-2,l996,119r-3,l991,118r-1,-2l990,112r,-49l989,55r-2,-8l984,42r-6,-3l973,36r-5,-1l962,33r-7,-1l948,33r-7,2l934,37r-5,4l925,45r-3,5l920,57r-2,7l929,64xm978,92r-1,7l975,105r-2,4l969,113r-5,5l958,120r-6,1l946,122r-4,-1l938,121r-4,-2l931,117r-2,-3l927,111r-1,-4l926,103r,-3l927,98r1,-4l929,92r5,-3l940,87r13,-3l969,82r5,-1l978,78r,l978,92xm1012,128r12,l1024,75r1,-7l1026,62r2,-5l1031,51r4,-3l1041,45r5,-2l1053,43r7,l1064,45r4,2l1071,50r2,5l1075,60r1,5l1076,70r,58l1088,128r,-59l1087,61r-1,-8l1084,48r-3,-5l1076,39r-6,-3l1063,33r-10,-1l1049,33r-5,2l1040,36r-5,2l1032,41r-3,3l1026,47r-2,4l1024,51r,-15l1012,36r,92xm1109,18r12,l1121,r-12,l1109,18xm1109,140r,5l1108,149r-2,2l1105,152r-3,1l1100,153r-4,l1093,153r,10l1096,163r5,l1106,162r5,-1l1114,159r2,-3l1118,151r2,-4l1121,142r,-4l1121,36r-12,l1109,140xm1149,76r1,-7l1152,63r2,-5l1159,52r4,-4l1167,45r6,-2l1180,43r6,l1192,45r4,3l1201,52r4,6l1207,63r2,6l1209,76r-60,xm1221,85r,-9l1219,66r-4,-8l1211,49r-2,-3l1206,43r-3,-3l1199,38r-5,-2l1190,35r-5,-2l1180,32r-6,1l1169,35r-4,1l1161,38r-8,4l1148,48r-5,8l1141,64r-2,8l1137,82r2,9l1141,101r2,8l1148,117r5,6l1161,127r4,2l1169,130r5,1l1180,131r8,-1l1195,129r7,-3l1207,123r4,-5l1215,112r4,-7l1221,98r-12,l1207,103r-2,4l1203,111r-3,5l1195,118r-4,2l1186,121r-6,1l1172,121r-6,-2l1161,114r-5,-5l1153,104r-2,-6l1149,91r,-6l1221,85xe" fillcolor="#393432" stroked="f">
                <v:path arrowok="t" o:connecttype="custom" o:connectlocs="103,59;150,52;96,84;118,131;166,128;156,42;91,64;108,119;142,82;305,119;364,43;354,76;323,125;382,124;390,112;329,41;352,121;329,92;426,116;488,117;462,33;412,163;431,109;464,43;583,61;541,119;547,43;517,109;596,101;679,49;614,52;671,94;638,120;634,129;681,88;626,55;671,63;806,67;755,114;775,43;743,117;818,91;896,36;949,43;974,71;914,110;978,112;993,119;948,33;969,113;926,100;1024,128;1071,50;1070,36;1012,36;1100,153;1121,138;1186,43;1211,49;1153,42;1169,130;1205,107;1149,91" o:connectangles="0,0,0,0,0,0,0,0,0,0,0,0,0,0,0,0,0,0,0,0,0,0,0,0,0,0,0,0,0,0,0,0,0,0,0,0,0,0,0,0,0,0,0,0,0,0,0,0,0,0,0,0,0,0,0,0,0,0,0,0,0,0,0"/>
                <o:lock v:ext="edit" verticies="t"/>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E6576" w14:textId="77777777" w:rsidR="005B64DE" w:rsidRPr="003D4283" w:rsidRDefault="005B64DE" w:rsidP="003D4283">
    <w:pPr>
      <w:pStyle w:val="Glava"/>
    </w:pPr>
    <w:r>
      <w:rPr>
        <w:noProof/>
        <w:color w:val="2B579A"/>
        <w:shd w:val="clear" w:color="auto" w:fill="E6E6E6"/>
      </w:rPr>
      <mc:AlternateContent>
        <mc:Choice Requires="wpg">
          <w:drawing>
            <wp:anchor distT="0" distB="0" distL="114300" distR="114300" simplePos="0" relativeHeight="251658242" behindDoc="1" locked="0" layoutInCell="1" allowOverlap="1" wp14:anchorId="7DFD563A" wp14:editId="7AE1EB00">
              <wp:simplePos x="0" y="0"/>
              <wp:positionH relativeFrom="page">
                <wp:posOffset>5389880</wp:posOffset>
              </wp:positionH>
              <wp:positionV relativeFrom="page">
                <wp:posOffset>431800</wp:posOffset>
              </wp:positionV>
              <wp:extent cx="1821180" cy="1639570"/>
              <wp:effectExtent l="8255" t="3175" r="8890" b="508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21180" cy="1639570"/>
                        <a:chOff x="8488" y="682"/>
                        <a:chExt cx="2868" cy="2582"/>
                      </a:xfrm>
                    </wpg:grpSpPr>
                    <wps:wsp>
                      <wps:cNvPr id="3" name="Freeform 145"/>
                      <wps:cNvSpPr>
                        <a:spLocks noEditPoints="1"/>
                      </wps:cNvSpPr>
                      <wps:spPr bwMode="auto">
                        <a:xfrm>
                          <a:off x="10216" y="2235"/>
                          <a:ext cx="1138" cy="119"/>
                        </a:xfrm>
                        <a:custGeom>
                          <a:avLst/>
                          <a:gdLst>
                            <a:gd name="T0" fmla="*/ 25 w 1138"/>
                            <a:gd name="T1" fmla="*/ 8 h 119"/>
                            <a:gd name="T2" fmla="*/ 25 w 1138"/>
                            <a:gd name="T3" fmla="*/ 112 h 119"/>
                            <a:gd name="T4" fmla="*/ 90 w 1138"/>
                            <a:gd name="T5" fmla="*/ 73 h 119"/>
                            <a:gd name="T6" fmla="*/ 21 w 1138"/>
                            <a:gd name="T7" fmla="*/ 94 h 119"/>
                            <a:gd name="T8" fmla="*/ 53 w 1138"/>
                            <a:gd name="T9" fmla="*/ 10 h 119"/>
                            <a:gd name="T10" fmla="*/ 129 w 1138"/>
                            <a:gd name="T11" fmla="*/ 50 h 119"/>
                            <a:gd name="T12" fmla="*/ 185 w 1138"/>
                            <a:gd name="T13" fmla="*/ 78 h 119"/>
                            <a:gd name="T14" fmla="*/ 121 w 1138"/>
                            <a:gd name="T15" fmla="*/ 45 h 119"/>
                            <a:gd name="T16" fmla="*/ 163 w 1138"/>
                            <a:gd name="T17" fmla="*/ 117 h 119"/>
                            <a:gd name="T18" fmla="*/ 154 w 1138"/>
                            <a:gd name="T19" fmla="*/ 111 h 119"/>
                            <a:gd name="T20" fmla="*/ 209 w 1138"/>
                            <a:gd name="T21" fmla="*/ 62 h 119"/>
                            <a:gd name="T22" fmla="*/ 256 w 1138"/>
                            <a:gd name="T23" fmla="*/ 60 h 119"/>
                            <a:gd name="T24" fmla="*/ 227 w 1138"/>
                            <a:gd name="T25" fmla="*/ 33 h 119"/>
                            <a:gd name="T26" fmla="*/ 277 w 1138"/>
                            <a:gd name="T27" fmla="*/ 34 h 119"/>
                            <a:gd name="T28" fmla="*/ 318 w 1138"/>
                            <a:gd name="T29" fmla="*/ 109 h 119"/>
                            <a:gd name="T30" fmla="*/ 342 w 1138"/>
                            <a:gd name="T31" fmla="*/ 73 h 119"/>
                            <a:gd name="T32" fmla="*/ 350 w 1138"/>
                            <a:gd name="T33" fmla="*/ 41 h 119"/>
                            <a:gd name="T34" fmla="*/ 405 w 1138"/>
                            <a:gd name="T35" fmla="*/ 41 h 119"/>
                            <a:gd name="T36" fmla="*/ 431 w 1138"/>
                            <a:gd name="T37" fmla="*/ 65 h 119"/>
                            <a:gd name="T38" fmla="*/ 386 w 1138"/>
                            <a:gd name="T39" fmla="*/ 114 h 119"/>
                            <a:gd name="T40" fmla="*/ 440 w 1138"/>
                            <a:gd name="T41" fmla="*/ 115 h 119"/>
                            <a:gd name="T42" fmla="*/ 445 w 1138"/>
                            <a:gd name="T43" fmla="*/ 51 h 119"/>
                            <a:gd name="T44" fmla="*/ 382 w 1138"/>
                            <a:gd name="T45" fmla="*/ 53 h 119"/>
                            <a:gd name="T46" fmla="*/ 397 w 1138"/>
                            <a:gd name="T47" fmla="*/ 109 h 119"/>
                            <a:gd name="T48" fmla="*/ 435 w 1138"/>
                            <a:gd name="T49" fmla="*/ 72 h 119"/>
                            <a:gd name="T50" fmla="*/ 515 w 1138"/>
                            <a:gd name="T51" fmla="*/ 45 h 119"/>
                            <a:gd name="T52" fmla="*/ 562 w 1138"/>
                            <a:gd name="T53" fmla="*/ 63 h 119"/>
                            <a:gd name="T54" fmla="*/ 509 w 1138"/>
                            <a:gd name="T55" fmla="*/ 41 h 119"/>
                            <a:gd name="T56" fmla="*/ 607 w 1138"/>
                            <a:gd name="T57" fmla="*/ 40 h 119"/>
                            <a:gd name="T58" fmla="*/ 626 w 1138"/>
                            <a:gd name="T59" fmla="*/ 68 h 119"/>
                            <a:gd name="T60" fmla="*/ 588 w 1138"/>
                            <a:gd name="T61" fmla="*/ 116 h 119"/>
                            <a:gd name="T62" fmla="*/ 640 w 1138"/>
                            <a:gd name="T63" fmla="*/ 116 h 119"/>
                            <a:gd name="T64" fmla="*/ 641 w 1138"/>
                            <a:gd name="T65" fmla="*/ 44 h 119"/>
                            <a:gd name="T66" fmla="*/ 580 w 1138"/>
                            <a:gd name="T67" fmla="*/ 59 h 119"/>
                            <a:gd name="T68" fmla="*/ 592 w 1138"/>
                            <a:gd name="T69" fmla="*/ 107 h 119"/>
                            <a:gd name="T70" fmla="*/ 633 w 1138"/>
                            <a:gd name="T71" fmla="*/ 84 h 119"/>
                            <a:gd name="T72" fmla="*/ 712 w 1138"/>
                            <a:gd name="T73" fmla="*/ 40 h 119"/>
                            <a:gd name="T74" fmla="*/ 759 w 1138"/>
                            <a:gd name="T75" fmla="*/ 89 h 119"/>
                            <a:gd name="T76" fmla="*/ 716 w 1138"/>
                            <a:gd name="T77" fmla="*/ 99 h 119"/>
                            <a:gd name="T78" fmla="*/ 754 w 1138"/>
                            <a:gd name="T79" fmla="*/ 116 h 119"/>
                            <a:gd name="T80" fmla="*/ 733 w 1138"/>
                            <a:gd name="T81" fmla="*/ 69 h 119"/>
                            <a:gd name="T82" fmla="*/ 744 w 1138"/>
                            <a:gd name="T83" fmla="*/ 41 h 119"/>
                            <a:gd name="T84" fmla="*/ 871 w 1138"/>
                            <a:gd name="T85" fmla="*/ 34 h 119"/>
                            <a:gd name="T86" fmla="*/ 828 w 1138"/>
                            <a:gd name="T87" fmla="*/ 101 h 119"/>
                            <a:gd name="T88" fmla="*/ 844 w 1138"/>
                            <a:gd name="T89" fmla="*/ 119 h 119"/>
                            <a:gd name="T90" fmla="*/ 961 w 1138"/>
                            <a:gd name="T91" fmla="*/ 34 h 119"/>
                            <a:gd name="T92" fmla="*/ 929 w 1138"/>
                            <a:gd name="T93" fmla="*/ 16 h 119"/>
                            <a:gd name="T94" fmla="*/ 1009 w 1138"/>
                            <a:gd name="T95" fmla="*/ 119 h 119"/>
                            <a:gd name="T96" fmla="*/ 1036 w 1138"/>
                            <a:gd name="T97" fmla="*/ 39 h 119"/>
                            <a:gd name="T98" fmla="*/ 974 w 1138"/>
                            <a:gd name="T99" fmla="*/ 2 h 119"/>
                            <a:gd name="T100" fmla="*/ 991 w 1138"/>
                            <a:gd name="T101" fmla="*/ 99 h 119"/>
                            <a:gd name="T102" fmla="*/ 1026 w 1138"/>
                            <a:gd name="T103" fmla="*/ 43 h 119"/>
                            <a:gd name="T104" fmla="*/ 1093 w 1138"/>
                            <a:gd name="T105" fmla="*/ 40 h 119"/>
                            <a:gd name="T106" fmla="*/ 1112 w 1138"/>
                            <a:gd name="T107" fmla="*/ 68 h 119"/>
                            <a:gd name="T108" fmla="*/ 1074 w 1138"/>
                            <a:gd name="T109" fmla="*/ 116 h 119"/>
                            <a:gd name="T110" fmla="*/ 1126 w 1138"/>
                            <a:gd name="T111" fmla="*/ 116 h 119"/>
                            <a:gd name="T112" fmla="*/ 1127 w 1138"/>
                            <a:gd name="T113" fmla="*/ 44 h 119"/>
                            <a:gd name="T114" fmla="*/ 1066 w 1138"/>
                            <a:gd name="T115" fmla="*/ 59 h 119"/>
                            <a:gd name="T116" fmla="*/ 1077 w 1138"/>
                            <a:gd name="T117" fmla="*/ 107 h 119"/>
                            <a:gd name="T118" fmla="*/ 1120 w 1138"/>
                            <a:gd name="T119" fmla="*/ 84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138" h="119">
                              <a:moveTo>
                                <a:pt x="100" y="37"/>
                              </a:moveTo>
                              <a:lnTo>
                                <a:pt x="98" y="29"/>
                              </a:lnTo>
                              <a:lnTo>
                                <a:pt x="93" y="21"/>
                              </a:lnTo>
                              <a:lnTo>
                                <a:pt x="89" y="15"/>
                              </a:lnTo>
                              <a:lnTo>
                                <a:pt x="83" y="10"/>
                              </a:lnTo>
                              <a:lnTo>
                                <a:pt x="77" y="6"/>
                              </a:lnTo>
                              <a:lnTo>
                                <a:pt x="69" y="2"/>
                              </a:lnTo>
                              <a:lnTo>
                                <a:pt x="62" y="1"/>
                              </a:lnTo>
                              <a:lnTo>
                                <a:pt x="53" y="0"/>
                              </a:lnTo>
                              <a:lnTo>
                                <a:pt x="47" y="0"/>
                              </a:lnTo>
                              <a:lnTo>
                                <a:pt x="41" y="1"/>
                              </a:lnTo>
                              <a:lnTo>
                                <a:pt x="36" y="3"/>
                              </a:lnTo>
                              <a:lnTo>
                                <a:pt x="30" y="6"/>
                              </a:lnTo>
                              <a:lnTo>
                                <a:pt x="25" y="8"/>
                              </a:lnTo>
                              <a:lnTo>
                                <a:pt x="21" y="11"/>
                              </a:lnTo>
                              <a:lnTo>
                                <a:pt x="17" y="14"/>
                              </a:lnTo>
                              <a:lnTo>
                                <a:pt x="13" y="18"/>
                              </a:lnTo>
                              <a:lnTo>
                                <a:pt x="7" y="28"/>
                              </a:lnTo>
                              <a:lnTo>
                                <a:pt x="3" y="37"/>
                              </a:lnTo>
                              <a:lnTo>
                                <a:pt x="1" y="49"/>
                              </a:lnTo>
                              <a:lnTo>
                                <a:pt x="0" y="59"/>
                              </a:lnTo>
                              <a:lnTo>
                                <a:pt x="1" y="71"/>
                              </a:lnTo>
                              <a:lnTo>
                                <a:pt x="3" y="82"/>
                              </a:lnTo>
                              <a:lnTo>
                                <a:pt x="7" y="92"/>
                              </a:lnTo>
                              <a:lnTo>
                                <a:pt x="13" y="101"/>
                              </a:lnTo>
                              <a:lnTo>
                                <a:pt x="17" y="105"/>
                              </a:lnTo>
                              <a:lnTo>
                                <a:pt x="21" y="109"/>
                              </a:lnTo>
                              <a:lnTo>
                                <a:pt x="25" y="112"/>
                              </a:lnTo>
                              <a:lnTo>
                                <a:pt x="30" y="114"/>
                              </a:lnTo>
                              <a:lnTo>
                                <a:pt x="36" y="116"/>
                              </a:lnTo>
                              <a:lnTo>
                                <a:pt x="41" y="118"/>
                              </a:lnTo>
                              <a:lnTo>
                                <a:pt x="47" y="119"/>
                              </a:lnTo>
                              <a:lnTo>
                                <a:pt x="53" y="119"/>
                              </a:lnTo>
                              <a:lnTo>
                                <a:pt x="63" y="118"/>
                              </a:lnTo>
                              <a:lnTo>
                                <a:pt x="71" y="116"/>
                              </a:lnTo>
                              <a:lnTo>
                                <a:pt x="80" y="112"/>
                              </a:lnTo>
                              <a:lnTo>
                                <a:pt x="86" y="107"/>
                              </a:lnTo>
                              <a:lnTo>
                                <a:pt x="91" y="100"/>
                              </a:lnTo>
                              <a:lnTo>
                                <a:pt x="96" y="93"/>
                              </a:lnTo>
                              <a:lnTo>
                                <a:pt x="99" y="83"/>
                              </a:lnTo>
                              <a:lnTo>
                                <a:pt x="101" y="73"/>
                              </a:lnTo>
                              <a:lnTo>
                                <a:pt x="90" y="73"/>
                              </a:lnTo>
                              <a:lnTo>
                                <a:pt x="89" y="80"/>
                              </a:lnTo>
                              <a:lnTo>
                                <a:pt x="86" y="88"/>
                              </a:lnTo>
                              <a:lnTo>
                                <a:pt x="83" y="94"/>
                              </a:lnTo>
                              <a:lnTo>
                                <a:pt x="79" y="99"/>
                              </a:lnTo>
                              <a:lnTo>
                                <a:pt x="73" y="103"/>
                              </a:lnTo>
                              <a:lnTo>
                                <a:pt x="68" y="107"/>
                              </a:lnTo>
                              <a:lnTo>
                                <a:pt x="61" y="110"/>
                              </a:lnTo>
                              <a:lnTo>
                                <a:pt x="53" y="110"/>
                              </a:lnTo>
                              <a:lnTo>
                                <a:pt x="48" y="110"/>
                              </a:lnTo>
                              <a:lnTo>
                                <a:pt x="43" y="109"/>
                              </a:lnTo>
                              <a:lnTo>
                                <a:pt x="39" y="108"/>
                              </a:lnTo>
                              <a:lnTo>
                                <a:pt x="33" y="105"/>
                              </a:lnTo>
                              <a:lnTo>
                                <a:pt x="26" y="100"/>
                              </a:lnTo>
                              <a:lnTo>
                                <a:pt x="21" y="94"/>
                              </a:lnTo>
                              <a:lnTo>
                                <a:pt x="16" y="87"/>
                              </a:lnTo>
                              <a:lnTo>
                                <a:pt x="12" y="78"/>
                              </a:lnTo>
                              <a:lnTo>
                                <a:pt x="11" y="69"/>
                              </a:lnTo>
                              <a:lnTo>
                                <a:pt x="10" y="59"/>
                              </a:lnTo>
                              <a:lnTo>
                                <a:pt x="11" y="51"/>
                              </a:lnTo>
                              <a:lnTo>
                                <a:pt x="12" y="41"/>
                              </a:lnTo>
                              <a:lnTo>
                                <a:pt x="16" y="33"/>
                              </a:lnTo>
                              <a:lnTo>
                                <a:pt x="21" y="26"/>
                              </a:lnTo>
                              <a:lnTo>
                                <a:pt x="26" y="19"/>
                              </a:lnTo>
                              <a:lnTo>
                                <a:pt x="33" y="14"/>
                              </a:lnTo>
                              <a:lnTo>
                                <a:pt x="39" y="12"/>
                              </a:lnTo>
                              <a:lnTo>
                                <a:pt x="43" y="11"/>
                              </a:lnTo>
                              <a:lnTo>
                                <a:pt x="48" y="10"/>
                              </a:lnTo>
                              <a:lnTo>
                                <a:pt x="53" y="10"/>
                              </a:lnTo>
                              <a:lnTo>
                                <a:pt x="60" y="10"/>
                              </a:lnTo>
                              <a:lnTo>
                                <a:pt x="65" y="12"/>
                              </a:lnTo>
                              <a:lnTo>
                                <a:pt x="71" y="14"/>
                              </a:lnTo>
                              <a:lnTo>
                                <a:pt x="76" y="17"/>
                              </a:lnTo>
                              <a:lnTo>
                                <a:pt x="80" y="20"/>
                              </a:lnTo>
                              <a:lnTo>
                                <a:pt x="84" y="26"/>
                              </a:lnTo>
                              <a:lnTo>
                                <a:pt x="86" y="31"/>
                              </a:lnTo>
                              <a:lnTo>
                                <a:pt x="88" y="37"/>
                              </a:lnTo>
                              <a:lnTo>
                                <a:pt x="100" y="37"/>
                              </a:lnTo>
                              <a:close/>
                              <a:moveTo>
                                <a:pt x="122" y="70"/>
                              </a:moveTo>
                              <a:lnTo>
                                <a:pt x="123" y="64"/>
                              </a:lnTo>
                              <a:lnTo>
                                <a:pt x="124" y="59"/>
                              </a:lnTo>
                              <a:lnTo>
                                <a:pt x="126" y="54"/>
                              </a:lnTo>
                              <a:lnTo>
                                <a:pt x="129" y="50"/>
                              </a:lnTo>
                              <a:lnTo>
                                <a:pt x="133" y="45"/>
                              </a:lnTo>
                              <a:lnTo>
                                <a:pt x="138" y="42"/>
                              </a:lnTo>
                              <a:lnTo>
                                <a:pt x="143" y="41"/>
                              </a:lnTo>
                              <a:lnTo>
                                <a:pt x="149" y="40"/>
                              </a:lnTo>
                              <a:lnTo>
                                <a:pt x="154" y="41"/>
                              </a:lnTo>
                              <a:lnTo>
                                <a:pt x="160" y="42"/>
                              </a:lnTo>
                              <a:lnTo>
                                <a:pt x="164" y="45"/>
                              </a:lnTo>
                              <a:lnTo>
                                <a:pt x="168" y="50"/>
                              </a:lnTo>
                              <a:lnTo>
                                <a:pt x="170" y="54"/>
                              </a:lnTo>
                              <a:lnTo>
                                <a:pt x="173" y="59"/>
                              </a:lnTo>
                              <a:lnTo>
                                <a:pt x="174" y="64"/>
                              </a:lnTo>
                              <a:lnTo>
                                <a:pt x="176" y="70"/>
                              </a:lnTo>
                              <a:lnTo>
                                <a:pt x="122" y="70"/>
                              </a:lnTo>
                              <a:close/>
                              <a:moveTo>
                                <a:pt x="185" y="78"/>
                              </a:moveTo>
                              <a:lnTo>
                                <a:pt x="185" y="70"/>
                              </a:lnTo>
                              <a:lnTo>
                                <a:pt x="184" y="61"/>
                              </a:lnTo>
                              <a:lnTo>
                                <a:pt x="181" y="54"/>
                              </a:lnTo>
                              <a:lnTo>
                                <a:pt x="178" y="47"/>
                              </a:lnTo>
                              <a:lnTo>
                                <a:pt x="172" y="40"/>
                              </a:lnTo>
                              <a:lnTo>
                                <a:pt x="166" y="36"/>
                              </a:lnTo>
                              <a:lnTo>
                                <a:pt x="162" y="34"/>
                              </a:lnTo>
                              <a:lnTo>
                                <a:pt x="158" y="33"/>
                              </a:lnTo>
                              <a:lnTo>
                                <a:pt x="153" y="32"/>
                              </a:lnTo>
                              <a:lnTo>
                                <a:pt x="149" y="32"/>
                              </a:lnTo>
                              <a:lnTo>
                                <a:pt x="140" y="33"/>
                              </a:lnTo>
                              <a:lnTo>
                                <a:pt x="132" y="36"/>
                              </a:lnTo>
                              <a:lnTo>
                                <a:pt x="125" y="40"/>
                              </a:lnTo>
                              <a:lnTo>
                                <a:pt x="121" y="45"/>
                              </a:lnTo>
                              <a:lnTo>
                                <a:pt x="117" y="52"/>
                              </a:lnTo>
                              <a:lnTo>
                                <a:pt x="113" y="59"/>
                              </a:lnTo>
                              <a:lnTo>
                                <a:pt x="112" y="68"/>
                              </a:lnTo>
                              <a:lnTo>
                                <a:pt x="111" y="76"/>
                              </a:lnTo>
                              <a:lnTo>
                                <a:pt x="112" y="84"/>
                              </a:lnTo>
                              <a:lnTo>
                                <a:pt x="113" y="92"/>
                              </a:lnTo>
                              <a:lnTo>
                                <a:pt x="117" y="100"/>
                              </a:lnTo>
                              <a:lnTo>
                                <a:pt x="121" y="107"/>
                              </a:lnTo>
                              <a:lnTo>
                                <a:pt x="125" y="112"/>
                              </a:lnTo>
                              <a:lnTo>
                                <a:pt x="132" y="116"/>
                              </a:lnTo>
                              <a:lnTo>
                                <a:pt x="140" y="118"/>
                              </a:lnTo>
                              <a:lnTo>
                                <a:pt x="149" y="119"/>
                              </a:lnTo>
                              <a:lnTo>
                                <a:pt x="157" y="119"/>
                              </a:lnTo>
                              <a:lnTo>
                                <a:pt x="163" y="117"/>
                              </a:lnTo>
                              <a:lnTo>
                                <a:pt x="168" y="115"/>
                              </a:lnTo>
                              <a:lnTo>
                                <a:pt x="173" y="112"/>
                              </a:lnTo>
                              <a:lnTo>
                                <a:pt x="177" y="108"/>
                              </a:lnTo>
                              <a:lnTo>
                                <a:pt x="180" y="102"/>
                              </a:lnTo>
                              <a:lnTo>
                                <a:pt x="183" y="96"/>
                              </a:lnTo>
                              <a:lnTo>
                                <a:pt x="185" y="90"/>
                              </a:lnTo>
                              <a:lnTo>
                                <a:pt x="174" y="90"/>
                              </a:lnTo>
                              <a:lnTo>
                                <a:pt x="173" y="94"/>
                              </a:lnTo>
                              <a:lnTo>
                                <a:pt x="171" y="98"/>
                              </a:lnTo>
                              <a:lnTo>
                                <a:pt x="169" y="102"/>
                              </a:lnTo>
                              <a:lnTo>
                                <a:pt x="166" y="104"/>
                              </a:lnTo>
                              <a:lnTo>
                                <a:pt x="163" y="108"/>
                              </a:lnTo>
                              <a:lnTo>
                                <a:pt x="159" y="110"/>
                              </a:lnTo>
                              <a:lnTo>
                                <a:pt x="154" y="111"/>
                              </a:lnTo>
                              <a:lnTo>
                                <a:pt x="149" y="111"/>
                              </a:lnTo>
                              <a:lnTo>
                                <a:pt x="142" y="110"/>
                              </a:lnTo>
                              <a:lnTo>
                                <a:pt x="137" y="108"/>
                              </a:lnTo>
                              <a:lnTo>
                                <a:pt x="131" y="104"/>
                              </a:lnTo>
                              <a:lnTo>
                                <a:pt x="128" y="100"/>
                              </a:lnTo>
                              <a:lnTo>
                                <a:pt x="125" y="95"/>
                              </a:lnTo>
                              <a:lnTo>
                                <a:pt x="123" y="90"/>
                              </a:lnTo>
                              <a:lnTo>
                                <a:pt x="122" y="83"/>
                              </a:lnTo>
                              <a:lnTo>
                                <a:pt x="122" y="78"/>
                              </a:lnTo>
                              <a:lnTo>
                                <a:pt x="185" y="78"/>
                              </a:lnTo>
                              <a:close/>
                              <a:moveTo>
                                <a:pt x="199" y="117"/>
                              </a:moveTo>
                              <a:lnTo>
                                <a:pt x="208" y="117"/>
                              </a:lnTo>
                              <a:lnTo>
                                <a:pt x="208" y="69"/>
                              </a:lnTo>
                              <a:lnTo>
                                <a:pt x="209" y="62"/>
                              </a:lnTo>
                              <a:lnTo>
                                <a:pt x="210" y="57"/>
                              </a:lnTo>
                              <a:lnTo>
                                <a:pt x="212" y="53"/>
                              </a:lnTo>
                              <a:lnTo>
                                <a:pt x="216" y="49"/>
                              </a:lnTo>
                              <a:lnTo>
                                <a:pt x="220" y="45"/>
                              </a:lnTo>
                              <a:lnTo>
                                <a:pt x="224" y="42"/>
                              </a:lnTo>
                              <a:lnTo>
                                <a:pt x="229" y="41"/>
                              </a:lnTo>
                              <a:lnTo>
                                <a:pt x="234" y="40"/>
                              </a:lnTo>
                              <a:lnTo>
                                <a:pt x="240" y="41"/>
                              </a:lnTo>
                              <a:lnTo>
                                <a:pt x="245" y="42"/>
                              </a:lnTo>
                              <a:lnTo>
                                <a:pt x="248" y="44"/>
                              </a:lnTo>
                              <a:lnTo>
                                <a:pt x="251" y="48"/>
                              </a:lnTo>
                              <a:lnTo>
                                <a:pt x="253" y="51"/>
                              </a:lnTo>
                              <a:lnTo>
                                <a:pt x="254" y="55"/>
                              </a:lnTo>
                              <a:lnTo>
                                <a:pt x="256" y="60"/>
                              </a:lnTo>
                              <a:lnTo>
                                <a:pt x="256" y="65"/>
                              </a:lnTo>
                              <a:lnTo>
                                <a:pt x="256" y="117"/>
                              </a:lnTo>
                              <a:lnTo>
                                <a:pt x="266" y="117"/>
                              </a:lnTo>
                              <a:lnTo>
                                <a:pt x="266" y="63"/>
                              </a:lnTo>
                              <a:lnTo>
                                <a:pt x="265" y="57"/>
                              </a:lnTo>
                              <a:lnTo>
                                <a:pt x="264" y="51"/>
                              </a:lnTo>
                              <a:lnTo>
                                <a:pt x="262" y="45"/>
                              </a:lnTo>
                              <a:lnTo>
                                <a:pt x="259" y="40"/>
                              </a:lnTo>
                              <a:lnTo>
                                <a:pt x="256" y="37"/>
                              </a:lnTo>
                              <a:lnTo>
                                <a:pt x="250" y="34"/>
                              </a:lnTo>
                              <a:lnTo>
                                <a:pt x="243" y="33"/>
                              </a:lnTo>
                              <a:lnTo>
                                <a:pt x="236" y="32"/>
                              </a:lnTo>
                              <a:lnTo>
                                <a:pt x="231" y="32"/>
                              </a:lnTo>
                              <a:lnTo>
                                <a:pt x="227" y="33"/>
                              </a:lnTo>
                              <a:lnTo>
                                <a:pt x="223" y="35"/>
                              </a:lnTo>
                              <a:lnTo>
                                <a:pt x="219" y="36"/>
                              </a:lnTo>
                              <a:lnTo>
                                <a:pt x="216" y="39"/>
                              </a:lnTo>
                              <a:lnTo>
                                <a:pt x="213" y="41"/>
                              </a:lnTo>
                              <a:lnTo>
                                <a:pt x="210" y="44"/>
                              </a:lnTo>
                              <a:lnTo>
                                <a:pt x="209" y="49"/>
                              </a:lnTo>
                              <a:lnTo>
                                <a:pt x="208" y="49"/>
                              </a:lnTo>
                              <a:lnTo>
                                <a:pt x="208" y="34"/>
                              </a:lnTo>
                              <a:lnTo>
                                <a:pt x="199" y="34"/>
                              </a:lnTo>
                              <a:lnTo>
                                <a:pt x="199" y="117"/>
                              </a:lnTo>
                              <a:close/>
                              <a:moveTo>
                                <a:pt x="301" y="10"/>
                              </a:moveTo>
                              <a:lnTo>
                                <a:pt x="290" y="10"/>
                              </a:lnTo>
                              <a:lnTo>
                                <a:pt x="290" y="34"/>
                              </a:lnTo>
                              <a:lnTo>
                                <a:pt x="277" y="34"/>
                              </a:lnTo>
                              <a:lnTo>
                                <a:pt x="277" y="42"/>
                              </a:lnTo>
                              <a:lnTo>
                                <a:pt x="290" y="42"/>
                              </a:lnTo>
                              <a:lnTo>
                                <a:pt x="290" y="99"/>
                              </a:lnTo>
                              <a:lnTo>
                                <a:pt x="290" y="104"/>
                              </a:lnTo>
                              <a:lnTo>
                                <a:pt x="291" y="108"/>
                              </a:lnTo>
                              <a:lnTo>
                                <a:pt x="292" y="112"/>
                              </a:lnTo>
                              <a:lnTo>
                                <a:pt x="294" y="114"/>
                              </a:lnTo>
                              <a:lnTo>
                                <a:pt x="297" y="116"/>
                              </a:lnTo>
                              <a:lnTo>
                                <a:pt x="300" y="117"/>
                              </a:lnTo>
                              <a:lnTo>
                                <a:pt x="304" y="117"/>
                              </a:lnTo>
                              <a:lnTo>
                                <a:pt x="308" y="118"/>
                              </a:lnTo>
                              <a:lnTo>
                                <a:pt x="313" y="118"/>
                              </a:lnTo>
                              <a:lnTo>
                                <a:pt x="318" y="117"/>
                              </a:lnTo>
                              <a:lnTo>
                                <a:pt x="318" y="109"/>
                              </a:lnTo>
                              <a:lnTo>
                                <a:pt x="313" y="109"/>
                              </a:lnTo>
                              <a:lnTo>
                                <a:pt x="309" y="110"/>
                              </a:lnTo>
                              <a:lnTo>
                                <a:pt x="304" y="109"/>
                              </a:lnTo>
                              <a:lnTo>
                                <a:pt x="302" y="107"/>
                              </a:lnTo>
                              <a:lnTo>
                                <a:pt x="301" y="102"/>
                              </a:lnTo>
                              <a:lnTo>
                                <a:pt x="301" y="98"/>
                              </a:lnTo>
                              <a:lnTo>
                                <a:pt x="301" y="42"/>
                              </a:lnTo>
                              <a:lnTo>
                                <a:pt x="318" y="42"/>
                              </a:lnTo>
                              <a:lnTo>
                                <a:pt x="318" y="34"/>
                              </a:lnTo>
                              <a:lnTo>
                                <a:pt x="301" y="34"/>
                              </a:lnTo>
                              <a:lnTo>
                                <a:pt x="301" y="10"/>
                              </a:lnTo>
                              <a:close/>
                              <a:moveTo>
                                <a:pt x="332" y="117"/>
                              </a:moveTo>
                              <a:lnTo>
                                <a:pt x="342" y="117"/>
                              </a:lnTo>
                              <a:lnTo>
                                <a:pt x="342" y="73"/>
                              </a:lnTo>
                              <a:lnTo>
                                <a:pt x="343" y="67"/>
                              </a:lnTo>
                              <a:lnTo>
                                <a:pt x="344" y="61"/>
                              </a:lnTo>
                              <a:lnTo>
                                <a:pt x="347" y="56"/>
                              </a:lnTo>
                              <a:lnTo>
                                <a:pt x="350" y="51"/>
                              </a:lnTo>
                              <a:lnTo>
                                <a:pt x="355" y="48"/>
                              </a:lnTo>
                              <a:lnTo>
                                <a:pt x="360" y="45"/>
                              </a:lnTo>
                              <a:lnTo>
                                <a:pt x="366" y="43"/>
                              </a:lnTo>
                              <a:lnTo>
                                <a:pt x="372" y="43"/>
                              </a:lnTo>
                              <a:lnTo>
                                <a:pt x="372" y="33"/>
                              </a:lnTo>
                              <a:lnTo>
                                <a:pt x="367" y="33"/>
                              </a:lnTo>
                              <a:lnTo>
                                <a:pt x="362" y="34"/>
                              </a:lnTo>
                              <a:lnTo>
                                <a:pt x="358" y="36"/>
                              </a:lnTo>
                              <a:lnTo>
                                <a:pt x="353" y="38"/>
                              </a:lnTo>
                              <a:lnTo>
                                <a:pt x="350" y="41"/>
                              </a:lnTo>
                              <a:lnTo>
                                <a:pt x="346" y="44"/>
                              </a:lnTo>
                              <a:lnTo>
                                <a:pt x="344" y="49"/>
                              </a:lnTo>
                              <a:lnTo>
                                <a:pt x="342" y="54"/>
                              </a:lnTo>
                              <a:lnTo>
                                <a:pt x="341" y="54"/>
                              </a:lnTo>
                              <a:lnTo>
                                <a:pt x="341" y="34"/>
                              </a:lnTo>
                              <a:lnTo>
                                <a:pt x="332" y="34"/>
                              </a:lnTo>
                              <a:lnTo>
                                <a:pt x="332" y="117"/>
                              </a:lnTo>
                              <a:close/>
                              <a:moveTo>
                                <a:pt x="391" y="59"/>
                              </a:moveTo>
                              <a:lnTo>
                                <a:pt x="392" y="55"/>
                              </a:lnTo>
                              <a:lnTo>
                                <a:pt x="393" y="51"/>
                              </a:lnTo>
                              <a:lnTo>
                                <a:pt x="395" y="48"/>
                              </a:lnTo>
                              <a:lnTo>
                                <a:pt x="398" y="44"/>
                              </a:lnTo>
                              <a:lnTo>
                                <a:pt x="401" y="43"/>
                              </a:lnTo>
                              <a:lnTo>
                                <a:pt x="405" y="41"/>
                              </a:lnTo>
                              <a:lnTo>
                                <a:pt x="409" y="40"/>
                              </a:lnTo>
                              <a:lnTo>
                                <a:pt x="413" y="40"/>
                              </a:lnTo>
                              <a:lnTo>
                                <a:pt x="418" y="40"/>
                              </a:lnTo>
                              <a:lnTo>
                                <a:pt x="422" y="41"/>
                              </a:lnTo>
                              <a:lnTo>
                                <a:pt x="426" y="42"/>
                              </a:lnTo>
                              <a:lnTo>
                                <a:pt x="429" y="43"/>
                              </a:lnTo>
                              <a:lnTo>
                                <a:pt x="431" y="45"/>
                              </a:lnTo>
                              <a:lnTo>
                                <a:pt x="433" y="49"/>
                              </a:lnTo>
                              <a:lnTo>
                                <a:pt x="434" y="53"/>
                              </a:lnTo>
                              <a:lnTo>
                                <a:pt x="435" y="57"/>
                              </a:lnTo>
                              <a:lnTo>
                                <a:pt x="434" y="60"/>
                              </a:lnTo>
                              <a:lnTo>
                                <a:pt x="434" y="62"/>
                              </a:lnTo>
                              <a:lnTo>
                                <a:pt x="433" y="64"/>
                              </a:lnTo>
                              <a:lnTo>
                                <a:pt x="431" y="65"/>
                              </a:lnTo>
                              <a:lnTo>
                                <a:pt x="428" y="68"/>
                              </a:lnTo>
                              <a:lnTo>
                                <a:pt x="422" y="69"/>
                              </a:lnTo>
                              <a:lnTo>
                                <a:pt x="406" y="71"/>
                              </a:lnTo>
                              <a:lnTo>
                                <a:pt x="392" y="74"/>
                              </a:lnTo>
                              <a:lnTo>
                                <a:pt x="386" y="77"/>
                              </a:lnTo>
                              <a:lnTo>
                                <a:pt x="382" y="81"/>
                              </a:lnTo>
                              <a:lnTo>
                                <a:pt x="380" y="84"/>
                              </a:lnTo>
                              <a:lnTo>
                                <a:pt x="379" y="88"/>
                              </a:lnTo>
                              <a:lnTo>
                                <a:pt x="378" y="91"/>
                              </a:lnTo>
                              <a:lnTo>
                                <a:pt x="378" y="95"/>
                              </a:lnTo>
                              <a:lnTo>
                                <a:pt x="379" y="101"/>
                              </a:lnTo>
                              <a:lnTo>
                                <a:pt x="380" y="105"/>
                              </a:lnTo>
                              <a:lnTo>
                                <a:pt x="383" y="110"/>
                              </a:lnTo>
                              <a:lnTo>
                                <a:pt x="386" y="114"/>
                              </a:lnTo>
                              <a:lnTo>
                                <a:pt x="390" y="116"/>
                              </a:lnTo>
                              <a:lnTo>
                                <a:pt x="394" y="118"/>
                              </a:lnTo>
                              <a:lnTo>
                                <a:pt x="400" y="119"/>
                              </a:lnTo>
                              <a:lnTo>
                                <a:pt x="406" y="119"/>
                              </a:lnTo>
                              <a:lnTo>
                                <a:pt x="411" y="119"/>
                              </a:lnTo>
                              <a:lnTo>
                                <a:pt x="415" y="118"/>
                              </a:lnTo>
                              <a:lnTo>
                                <a:pt x="420" y="117"/>
                              </a:lnTo>
                              <a:lnTo>
                                <a:pt x="424" y="115"/>
                              </a:lnTo>
                              <a:lnTo>
                                <a:pt x="430" y="110"/>
                              </a:lnTo>
                              <a:lnTo>
                                <a:pt x="435" y="102"/>
                              </a:lnTo>
                              <a:lnTo>
                                <a:pt x="435" y="102"/>
                              </a:lnTo>
                              <a:lnTo>
                                <a:pt x="437" y="109"/>
                              </a:lnTo>
                              <a:lnTo>
                                <a:pt x="438" y="113"/>
                              </a:lnTo>
                              <a:lnTo>
                                <a:pt x="440" y="115"/>
                              </a:lnTo>
                              <a:lnTo>
                                <a:pt x="442" y="116"/>
                              </a:lnTo>
                              <a:lnTo>
                                <a:pt x="444" y="116"/>
                              </a:lnTo>
                              <a:lnTo>
                                <a:pt x="448" y="117"/>
                              </a:lnTo>
                              <a:lnTo>
                                <a:pt x="451" y="117"/>
                              </a:lnTo>
                              <a:lnTo>
                                <a:pt x="454" y="116"/>
                              </a:lnTo>
                              <a:lnTo>
                                <a:pt x="454" y="108"/>
                              </a:lnTo>
                              <a:lnTo>
                                <a:pt x="452" y="109"/>
                              </a:lnTo>
                              <a:lnTo>
                                <a:pt x="451" y="109"/>
                              </a:lnTo>
                              <a:lnTo>
                                <a:pt x="448" y="108"/>
                              </a:lnTo>
                              <a:lnTo>
                                <a:pt x="447" y="107"/>
                              </a:lnTo>
                              <a:lnTo>
                                <a:pt x="446" y="104"/>
                              </a:lnTo>
                              <a:lnTo>
                                <a:pt x="445" y="102"/>
                              </a:lnTo>
                              <a:lnTo>
                                <a:pt x="445" y="58"/>
                              </a:lnTo>
                              <a:lnTo>
                                <a:pt x="445" y="51"/>
                              </a:lnTo>
                              <a:lnTo>
                                <a:pt x="443" y="44"/>
                              </a:lnTo>
                              <a:lnTo>
                                <a:pt x="440" y="40"/>
                              </a:lnTo>
                              <a:lnTo>
                                <a:pt x="435" y="37"/>
                              </a:lnTo>
                              <a:lnTo>
                                <a:pt x="431" y="34"/>
                              </a:lnTo>
                              <a:lnTo>
                                <a:pt x="426" y="33"/>
                              </a:lnTo>
                              <a:lnTo>
                                <a:pt x="421" y="32"/>
                              </a:lnTo>
                              <a:lnTo>
                                <a:pt x="414" y="32"/>
                              </a:lnTo>
                              <a:lnTo>
                                <a:pt x="408" y="32"/>
                              </a:lnTo>
                              <a:lnTo>
                                <a:pt x="402" y="34"/>
                              </a:lnTo>
                              <a:lnTo>
                                <a:pt x="397" y="36"/>
                              </a:lnTo>
                              <a:lnTo>
                                <a:pt x="391" y="38"/>
                              </a:lnTo>
                              <a:lnTo>
                                <a:pt x="387" y="42"/>
                              </a:lnTo>
                              <a:lnTo>
                                <a:pt x="384" y="47"/>
                              </a:lnTo>
                              <a:lnTo>
                                <a:pt x="382" y="53"/>
                              </a:lnTo>
                              <a:lnTo>
                                <a:pt x="382" y="59"/>
                              </a:lnTo>
                              <a:lnTo>
                                <a:pt x="391" y="59"/>
                              </a:lnTo>
                              <a:close/>
                              <a:moveTo>
                                <a:pt x="435" y="84"/>
                              </a:moveTo>
                              <a:lnTo>
                                <a:pt x="434" y="91"/>
                              </a:lnTo>
                              <a:lnTo>
                                <a:pt x="432" y="96"/>
                              </a:lnTo>
                              <a:lnTo>
                                <a:pt x="430" y="100"/>
                              </a:lnTo>
                              <a:lnTo>
                                <a:pt x="426" y="103"/>
                              </a:lnTo>
                              <a:lnTo>
                                <a:pt x="422" y="107"/>
                              </a:lnTo>
                              <a:lnTo>
                                <a:pt x="418" y="109"/>
                              </a:lnTo>
                              <a:lnTo>
                                <a:pt x="412" y="111"/>
                              </a:lnTo>
                              <a:lnTo>
                                <a:pt x="406" y="111"/>
                              </a:lnTo>
                              <a:lnTo>
                                <a:pt x="403" y="111"/>
                              </a:lnTo>
                              <a:lnTo>
                                <a:pt x="400" y="110"/>
                              </a:lnTo>
                              <a:lnTo>
                                <a:pt x="397" y="109"/>
                              </a:lnTo>
                              <a:lnTo>
                                <a:pt x="393" y="107"/>
                              </a:lnTo>
                              <a:lnTo>
                                <a:pt x="391" y="104"/>
                              </a:lnTo>
                              <a:lnTo>
                                <a:pt x="389" y="101"/>
                              </a:lnTo>
                              <a:lnTo>
                                <a:pt x="388" y="98"/>
                              </a:lnTo>
                              <a:lnTo>
                                <a:pt x="388" y="94"/>
                              </a:lnTo>
                              <a:lnTo>
                                <a:pt x="389" y="89"/>
                              </a:lnTo>
                              <a:lnTo>
                                <a:pt x="391" y="85"/>
                              </a:lnTo>
                              <a:lnTo>
                                <a:pt x="395" y="82"/>
                              </a:lnTo>
                              <a:lnTo>
                                <a:pt x="401" y="80"/>
                              </a:lnTo>
                              <a:lnTo>
                                <a:pt x="413" y="77"/>
                              </a:lnTo>
                              <a:lnTo>
                                <a:pt x="426" y="75"/>
                              </a:lnTo>
                              <a:lnTo>
                                <a:pt x="431" y="74"/>
                              </a:lnTo>
                              <a:lnTo>
                                <a:pt x="434" y="72"/>
                              </a:lnTo>
                              <a:lnTo>
                                <a:pt x="435" y="72"/>
                              </a:lnTo>
                              <a:lnTo>
                                <a:pt x="435" y="84"/>
                              </a:lnTo>
                              <a:close/>
                              <a:moveTo>
                                <a:pt x="466" y="117"/>
                              </a:moveTo>
                              <a:lnTo>
                                <a:pt x="475" y="117"/>
                              </a:lnTo>
                              <a:lnTo>
                                <a:pt x="475" y="2"/>
                              </a:lnTo>
                              <a:lnTo>
                                <a:pt x="466" y="2"/>
                              </a:lnTo>
                              <a:lnTo>
                                <a:pt x="466" y="117"/>
                              </a:lnTo>
                              <a:close/>
                              <a:moveTo>
                                <a:pt x="494" y="117"/>
                              </a:moveTo>
                              <a:lnTo>
                                <a:pt x="505" y="117"/>
                              </a:lnTo>
                              <a:lnTo>
                                <a:pt x="505" y="69"/>
                              </a:lnTo>
                              <a:lnTo>
                                <a:pt x="505" y="62"/>
                              </a:lnTo>
                              <a:lnTo>
                                <a:pt x="507" y="57"/>
                              </a:lnTo>
                              <a:lnTo>
                                <a:pt x="509" y="53"/>
                              </a:lnTo>
                              <a:lnTo>
                                <a:pt x="512" y="49"/>
                              </a:lnTo>
                              <a:lnTo>
                                <a:pt x="515" y="45"/>
                              </a:lnTo>
                              <a:lnTo>
                                <a:pt x="520" y="42"/>
                              </a:lnTo>
                              <a:lnTo>
                                <a:pt x="525" y="41"/>
                              </a:lnTo>
                              <a:lnTo>
                                <a:pt x="531" y="40"/>
                              </a:lnTo>
                              <a:lnTo>
                                <a:pt x="537" y="41"/>
                              </a:lnTo>
                              <a:lnTo>
                                <a:pt x="541" y="42"/>
                              </a:lnTo>
                              <a:lnTo>
                                <a:pt x="545" y="44"/>
                              </a:lnTo>
                              <a:lnTo>
                                <a:pt x="547" y="48"/>
                              </a:lnTo>
                              <a:lnTo>
                                <a:pt x="549" y="51"/>
                              </a:lnTo>
                              <a:lnTo>
                                <a:pt x="551" y="55"/>
                              </a:lnTo>
                              <a:lnTo>
                                <a:pt x="551" y="60"/>
                              </a:lnTo>
                              <a:lnTo>
                                <a:pt x="551" y="65"/>
                              </a:lnTo>
                              <a:lnTo>
                                <a:pt x="551" y="117"/>
                              </a:lnTo>
                              <a:lnTo>
                                <a:pt x="562" y="117"/>
                              </a:lnTo>
                              <a:lnTo>
                                <a:pt x="562" y="63"/>
                              </a:lnTo>
                              <a:lnTo>
                                <a:pt x="562" y="57"/>
                              </a:lnTo>
                              <a:lnTo>
                                <a:pt x="561" y="51"/>
                              </a:lnTo>
                              <a:lnTo>
                                <a:pt x="559" y="45"/>
                              </a:lnTo>
                              <a:lnTo>
                                <a:pt x="555" y="40"/>
                              </a:lnTo>
                              <a:lnTo>
                                <a:pt x="551" y="37"/>
                              </a:lnTo>
                              <a:lnTo>
                                <a:pt x="546" y="34"/>
                              </a:lnTo>
                              <a:lnTo>
                                <a:pt x="540" y="33"/>
                              </a:lnTo>
                              <a:lnTo>
                                <a:pt x="531" y="32"/>
                              </a:lnTo>
                              <a:lnTo>
                                <a:pt x="527" y="32"/>
                              </a:lnTo>
                              <a:lnTo>
                                <a:pt x="523" y="33"/>
                              </a:lnTo>
                              <a:lnTo>
                                <a:pt x="519" y="35"/>
                              </a:lnTo>
                              <a:lnTo>
                                <a:pt x="515" y="36"/>
                              </a:lnTo>
                              <a:lnTo>
                                <a:pt x="512" y="39"/>
                              </a:lnTo>
                              <a:lnTo>
                                <a:pt x="509" y="41"/>
                              </a:lnTo>
                              <a:lnTo>
                                <a:pt x="507" y="44"/>
                              </a:lnTo>
                              <a:lnTo>
                                <a:pt x="505" y="49"/>
                              </a:lnTo>
                              <a:lnTo>
                                <a:pt x="505" y="49"/>
                              </a:lnTo>
                              <a:lnTo>
                                <a:pt x="505" y="34"/>
                              </a:lnTo>
                              <a:lnTo>
                                <a:pt x="494" y="34"/>
                              </a:lnTo>
                              <a:lnTo>
                                <a:pt x="494" y="117"/>
                              </a:lnTo>
                              <a:close/>
                              <a:moveTo>
                                <a:pt x="590" y="59"/>
                              </a:moveTo>
                              <a:lnTo>
                                <a:pt x="590" y="55"/>
                              </a:lnTo>
                              <a:lnTo>
                                <a:pt x="592" y="51"/>
                              </a:lnTo>
                              <a:lnTo>
                                <a:pt x="593" y="48"/>
                              </a:lnTo>
                              <a:lnTo>
                                <a:pt x="596" y="44"/>
                              </a:lnTo>
                              <a:lnTo>
                                <a:pt x="600" y="43"/>
                              </a:lnTo>
                              <a:lnTo>
                                <a:pt x="603" y="41"/>
                              </a:lnTo>
                              <a:lnTo>
                                <a:pt x="607" y="40"/>
                              </a:lnTo>
                              <a:lnTo>
                                <a:pt x="612" y="40"/>
                              </a:lnTo>
                              <a:lnTo>
                                <a:pt x="616" y="40"/>
                              </a:lnTo>
                              <a:lnTo>
                                <a:pt x="621" y="41"/>
                              </a:lnTo>
                              <a:lnTo>
                                <a:pt x="624" y="42"/>
                              </a:lnTo>
                              <a:lnTo>
                                <a:pt x="627" y="43"/>
                              </a:lnTo>
                              <a:lnTo>
                                <a:pt x="630" y="45"/>
                              </a:lnTo>
                              <a:lnTo>
                                <a:pt x="632" y="49"/>
                              </a:lnTo>
                              <a:lnTo>
                                <a:pt x="633" y="53"/>
                              </a:lnTo>
                              <a:lnTo>
                                <a:pt x="633" y="57"/>
                              </a:lnTo>
                              <a:lnTo>
                                <a:pt x="633" y="60"/>
                              </a:lnTo>
                              <a:lnTo>
                                <a:pt x="632" y="62"/>
                              </a:lnTo>
                              <a:lnTo>
                                <a:pt x="631" y="64"/>
                              </a:lnTo>
                              <a:lnTo>
                                <a:pt x="630" y="65"/>
                              </a:lnTo>
                              <a:lnTo>
                                <a:pt x="626" y="68"/>
                              </a:lnTo>
                              <a:lnTo>
                                <a:pt x="621" y="69"/>
                              </a:lnTo>
                              <a:lnTo>
                                <a:pt x="605" y="71"/>
                              </a:lnTo>
                              <a:lnTo>
                                <a:pt x="590" y="74"/>
                              </a:lnTo>
                              <a:lnTo>
                                <a:pt x="585" y="77"/>
                              </a:lnTo>
                              <a:lnTo>
                                <a:pt x="581" y="81"/>
                              </a:lnTo>
                              <a:lnTo>
                                <a:pt x="579" y="84"/>
                              </a:lnTo>
                              <a:lnTo>
                                <a:pt x="578" y="88"/>
                              </a:lnTo>
                              <a:lnTo>
                                <a:pt x="576" y="91"/>
                              </a:lnTo>
                              <a:lnTo>
                                <a:pt x="576" y="95"/>
                              </a:lnTo>
                              <a:lnTo>
                                <a:pt x="576" y="101"/>
                              </a:lnTo>
                              <a:lnTo>
                                <a:pt x="579" y="105"/>
                              </a:lnTo>
                              <a:lnTo>
                                <a:pt x="581" y="110"/>
                              </a:lnTo>
                              <a:lnTo>
                                <a:pt x="585" y="114"/>
                              </a:lnTo>
                              <a:lnTo>
                                <a:pt x="588" y="116"/>
                              </a:lnTo>
                              <a:lnTo>
                                <a:pt x="593" y="118"/>
                              </a:lnTo>
                              <a:lnTo>
                                <a:pt x="599" y="119"/>
                              </a:lnTo>
                              <a:lnTo>
                                <a:pt x="604" y="119"/>
                              </a:lnTo>
                              <a:lnTo>
                                <a:pt x="609" y="119"/>
                              </a:lnTo>
                              <a:lnTo>
                                <a:pt x="614" y="118"/>
                              </a:lnTo>
                              <a:lnTo>
                                <a:pt x="619" y="117"/>
                              </a:lnTo>
                              <a:lnTo>
                                <a:pt x="623" y="115"/>
                              </a:lnTo>
                              <a:lnTo>
                                <a:pt x="628" y="110"/>
                              </a:lnTo>
                              <a:lnTo>
                                <a:pt x="634" y="102"/>
                              </a:lnTo>
                              <a:lnTo>
                                <a:pt x="634" y="102"/>
                              </a:lnTo>
                              <a:lnTo>
                                <a:pt x="634" y="109"/>
                              </a:lnTo>
                              <a:lnTo>
                                <a:pt x="636" y="113"/>
                              </a:lnTo>
                              <a:lnTo>
                                <a:pt x="638" y="115"/>
                              </a:lnTo>
                              <a:lnTo>
                                <a:pt x="640" y="116"/>
                              </a:lnTo>
                              <a:lnTo>
                                <a:pt x="643" y="116"/>
                              </a:lnTo>
                              <a:lnTo>
                                <a:pt x="646" y="117"/>
                              </a:lnTo>
                              <a:lnTo>
                                <a:pt x="649" y="117"/>
                              </a:lnTo>
                              <a:lnTo>
                                <a:pt x="652" y="116"/>
                              </a:lnTo>
                              <a:lnTo>
                                <a:pt x="652" y="108"/>
                              </a:lnTo>
                              <a:lnTo>
                                <a:pt x="651" y="109"/>
                              </a:lnTo>
                              <a:lnTo>
                                <a:pt x="649" y="109"/>
                              </a:lnTo>
                              <a:lnTo>
                                <a:pt x="647" y="108"/>
                              </a:lnTo>
                              <a:lnTo>
                                <a:pt x="645" y="107"/>
                              </a:lnTo>
                              <a:lnTo>
                                <a:pt x="644" y="104"/>
                              </a:lnTo>
                              <a:lnTo>
                                <a:pt x="644" y="102"/>
                              </a:lnTo>
                              <a:lnTo>
                                <a:pt x="644" y="58"/>
                              </a:lnTo>
                              <a:lnTo>
                                <a:pt x="643" y="51"/>
                              </a:lnTo>
                              <a:lnTo>
                                <a:pt x="641" y="44"/>
                              </a:lnTo>
                              <a:lnTo>
                                <a:pt x="638" y="40"/>
                              </a:lnTo>
                              <a:lnTo>
                                <a:pt x="634" y="37"/>
                              </a:lnTo>
                              <a:lnTo>
                                <a:pt x="629" y="34"/>
                              </a:lnTo>
                              <a:lnTo>
                                <a:pt x="624" y="33"/>
                              </a:lnTo>
                              <a:lnTo>
                                <a:pt x="619" y="32"/>
                              </a:lnTo>
                              <a:lnTo>
                                <a:pt x="613" y="32"/>
                              </a:lnTo>
                              <a:lnTo>
                                <a:pt x="606" y="32"/>
                              </a:lnTo>
                              <a:lnTo>
                                <a:pt x="601" y="34"/>
                              </a:lnTo>
                              <a:lnTo>
                                <a:pt x="594" y="36"/>
                              </a:lnTo>
                              <a:lnTo>
                                <a:pt x="590" y="38"/>
                              </a:lnTo>
                              <a:lnTo>
                                <a:pt x="586" y="42"/>
                              </a:lnTo>
                              <a:lnTo>
                                <a:pt x="583" y="47"/>
                              </a:lnTo>
                              <a:lnTo>
                                <a:pt x="581" y="53"/>
                              </a:lnTo>
                              <a:lnTo>
                                <a:pt x="580" y="59"/>
                              </a:lnTo>
                              <a:lnTo>
                                <a:pt x="590" y="59"/>
                              </a:lnTo>
                              <a:close/>
                              <a:moveTo>
                                <a:pt x="633" y="84"/>
                              </a:moveTo>
                              <a:lnTo>
                                <a:pt x="633" y="91"/>
                              </a:lnTo>
                              <a:lnTo>
                                <a:pt x="631" y="96"/>
                              </a:lnTo>
                              <a:lnTo>
                                <a:pt x="628" y="100"/>
                              </a:lnTo>
                              <a:lnTo>
                                <a:pt x="625" y="103"/>
                              </a:lnTo>
                              <a:lnTo>
                                <a:pt x="621" y="107"/>
                              </a:lnTo>
                              <a:lnTo>
                                <a:pt x="615" y="109"/>
                              </a:lnTo>
                              <a:lnTo>
                                <a:pt x="610" y="111"/>
                              </a:lnTo>
                              <a:lnTo>
                                <a:pt x="605" y="111"/>
                              </a:lnTo>
                              <a:lnTo>
                                <a:pt x="602" y="111"/>
                              </a:lnTo>
                              <a:lnTo>
                                <a:pt x="598" y="110"/>
                              </a:lnTo>
                              <a:lnTo>
                                <a:pt x="594" y="109"/>
                              </a:lnTo>
                              <a:lnTo>
                                <a:pt x="592" y="107"/>
                              </a:lnTo>
                              <a:lnTo>
                                <a:pt x="590" y="104"/>
                              </a:lnTo>
                              <a:lnTo>
                                <a:pt x="588" y="101"/>
                              </a:lnTo>
                              <a:lnTo>
                                <a:pt x="587" y="98"/>
                              </a:lnTo>
                              <a:lnTo>
                                <a:pt x="586" y="94"/>
                              </a:lnTo>
                              <a:lnTo>
                                <a:pt x="587" y="89"/>
                              </a:lnTo>
                              <a:lnTo>
                                <a:pt x="590" y="85"/>
                              </a:lnTo>
                              <a:lnTo>
                                <a:pt x="594" y="82"/>
                              </a:lnTo>
                              <a:lnTo>
                                <a:pt x="600" y="80"/>
                              </a:lnTo>
                              <a:lnTo>
                                <a:pt x="611" y="77"/>
                              </a:lnTo>
                              <a:lnTo>
                                <a:pt x="625" y="75"/>
                              </a:lnTo>
                              <a:lnTo>
                                <a:pt x="629" y="74"/>
                              </a:lnTo>
                              <a:lnTo>
                                <a:pt x="633" y="72"/>
                              </a:lnTo>
                              <a:lnTo>
                                <a:pt x="633" y="72"/>
                              </a:lnTo>
                              <a:lnTo>
                                <a:pt x="633" y="84"/>
                              </a:lnTo>
                              <a:close/>
                              <a:moveTo>
                                <a:pt x="768" y="58"/>
                              </a:moveTo>
                              <a:lnTo>
                                <a:pt x="767" y="52"/>
                              </a:lnTo>
                              <a:lnTo>
                                <a:pt x="765" y="47"/>
                              </a:lnTo>
                              <a:lnTo>
                                <a:pt x="763" y="42"/>
                              </a:lnTo>
                              <a:lnTo>
                                <a:pt x="759" y="38"/>
                              </a:lnTo>
                              <a:lnTo>
                                <a:pt x="754" y="36"/>
                              </a:lnTo>
                              <a:lnTo>
                                <a:pt x="749" y="34"/>
                              </a:lnTo>
                              <a:lnTo>
                                <a:pt x="744" y="32"/>
                              </a:lnTo>
                              <a:lnTo>
                                <a:pt x="738" y="32"/>
                              </a:lnTo>
                              <a:lnTo>
                                <a:pt x="732" y="32"/>
                              </a:lnTo>
                              <a:lnTo>
                                <a:pt x="727" y="33"/>
                              </a:lnTo>
                              <a:lnTo>
                                <a:pt x="722" y="35"/>
                              </a:lnTo>
                              <a:lnTo>
                                <a:pt x="716" y="37"/>
                              </a:lnTo>
                              <a:lnTo>
                                <a:pt x="712" y="40"/>
                              </a:lnTo>
                              <a:lnTo>
                                <a:pt x="709" y="44"/>
                              </a:lnTo>
                              <a:lnTo>
                                <a:pt x="707" y="50"/>
                              </a:lnTo>
                              <a:lnTo>
                                <a:pt x="707" y="55"/>
                              </a:lnTo>
                              <a:lnTo>
                                <a:pt x="707" y="60"/>
                              </a:lnTo>
                              <a:lnTo>
                                <a:pt x="708" y="63"/>
                              </a:lnTo>
                              <a:lnTo>
                                <a:pt x="710" y="68"/>
                              </a:lnTo>
                              <a:lnTo>
                                <a:pt x="713" y="70"/>
                              </a:lnTo>
                              <a:lnTo>
                                <a:pt x="721" y="74"/>
                              </a:lnTo>
                              <a:lnTo>
                                <a:pt x="729" y="77"/>
                              </a:lnTo>
                              <a:lnTo>
                                <a:pt x="743" y="80"/>
                              </a:lnTo>
                              <a:lnTo>
                                <a:pt x="749" y="82"/>
                              </a:lnTo>
                              <a:lnTo>
                                <a:pt x="755" y="84"/>
                              </a:lnTo>
                              <a:lnTo>
                                <a:pt x="758" y="87"/>
                              </a:lnTo>
                              <a:lnTo>
                                <a:pt x="759" y="89"/>
                              </a:lnTo>
                              <a:lnTo>
                                <a:pt x="761" y="92"/>
                              </a:lnTo>
                              <a:lnTo>
                                <a:pt x="761" y="95"/>
                              </a:lnTo>
                              <a:lnTo>
                                <a:pt x="760" y="99"/>
                              </a:lnTo>
                              <a:lnTo>
                                <a:pt x="759" y="102"/>
                              </a:lnTo>
                              <a:lnTo>
                                <a:pt x="756" y="105"/>
                              </a:lnTo>
                              <a:lnTo>
                                <a:pt x="753" y="108"/>
                              </a:lnTo>
                              <a:lnTo>
                                <a:pt x="746" y="110"/>
                              </a:lnTo>
                              <a:lnTo>
                                <a:pt x="739" y="111"/>
                              </a:lnTo>
                              <a:lnTo>
                                <a:pt x="733" y="111"/>
                              </a:lnTo>
                              <a:lnTo>
                                <a:pt x="729" y="110"/>
                              </a:lnTo>
                              <a:lnTo>
                                <a:pt x="725" y="108"/>
                              </a:lnTo>
                              <a:lnTo>
                                <a:pt x="721" y="105"/>
                              </a:lnTo>
                              <a:lnTo>
                                <a:pt x="719" y="102"/>
                              </a:lnTo>
                              <a:lnTo>
                                <a:pt x="716" y="99"/>
                              </a:lnTo>
                              <a:lnTo>
                                <a:pt x="714" y="95"/>
                              </a:lnTo>
                              <a:lnTo>
                                <a:pt x="713" y="90"/>
                              </a:lnTo>
                              <a:lnTo>
                                <a:pt x="704" y="90"/>
                              </a:lnTo>
                              <a:lnTo>
                                <a:pt x="705" y="97"/>
                              </a:lnTo>
                              <a:lnTo>
                                <a:pt x="707" y="103"/>
                              </a:lnTo>
                              <a:lnTo>
                                <a:pt x="710" y="109"/>
                              </a:lnTo>
                              <a:lnTo>
                                <a:pt x="714" y="112"/>
                              </a:lnTo>
                              <a:lnTo>
                                <a:pt x="719" y="115"/>
                              </a:lnTo>
                              <a:lnTo>
                                <a:pt x="724" y="117"/>
                              </a:lnTo>
                              <a:lnTo>
                                <a:pt x="730" y="119"/>
                              </a:lnTo>
                              <a:lnTo>
                                <a:pt x="738" y="119"/>
                              </a:lnTo>
                              <a:lnTo>
                                <a:pt x="744" y="119"/>
                              </a:lnTo>
                              <a:lnTo>
                                <a:pt x="749" y="118"/>
                              </a:lnTo>
                              <a:lnTo>
                                <a:pt x="754" y="116"/>
                              </a:lnTo>
                              <a:lnTo>
                                <a:pt x="760" y="114"/>
                              </a:lnTo>
                              <a:lnTo>
                                <a:pt x="764" y="110"/>
                              </a:lnTo>
                              <a:lnTo>
                                <a:pt x="768" y="105"/>
                              </a:lnTo>
                              <a:lnTo>
                                <a:pt x="770" y="100"/>
                              </a:lnTo>
                              <a:lnTo>
                                <a:pt x="771" y="94"/>
                              </a:lnTo>
                              <a:lnTo>
                                <a:pt x="770" y="90"/>
                              </a:lnTo>
                              <a:lnTo>
                                <a:pt x="769" y="85"/>
                              </a:lnTo>
                              <a:lnTo>
                                <a:pt x="766" y="81"/>
                              </a:lnTo>
                              <a:lnTo>
                                <a:pt x="763" y="78"/>
                              </a:lnTo>
                              <a:lnTo>
                                <a:pt x="760" y="76"/>
                              </a:lnTo>
                              <a:lnTo>
                                <a:pt x="755" y="74"/>
                              </a:lnTo>
                              <a:lnTo>
                                <a:pt x="751" y="73"/>
                              </a:lnTo>
                              <a:lnTo>
                                <a:pt x="747" y="72"/>
                              </a:lnTo>
                              <a:lnTo>
                                <a:pt x="733" y="69"/>
                              </a:lnTo>
                              <a:lnTo>
                                <a:pt x="728" y="67"/>
                              </a:lnTo>
                              <a:lnTo>
                                <a:pt x="723" y="64"/>
                              </a:lnTo>
                              <a:lnTo>
                                <a:pt x="721" y="62"/>
                              </a:lnTo>
                              <a:lnTo>
                                <a:pt x="719" y="60"/>
                              </a:lnTo>
                              <a:lnTo>
                                <a:pt x="718" y="58"/>
                              </a:lnTo>
                              <a:lnTo>
                                <a:pt x="716" y="55"/>
                              </a:lnTo>
                              <a:lnTo>
                                <a:pt x="718" y="51"/>
                              </a:lnTo>
                              <a:lnTo>
                                <a:pt x="719" y="48"/>
                              </a:lnTo>
                              <a:lnTo>
                                <a:pt x="721" y="45"/>
                              </a:lnTo>
                              <a:lnTo>
                                <a:pt x="723" y="43"/>
                              </a:lnTo>
                              <a:lnTo>
                                <a:pt x="729" y="41"/>
                              </a:lnTo>
                              <a:lnTo>
                                <a:pt x="736" y="40"/>
                              </a:lnTo>
                              <a:lnTo>
                                <a:pt x="741" y="40"/>
                              </a:lnTo>
                              <a:lnTo>
                                <a:pt x="744" y="41"/>
                              </a:lnTo>
                              <a:lnTo>
                                <a:pt x="748" y="42"/>
                              </a:lnTo>
                              <a:lnTo>
                                <a:pt x="751" y="44"/>
                              </a:lnTo>
                              <a:lnTo>
                                <a:pt x="753" y="48"/>
                              </a:lnTo>
                              <a:lnTo>
                                <a:pt x="755" y="51"/>
                              </a:lnTo>
                              <a:lnTo>
                                <a:pt x="758" y="54"/>
                              </a:lnTo>
                              <a:lnTo>
                                <a:pt x="758" y="58"/>
                              </a:lnTo>
                              <a:lnTo>
                                <a:pt x="768" y="58"/>
                              </a:lnTo>
                              <a:close/>
                              <a:moveTo>
                                <a:pt x="785" y="117"/>
                              </a:moveTo>
                              <a:lnTo>
                                <a:pt x="795" y="117"/>
                              </a:lnTo>
                              <a:lnTo>
                                <a:pt x="795" y="2"/>
                              </a:lnTo>
                              <a:lnTo>
                                <a:pt x="785" y="2"/>
                              </a:lnTo>
                              <a:lnTo>
                                <a:pt x="785" y="117"/>
                              </a:lnTo>
                              <a:close/>
                              <a:moveTo>
                                <a:pt x="882" y="34"/>
                              </a:moveTo>
                              <a:lnTo>
                                <a:pt x="871" y="34"/>
                              </a:lnTo>
                              <a:lnTo>
                                <a:pt x="871" y="78"/>
                              </a:lnTo>
                              <a:lnTo>
                                <a:pt x="871" y="83"/>
                              </a:lnTo>
                              <a:lnTo>
                                <a:pt x="870" y="90"/>
                              </a:lnTo>
                              <a:lnTo>
                                <a:pt x="868" y="95"/>
                              </a:lnTo>
                              <a:lnTo>
                                <a:pt x="866" y="100"/>
                              </a:lnTo>
                              <a:lnTo>
                                <a:pt x="863" y="104"/>
                              </a:lnTo>
                              <a:lnTo>
                                <a:pt x="857" y="108"/>
                              </a:lnTo>
                              <a:lnTo>
                                <a:pt x="853" y="110"/>
                              </a:lnTo>
                              <a:lnTo>
                                <a:pt x="847" y="111"/>
                              </a:lnTo>
                              <a:lnTo>
                                <a:pt x="842" y="111"/>
                              </a:lnTo>
                              <a:lnTo>
                                <a:pt x="836" y="110"/>
                              </a:lnTo>
                              <a:lnTo>
                                <a:pt x="833" y="108"/>
                              </a:lnTo>
                              <a:lnTo>
                                <a:pt x="830" y="104"/>
                              </a:lnTo>
                              <a:lnTo>
                                <a:pt x="828" y="101"/>
                              </a:lnTo>
                              <a:lnTo>
                                <a:pt x="826" y="98"/>
                              </a:lnTo>
                              <a:lnTo>
                                <a:pt x="825" y="93"/>
                              </a:lnTo>
                              <a:lnTo>
                                <a:pt x="825" y="88"/>
                              </a:lnTo>
                              <a:lnTo>
                                <a:pt x="825" y="34"/>
                              </a:lnTo>
                              <a:lnTo>
                                <a:pt x="814" y="34"/>
                              </a:lnTo>
                              <a:lnTo>
                                <a:pt x="814" y="88"/>
                              </a:lnTo>
                              <a:lnTo>
                                <a:pt x="815" y="95"/>
                              </a:lnTo>
                              <a:lnTo>
                                <a:pt x="816" y="101"/>
                              </a:lnTo>
                              <a:lnTo>
                                <a:pt x="819" y="107"/>
                              </a:lnTo>
                              <a:lnTo>
                                <a:pt x="822" y="111"/>
                              </a:lnTo>
                              <a:lnTo>
                                <a:pt x="825" y="114"/>
                              </a:lnTo>
                              <a:lnTo>
                                <a:pt x="830" y="117"/>
                              </a:lnTo>
                              <a:lnTo>
                                <a:pt x="836" y="119"/>
                              </a:lnTo>
                              <a:lnTo>
                                <a:pt x="844" y="119"/>
                              </a:lnTo>
                              <a:lnTo>
                                <a:pt x="848" y="119"/>
                              </a:lnTo>
                              <a:lnTo>
                                <a:pt x="852" y="118"/>
                              </a:lnTo>
                              <a:lnTo>
                                <a:pt x="856" y="117"/>
                              </a:lnTo>
                              <a:lnTo>
                                <a:pt x="861" y="115"/>
                              </a:lnTo>
                              <a:lnTo>
                                <a:pt x="864" y="112"/>
                              </a:lnTo>
                              <a:lnTo>
                                <a:pt x="867" y="110"/>
                              </a:lnTo>
                              <a:lnTo>
                                <a:pt x="870" y="105"/>
                              </a:lnTo>
                              <a:lnTo>
                                <a:pt x="872" y="102"/>
                              </a:lnTo>
                              <a:lnTo>
                                <a:pt x="872" y="102"/>
                              </a:lnTo>
                              <a:lnTo>
                                <a:pt x="872" y="117"/>
                              </a:lnTo>
                              <a:lnTo>
                                <a:pt x="882" y="117"/>
                              </a:lnTo>
                              <a:lnTo>
                                <a:pt x="882" y="34"/>
                              </a:lnTo>
                              <a:close/>
                              <a:moveTo>
                                <a:pt x="961" y="41"/>
                              </a:moveTo>
                              <a:lnTo>
                                <a:pt x="961" y="34"/>
                              </a:lnTo>
                              <a:lnTo>
                                <a:pt x="897" y="34"/>
                              </a:lnTo>
                              <a:lnTo>
                                <a:pt x="897" y="42"/>
                              </a:lnTo>
                              <a:lnTo>
                                <a:pt x="947" y="42"/>
                              </a:lnTo>
                              <a:lnTo>
                                <a:pt x="893" y="109"/>
                              </a:lnTo>
                              <a:lnTo>
                                <a:pt x="893" y="117"/>
                              </a:lnTo>
                              <a:lnTo>
                                <a:pt x="963" y="117"/>
                              </a:lnTo>
                              <a:lnTo>
                                <a:pt x="963" y="109"/>
                              </a:lnTo>
                              <a:lnTo>
                                <a:pt x="906" y="109"/>
                              </a:lnTo>
                              <a:lnTo>
                                <a:pt x="961" y="41"/>
                              </a:lnTo>
                              <a:close/>
                              <a:moveTo>
                                <a:pt x="923" y="22"/>
                              </a:moveTo>
                              <a:lnTo>
                                <a:pt x="933" y="22"/>
                              </a:lnTo>
                              <a:lnTo>
                                <a:pt x="952" y="0"/>
                              </a:lnTo>
                              <a:lnTo>
                                <a:pt x="943" y="0"/>
                              </a:lnTo>
                              <a:lnTo>
                                <a:pt x="929" y="16"/>
                              </a:lnTo>
                              <a:lnTo>
                                <a:pt x="914" y="0"/>
                              </a:lnTo>
                              <a:lnTo>
                                <a:pt x="905" y="0"/>
                              </a:lnTo>
                              <a:lnTo>
                                <a:pt x="923" y="22"/>
                              </a:lnTo>
                              <a:close/>
                              <a:moveTo>
                                <a:pt x="974" y="117"/>
                              </a:moveTo>
                              <a:lnTo>
                                <a:pt x="984" y="117"/>
                              </a:lnTo>
                              <a:lnTo>
                                <a:pt x="984" y="101"/>
                              </a:lnTo>
                              <a:lnTo>
                                <a:pt x="985" y="101"/>
                              </a:lnTo>
                              <a:lnTo>
                                <a:pt x="987" y="105"/>
                              </a:lnTo>
                              <a:lnTo>
                                <a:pt x="989" y="109"/>
                              </a:lnTo>
                              <a:lnTo>
                                <a:pt x="992" y="112"/>
                              </a:lnTo>
                              <a:lnTo>
                                <a:pt x="995" y="115"/>
                              </a:lnTo>
                              <a:lnTo>
                                <a:pt x="1000" y="116"/>
                              </a:lnTo>
                              <a:lnTo>
                                <a:pt x="1004" y="118"/>
                              </a:lnTo>
                              <a:lnTo>
                                <a:pt x="1009" y="119"/>
                              </a:lnTo>
                              <a:lnTo>
                                <a:pt x="1014" y="119"/>
                              </a:lnTo>
                              <a:lnTo>
                                <a:pt x="1023" y="118"/>
                              </a:lnTo>
                              <a:lnTo>
                                <a:pt x="1030" y="116"/>
                              </a:lnTo>
                              <a:lnTo>
                                <a:pt x="1036" y="112"/>
                              </a:lnTo>
                              <a:lnTo>
                                <a:pt x="1042" y="107"/>
                              </a:lnTo>
                              <a:lnTo>
                                <a:pt x="1046" y="100"/>
                              </a:lnTo>
                              <a:lnTo>
                                <a:pt x="1049" y="92"/>
                              </a:lnTo>
                              <a:lnTo>
                                <a:pt x="1050" y="84"/>
                              </a:lnTo>
                              <a:lnTo>
                                <a:pt x="1051" y="76"/>
                              </a:lnTo>
                              <a:lnTo>
                                <a:pt x="1050" y="67"/>
                              </a:lnTo>
                              <a:lnTo>
                                <a:pt x="1049" y="59"/>
                              </a:lnTo>
                              <a:lnTo>
                                <a:pt x="1046" y="52"/>
                              </a:lnTo>
                              <a:lnTo>
                                <a:pt x="1042" y="44"/>
                              </a:lnTo>
                              <a:lnTo>
                                <a:pt x="1036" y="39"/>
                              </a:lnTo>
                              <a:lnTo>
                                <a:pt x="1030" y="35"/>
                              </a:lnTo>
                              <a:lnTo>
                                <a:pt x="1023" y="33"/>
                              </a:lnTo>
                              <a:lnTo>
                                <a:pt x="1014" y="32"/>
                              </a:lnTo>
                              <a:lnTo>
                                <a:pt x="1009" y="32"/>
                              </a:lnTo>
                              <a:lnTo>
                                <a:pt x="1005" y="33"/>
                              </a:lnTo>
                              <a:lnTo>
                                <a:pt x="1001" y="35"/>
                              </a:lnTo>
                              <a:lnTo>
                                <a:pt x="996" y="36"/>
                              </a:lnTo>
                              <a:lnTo>
                                <a:pt x="993" y="39"/>
                              </a:lnTo>
                              <a:lnTo>
                                <a:pt x="990" y="42"/>
                              </a:lnTo>
                              <a:lnTo>
                                <a:pt x="987" y="45"/>
                              </a:lnTo>
                              <a:lnTo>
                                <a:pt x="985" y="50"/>
                              </a:lnTo>
                              <a:lnTo>
                                <a:pt x="985" y="50"/>
                              </a:lnTo>
                              <a:lnTo>
                                <a:pt x="985" y="2"/>
                              </a:lnTo>
                              <a:lnTo>
                                <a:pt x="974" y="2"/>
                              </a:lnTo>
                              <a:lnTo>
                                <a:pt x="974" y="117"/>
                              </a:lnTo>
                              <a:close/>
                              <a:moveTo>
                                <a:pt x="1041" y="76"/>
                              </a:moveTo>
                              <a:lnTo>
                                <a:pt x="1041" y="82"/>
                              </a:lnTo>
                              <a:lnTo>
                                <a:pt x="1040" y="89"/>
                              </a:lnTo>
                              <a:lnTo>
                                <a:pt x="1037" y="94"/>
                              </a:lnTo>
                              <a:lnTo>
                                <a:pt x="1034" y="99"/>
                              </a:lnTo>
                              <a:lnTo>
                                <a:pt x="1031" y="104"/>
                              </a:lnTo>
                              <a:lnTo>
                                <a:pt x="1026" y="108"/>
                              </a:lnTo>
                              <a:lnTo>
                                <a:pt x="1021" y="110"/>
                              </a:lnTo>
                              <a:lnTo>
                                <a:pt x="1014" y="111"/>
                              </a:lnTo>
                              <a:lnTo>
                                <a:pt x="1007" y="110"/>
                              </a:lnTo>
                              <a:lnTo>
                                <a:pt x="1001" y="108"/>
                              </a:lnTo>
                              <a:lnTo>
                                <a:pt x="995" y="104"/>
                              </a:lnTo>
                              <a:lnTo>
                                <a:pt x="991" y="99"/>
                              </a:lnTo>
                              <a:lnTo>
                                <a:pt x="988" y="94"/>
                              </a:lnTo>
                              <a:lnTo>
                                <a:pt x="986" y="89"/>
                              </a:lnTo>
                              <a:lnTo>
                                <a:pt x="985" y="82"/>
                              </a:lnTo>
                              <a:lnTo>
                                <a:pt x="985" y="76"/>
                              </a:lnTo>
                              <a:lnTo>
                                <a:pt x="985" y="69"/>
                              </a:lnTo>
                              <a:lnTo>
                                <a:pt x="986" y="62"/>
                              </a:lnTo>
                              <a:lnTo>
                                <a:pt x="988" y="57"/>
                              </a:lnTo>
                              <a:lnTo>
                                <a:pt x="991" y="52"/>
                              </a:lnTo>
                              <a:lnTo>
                                <a:pt x="995" y="47"/>
                              </a:lnTo>
                              <a:lnTo>
                                <a:pt x="1001" y="43"/>
                              </a:lnTo>
                              <a:lnTo>
                                <a:pt x="1007" y="41"/>
                              </a:lnTo>
                              <a:lnTo>
                                <a:pt x="1014" y="40"/>
                              </a:lnTo>
                              <a:lnTo>
                                <a:pt x="1021" y="41"/>
                              </a:lnTo>
                              <a:lnTo>
                                <a:pt x="1026" y="43"/>
                              </a:lnTo>
                              <a:lnTo>
                                <a:pt x="1031" y="47"/>
                              </a:lnTo>
                              <a:lnTo>
                                <a:pt x="1034" y="52"/>
                              </a:lnTo>
                              <a:lnTo>
                                <a:pt x="1037" y="57"/>
                              </a:lnTo>
                              <a:lnTo>
                                <a:pt x="1040" y="62"/>
                              </a:lnTo>
                              <a:lnTo>
                                <a:pt x="1041" y="69"/>
                              </a:lnTo>
                              <a:lnTo>
                                <a:pt x="1041" y="76"/>
                              </a:lnTo>
                              <a:close/>
                              <a:moveTo>
                                <a:pt x="1075" y="59"/>
                              </a:moveTo>
                              <a:lnTo>
                                <a:pt x="1076" y="55"/>
                              </a:lnTo>
                              <a:lnTo>
                                <a:pt x="1077" y="51"/>
                              </a:lnTo>
                              <a:lnTo>
                                <a:pt x="1080" y="48"/>
                              </a:lnTo>
                              <a:lnTo>
                                <a:pt x="1082" y="44"/>
                              </a:lnTo>
                              <a:lnTo>
                                <a:pt x="1086" y="43"/>
                              </a:lnTo>
                              <a:lnTo>
                                <a:pt x="1089" y="41"/>
                              </a:lnTo>
                              <a:lnTo>
                                <a:pt x="1093" y="40"/>
                              </a:lnTo>
                              <a:lnTo>
                                <a:pt x="1097" y="40"/>
                              </a:lnTo>
                              <a:lnTo>
                                <a:pt x="1102" y="40"/>
                              </a:lnTo>
                              <a:lnTo>
                                <a:pt x="1106" y="41"/>
                              </a:lnTo>
                              <a:lnTo>
                                <a:pt x="1110" y="42"/>
                              </a:lnTo>
                              <a:lnTo>
                                <a:pt x="1113" y="43"/>
                              </a:lnTo>
                              <a:lnTo>
                                <a:pt x="1115" y="45"/>
                              </a:lnTo>
                              <a:lnTo>
                                <a:pt x="1117" y="49"/>
                              </a:lnTo>
                              <a:lnTo>
                                <a:pt x="1118" y="53"/>
                              </a:lnTo>
                              <a:lnTo>
                                <a:pt x="1120" y="57"/>
                              </a:lnTo>
                              <a:lnTo>
                                <a:pt x="1120" y="60"/>
                              </a:lnTo>
                              <a:lnTo>
                                <a:pt x="1118" y="62"/>
                              </a:lnTo>
                              <a:lnTo>
                                <a:pt x="1117" y="64"/>
                              </a:lnTo>
                              <a:lnTo>
                                <a:pt x="1116" y="65"/>
                              </a:lnTo>
                              <a:lnTo>
                                <a:pt x="1112" y="68"/>
                              </a:lnTo>
                              <a:lnTo>
                                <a:pt x="1107" y="69"/>
                              </a:lnTo>
                              <a:lnTo>
                                <a:pt x="1090" y="71"/>
                              </a:lnTo>
                              <a:lnTo>
                                <a:pt x="1076" y="74"/>
                              </a:lnTo>
                              <a:lnTo>
                                <a:pt x="1070" y="77"/>
                              </a:lnTo>
                              <a:lnTo>
                                <a:pt x="1066" y="81"/>
                              </a:lnTo>
                              <a:lnTo>
                                <a:pt x="1065" y="84"/>
                              </a:lnTo>
                              <a:lnTo>
                                <a:pt x="1063" y="88"/>
                              </a:lnTo>
                              <a:lnTo>
                                <a:pt x="1063" y="91"/>
                              </a:lnTo>
                              <a:lnTo>
                                <a:pt x="1062" y="95"/>
                              </a:lnTo>
                              <a:lnTo>
                                <a:pt x="1063" y="101"/>
                              </a:lnTo>
                              <a:lnTo>
                                <a:pt x="1064" y="105"/>
                              </a:lnTo>
                              <a:lnTo>
                                <a:pt x="1067" y="110"/>
                              </a:lnTo>
                              <a:lnTo>
                                <a:pt x="1070" y="114"/>
                              </a:lnTo>
                              <a:lnTo>
                                <a:pt x="1074" y="116"/>
                              </a:lnTo>
                              <a:lnTo>
                                <a:pt x="1078" y="118"/>
                              </a:lnTo>
                              <a:lnTo>
                                <a:pt x="1084" y="119"/>
                              </a:lnTo>
                              <a:lnTo>
                                <a:pt x="1090" y="119"/>
                              </a:lnTo>
                              <a:lnTo>
                                <a:pt x="1095" y="119"/>
                              </a:lnTo>
                              <a:lnTo>
                                <a:pt x="1101" y="118"/>
                              </a:lnTo>
                              <a:lnTo>
                                <a:pt x="1105" y="117"/>
                              </a:lnTo>
                              <a:lnTo>
                                <a:pt x="1108" y="115"/>
                              </a:lnTo>
                              <a:lnTo>
                                <a:pt x="1114" y="110"/>
                              </a:lnTo>
                              <a:lnTo>
                                <a:pt x="1120" y="102"/>
                              </a:lnTo>
                              <a:lnTo>
                                <a:pt x="1121" y="102"/>
                              </a:lnTo>
                              <a:lnTo>
                                <a:pt x="1121" y="109"/>
                              </a:lnTo>
                              <a:lnTo>
                                <a:pt x="1123" y="113"/>
                              </a:lnTo>
                              <a:lnTo>
                                <a:pt x="1124" y="115"/>
                              </a:lnTo>
                              <a:lnTo>
                                <a:pt x="1126" y="116"/>
                              </a:lnTo>
                              <a:lnTo>
                                <a:pt x="1129" y="116"/>
                              </a:lnTo>
                              <a:lnTo>
                                <a:pt x="1132" y="117"/>
                              </a:lnTo>
                              <a:lnTo>
                                <a:pt x="1135" y="117"/>
                              </a:lnTo>
                              <a:lnTo>
                                <a:pt x="1138" y="116"/>
                              </a:lnTo>
                              <a:lnTo>
                                <a:pt x="1138" y="108"/>
                              </a:lnTo>
                              <a:lnTo>
                                <a:pt x="1137" y="109"/>
                              </a:lnTo>
                              <a:lnTo>
                                <a:pt x="1135" y="109"/>
                              </a:lnTo>
                              <a:lnTo>
                                <a:pt x="1133" y="108"/>
                              </a:lnTo>
                              <a:lnTo>
                                <a:pt x="1131" y="107"/>
                              </a:lnTo>
                              <a:lnTo>
                                <a:pt x="1130" y="104"/>
                              </a:lnTo>
                              <a:lnTo>
                                <a:pt x="1129" y="102"/>
                              </a:lnTo>
                              <a:lnTo>
                                <a:pt x="1129" y="58"/>
                              </a:lnTo>
                              <a:lnTo>
                                <a:pt x="1129" y="51"/>
                              </a:lnTo>
                              <a:lnTo>
                                <a:pt x="1127" y="44"/>
                              </a:lnTo>
                              <a:lnTo>
                                <a:pt x="1124" y="40"/>
                              </a:lnTo>
                              <a:lnTo>
                                <a:pt x="1120" y="37"/>
                              </a:lnTo>
                              <a:lnTo>
                                <a:pt x="1115" y="34"/>
                              </a:lnTo>
                              <a:lnTo>
                                <a:pt x="1110" y="33"/>
                              </a:lnTo>
                              <a:lnTo>
                                <a:pt x="1105" y="32"/>
                              </a:lnTo>
                              <a:lnTo>
                                <a:pt x="1100" y="32"/>
                              </a:lnTo>
                              <a:lnTo>
                                <a:pt x="1092" y="32"/>
                              </a:lnTo>
                              <a:lnTo>
                                <a:pt x="1086" y="34"/>
                              </a:lnTo>
                              <a:lnTo>
                                <a:pt x="1081" y="36"/>
                              </a:lnTo>
                              <a:lnTo>
                                <a:pt x="1075" y="38"/>
                              </a:lnTo>
                              <a:lnTo>
                                <a:pt x="1072" y="42"/>
                              </a:lnTo>
                              <a:lnTo>
                                <a:pt x="1069" y="47"/>
                              </a:lnTo>
                              <a:lnTo>
                                <a:pt x="1067" y="53"/>
                              </a:lnTo>
                              <a:lnTo>
                                <a:pt x="1066" y="59"/>
                              </a:lnTo>
                              <a:lnTo>
                                <a:pt x="1075" y="59"/>
                              </a:lnTo>
                              <a:close/>
                              <a:moveTo>
                                <a:pt x="1120" y="84"/>
                              </a:moveTo>
                              <a:lnTo>
                                <a:pt x="1118" y="91"/>
                              </a:lnTo>
                              <a:lnTo>
                                <a:pt x="1117" y="96"/>
                              </a:lnTo>
                              <a:lnTo>
                                <a:pt x="1114" y="100"/>
                              </a:lnTo>
                              <a:lnTo>
                                <a:pt x="1111" y="103"/>
                              </a:lnTo>
                              <a:lnTo>
                                <a:pt x="1107" y="107"/>
                              </a:lnTo>
                              <a:lnTo>
                                <a:pt x="1102" y="109"/>
                              </a:lnTo>
                              <a:lnTo>
                                <a:pt x="1096" y="111"/>
                              </a:lnTo>
                              <a:lnTo>
                                <a:pt x="1090" y="111"/>
                              </a:lnTo>
                              <a:lnTo>
                                <a:pt x="1087" y="111"/>
                              </a:lnTo>
                              <a:lnTo>
                                <a:pt x="1084" y="110"/>
                              </a:lnTo>
                              <a:lnTo>
                                <a:pt x="1081" y="109"/>
                              </a:lnTo>
                              <a:lnTo>
                                <a:pt x="1077" y="107"/>
                              </a:lnTo>
                              <a:lnTo>
                                <a:pt x="1075" y="104"/>
                              </a:lnTo>
                              <a:lnTo>
                                <a:pt x="1073" y="101"/>
                              </a:lnTo>
                              <a:lnTo>
                                <a:pt x="1072" y="98"/>
                              </a:lnTo>
                              <a:lnTo>
                                <a:pt x="1072" y="94"/>
                              </a:lnTo>
                              <a:lnTo>
                                <a:pt x="1073" y="89"/>
                              </a:lnTo>
                              <a:lnTo>
                                <a:pt x="1075" y="85"/>
                              </a:lnTo>
                              <a:lnTo>
                                <a:pt x="1080" y="82"/>
                              </a:lnTo>
                              <a:lnTo>
                                <a:pt x="1085" y="80"/>
                              </a:lnTo>
                              <a:lnTo>
                                <a:pt x="1097" y="77"/>
                              </a:lnTo>
                              <a:lnTo>
                                <a:pt x="1110" y="75"/>
                              </a:lnTo>
                              <a:lnTo>
                                <a:pt x="1115" y="74"/>
                              </a:lnTo>
                              <a:lnTo>
                                <a:pt x="1120" y="72"/>
                              </a:lnTo>
                              <a:lnTo>
                                <a:pt x="1120" y="72"/>
                              </a:lnTo>
                              <a:lnTo>
                                <a:pt x="1120" y="84"/>
                              </a:lnTo>
                              <a:close/>
                            </a:path>
                          </a:pathLst>
                        </a:custGeom>
                        <a:solidFill>
                          <a:srgbClr val="2B9B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146"/>
                      <wps:cNvSpPr>
                        <a:spLocks noEditPoints="1"/>
                      </wps:cNvSpPr>
                      <wps:spPr bwMode="auto">
                        <a:xfrm>
                          <a:off x="8488" y="2455"/>
                          <a:ext cx="2866" cy="809"/>
                        </a:xfrm>
                        <a:custGeom>
                          <a:avLst/>
                          <a:gdLst>
                            <a:gd name="T0" fmla="*/ 84 w 2866"/>
                            <a:gd name="T1" fmla="*/ 19 h 809"/>
                            <a:gd name="T2" fmla="*/ 139 w 2866"/>
                            <a:gd name="T3" fmla="*/ 119 h 809"/>
                            <a:gd name="T4" fmla="*/ 333 w 2866"/>
                            <a:gd name="T5" fmla="*/ 57 h 809"/>
                            <a:gd name="T6" fmla="*/ 376 w 2866"/>
                            <a:gd name="T7" fmla="*/ 119 h 809"/>
                            <a:gd name="T8" fmla="*/ 360 w 2866"/>
                            <a:gd name="T9" fmla="*/ 89 h 809"/>
                            <a:gd name="T10" fmla="*/ 514 w 2866"/>
                            <a:gd name="T11" fmla="*/ 40 h 809"/>
                            <a:gd name="T12" fmla="*/ 607 w 2866"/>
                            <a:gd name="T13" fmla="*/ 32 h 809"/>
                            <a:gd name="T14" fmla="*/ 756 w 2866"/>
                            <a:gd name="T15" fmla="*/ 40 h 809"/>
                            <a:gd name="T16" fmla="*/ 806 w 2866"/>
                            <a:gd name="T17" fmla="*/ 81 h 809"/>
                            <a:gd name="T18" fmla="*/ 846 w 2866"/>
                            <a:gd name="T19" fmla="*/ 106 h 809"/>
                            <a:gd name="T20" fmla="*/ 975 w 2866"/>
                            <a:gd name="T21" fmla="*/ 59 h 809"/>
                            <a:gd name="T22" fmla="*/ 1074 w 2866"/>
                            <a:gd name="T23" fmla="*/ 37 h 809"/>
                            <a:gd name="T24" fmla="*/ 1142 w 2866"/>
                            <a:gd name="T25" fmla="*/ 104 h 809"/>
                            <a:gd name="T26" fmla="*/ 1169 w 2866"/>
                            <a:gd name="T27" fmla="*/ 90 h 809"/>
                            <a:gd name="T28" fmla="*/ 1263 w 2866"/>
                            <a:gd name="T29" fmla="*/ 116 h 809"/>
                            <a:gd name="T30" fmla="*/ 1332 w 2866"/>
                            <a:gd name="T31" fmla="*/ 118 h 809"/>
                            <a:gd name="T32" fmla="*/ 1311 w 2866"/>
                            <a:gd name="T33" fmla="*/ 82 h 809"/>
                            <a:gd name="T34" fmla="*/ 1710 w 2866"/>
                            <a:gd name="T35" fmla="*/ 114 h 809"/>
                            <a:gd name="T36" fmla="*/ 1757 w 2866"/>
                            <a:gd name="T37" fmla="*/ 93 h 809"/>
                            <a:gd name="T38" fmla="*/ 1977 w 2866"/>
                            <a:gd name="T39" fmla="*/ 10 h 809"/>
                            <a:gd name="T40" fmla="*/ 2024 w 2866"/>
                            <a:gd name="T41" fmla="*/ 85 h 809"/>
                            <a:gd name="T42" fmla="*/ 2113 w 2866"/>
                            <a:gd name="T43" fmla="*/ 108 h 809"/>
                            <a:gd name="T44" fmla="*/ 2081 w 2866"/>
                            <a:gd name="T45" fmla="*/ 13 h 809"/>
                            <a:gd name="T46" fmla="*/ 2201 w 2866"/>
                            <a:gd name="T47" fmla="*/ 37 h 809"/>
                            <a:gd name="T48" fmla="*/ 2357 w 2866"/>
                            <a:gd name="T49" fmla="*/ 146 h 809"/>
                            <a:gd name="T50" fmla="*/ 2489 w 2866"/>
                            <a:gd name="T51" fmla="*/ 109 h 809"/>
                            <a:gd name="T52" fmla="*/ 2507 w 2866"/>
                            <a:gd name="T53" fmla="*/ 41 h 809"/>
                            <a:gd name="T54" fmla="*/ 2678 w 2866"/>
                            <a:gd name="T55" fmla="*/ 53 h 809"/>
                            <a:gd name="T56" fmla="*/ 2635 w 2866"/>
                            <a:gd name="T57" fmla="*/ 38 h 809"/>
                            <a:gd name="T58" fmla="*/ 2770 w 2866"/>
                            <a:gd name="T59" fmla="*/ 40 h 809"/>
                            <a:gd name="T60" fmla="*/ 2833 w 2866"/>
                            <a:gd name="T61" fmla="*/ 117 h 809"/>
                            <a:gd name="T62" fmla="*/ 2813 w 2866"/>
                            <a:gd name="T63" fmla="*/ 80 h 809"/>
                            <a:gd name="T64" fmla="*/ 2011 w 2866"/>
                            <a:gd name="T65" fmla="*/ 320 h 809"/>
                            <a:gd name="T66" fmla="*/ 2038 w 2866"/>
                            <a:gd name="T67" fmla="*/ 254 h 809"/>
                            <a:gd name="T68" fmla="*/ 2347 w 2866"/>
                            <a:gd name="T69" fmla="*/ 322 h 809"/>
                            <a:gd name="T70" fmla="*/ 2397 w 2866"/>
                            <a:gd name="T71" fmla="*/ 320 h 809"/>
                            <a:gd name="T72" fmla="*/ 2475 w 2866"/>
                            <a:gd name="T73" fmla="*/ 261 h 809"/>
                            <a:gd name="T74" fmla="*/ 2517 w 2866"/>
                            <a:gd name="T75" fmla="*/ 331 h 809"/>
                            <a:gd name="T76" fmla="*/ 2565 w 2866"/>
                            <a:gd name="T77" fmla="*/ 246 h 809"/>
                            <a:gd name="T78" fmla="*/ 2617 w 2866"/>
                            <a:gd name="T79" fmla="*/ 237 h 809"/>
                            <a:gd name="T80" fmla="*/ 2755 w 2866"/>
                            <a:gd name="T81" fmla="*/ 230 h 809"/>
                            <a:gd name="T82" fmla="*/ 2784 w 2866"/>
                            <a:gd name="T83" fmla="*/ 281 h 809"/>
                            <a:gd name="T84" fmla="*/ 2819 w 2866"/>
                            <a:gd name="T85" fmla="*/ 331 h 809"/>
                            <a:gd name="T86" fmla="*/ 1949 w 2866"/>
                            <a:gd name="T87" fmla="*/ 544 h 809"/>
                            <a:gd name="T88" fmla="*/ 1955 w 2866"/>
                            <a:gd name="T89" fmla="*/ 534 h 809"/>
                            <a:gd name="T90" fmla="*/ 2281 w 2866"/>
                            <a:gd name="T91" fmla="*/ 547 h 809"/>
                            <a:gd name="T92" fmla="*/ 2369 w 2866"/>
                            <a:gd name="T93" fmla="*/ 518 h 809"/>
                            <a:gd name="T94" fmla="*/ 2397 w 2866"/>
                            <a:gd name="T95" fmla="*/ 502 h 809"/>
                            <a:gd name="T96" fmla="*/ 2528 w 2866"/>
                            <a:gd name="T97" fmla="*/ 457 h 809"/>
                            <a:gd name="T98" fmla="*/ 2601 w 2866"/>
                            <a:gd name="T99" fmla="*/ 443 h 809"/>
                            <a:gd name="T100" fmla="*/ 2698 w 2866"/>
                            <a:gd name="T101" fmla="*/ 485 h 809"/>
                            <a:gd name="T102" fmla="*/ 2742 w 2866"/>
                            <a:gd name="T103" fmla="*/ 493 h 809"/>
                            <a:gd name="T104" fmla="*/ 2792 w 2866"/>
                            <a:gd name="T105" fmla="*/ 461 h 809"/>
                            <a:gd name="T106" fmla="*/ 2028 w 2866"/>
                            <a:gd name="T107" fmla="*/ 694 h 809"/>
                            <a:gd name="T108" fmla="*/ 2239 w 2866"/>
                            <a:gd name="T109" fmla="*/ 694 h 809"/>
                            <a:gd name="T110" fmla="*/ 2284 w 2866"/>
                            <a:gd name="T111" fmla="*/ 697 h 809"/>
                            <a:gd name="T112" fmla="*/ 2296 w 2866"/>
                            <a:gd name="T113" fmla="*/ 726 h 809"/>
                            <a:gd name="T114" fmla="*/ 2374 w 2866"/>
                            <a:gd name="T115" fmla="*/ 769 h 809"/>
                            <a:gd name="T116" fmla="*/ 2450 w 2866"/>
                            <a:gd name="T117" fmla="*/ 777 h 809"/>
                            <a:gd name="T118" fmla="*/ 2490 w 2866"/>
                            <a:gd name="T119" fmla="*/ 806 h 809"/>
                            <a:gd name="T120" fmla="*/ 2620 w 2866"/>
                            <a:gd name="T121" fmla="*/ 759 h 809"/>
                            <a:gd name="T122" fmla="*/ 2680 w 2866"/>
                            <a:gd name="T123" fmla="*/ 766 h 809"/>
                            <a:gd name="T124" fmla="*/ 2777 w 2866"/>
                            <a:gd name="T125" fmla="*/ 772 h 80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2866" h="809">
                              <a:moveTo>
                                <a:pt x="10" y="12"/>
                              </a:moveTo>
                              <a:lnTo>
                                <a:pt x="51" y="12"/>
                              </a:lnTo>
                              <a:lnTo>
                                <a:pt x="57" y="12"/>
                              </a:lnTo>
                              <a:lnTo>
                                <a:pt x="62" y="14"/>
                              </a:lnTo>
                              <a:lnTo>
                                <a:pt x="66" y="15"/>
                              </a:lnTo>
                              <a:lnTo>
                                <a:pt x="69" y="18"/>
                              </a:lnTo>
                              <a:lnTo>
                                <a:pt x="72" y="21"/>
                              </a:lnTo>
                              <a:lnTo>
                                <a:pt x="74" y="25"/>
                              </a:lnTo>
                              <a:lnTo>
                                <a:pt x="75" y="30"/>
                              </a:lnTo>
                              <a:lnTo>
                                <a:pt x="75" y="35"/>
                              </a:lnTo>
                              <a:lnTo>
                                <a:pt x="75" y="39"/>
                              </a:lnTo>
                              <a:lnTo>
                                <a:pt x="73" y="44"/>
                              </a:lnTo>
                              <a:lnTo>
                                <a:pt x="71" y="48"/>
                              </a:lnTo>
                              <a:lnTo>
                                <a:pt x="68" y="51"/>
                              </a:lnTo>
                              <a:lnTo>
                                <a:pt x="65" y="54"/>
                              </a:lnTo>
                              <a:lnTo>
                                <a:pt x="61" y="55"/>
                              </a:lnTo>
                              <a:lnTo>
                                <a:pt x="55" y="56"/>
                              </a:lnTo>
                              <a:lnTo>
                                <a:pt x="51" y="57"/>
                              </a:lnTo>
                              <a:lnTo>
                                <a:pt x="10" y="57"/>
                              </a:lnTo>
                              <a:lnTo>
                                <a:pt x="10" y="12"/>
                              </a:lnTo>
                              <a:close/>
                              <a:moveTo>
                                <a:pt x="0" y="117"/>
                              </a:moveTo>
                              <a:lnTo>
                                <a:pt x="10" y="117"/>
                              </a:lnTo>
                              <a:lnTo>
                                <a:pt x="10" y="66"/>
                              </a:lnTo>
                              <a:lnTo>
                                <a:pt x="51" y="66"/>
                              </a:lnTo>
                              <a:lnTo>
                                <a:pt x="59" y="66"/>
                              </a:lnTo>
                              <a:lnTo>
                                <a:pt x="64" y="69"/>
                              </a:lnTo>
                              <a:lnTo>
                                <a:pt x="67" y="72"/>
                              </a:lnTo>
                              <a:lnTo>
                                <a:pt x="70" y="76"/>
                              </a:lnTo>
                              <a:lnTo>
                                <a:pt x="72" y="81"/>
                              </a:lnTo>
                              <a:lnTo>
                                <a:pt x="73" y="86"/>
                              </a:lnTo>
                              <a:lnTo>
                                <a:pt x="74" y="93"/>
                              </a:lnTo>
                              <a:lnTo>
                                <a:pt x="74" y="99"/>
                              </a:lnTo>
                              <a:lnTo>
                                <a:pt x="75" y="108"/>
                              </a:lnTo>
                              <a:lnTo>
                                <a:pt x="78" y="117"/>
                              </a:lnTo>
                              <a:lnTo>
                                <a:pt x="89" y="117"/>
                              </a:lnTo>
                              <a:lnTo>
                                <a:pt x="87" y="111"/>
                              </a:lnTo>
                              <a:lnTo>
                                <a:pt x="85" y="103"/>
                              </a:lnTo>
                              <a:lnTo>
                                <a:pt x="85" y="95"/>
                              </a:lnTo>
                              <a:lnTo>
                                <a:pt x="84" y="88"/>
                              </a:lnTo>
                              <a:lnTo>
                                <a:pt x="84" y="82"/>
                              </a:lnTo>
                              <a:lnTo>
                                <a:pt x="83" y="78"/>
                              </a:lnTo>
                              <a:lnTo>
                                <a:pt x="82" y="74"/>
                              </a:lnTo>
                              <a:lnTo>
                                <a:pt x="80" y="71"/>
                              </a:lnTo>
                              <a:lnTo>
                                <a:pt x="77" y="68"/>
                              </a:lnTo>
                              <a:lnTo>
                                <a:pt x="73" y="64"/>
                              </a:lnTo>
                              <a:lnTo>
                                <a:pt x="69" y="63"/>
                              </a:lnTo>
                              <a:lnTo>
                                <a:pt x="64" y="61"/>
                              </a:lnTo>
                              <a:lnTo>
                                <a:pt x="64" y="61"/>
                              </a:lnTo>
                              <a:lnTo>
                                <a:pt x="69" y="60"/>
                              </a:lnTo>
                              <a:lnTo>
                                <a:pt x="73" y="58"/>
                              </a:lnTo>
                              <a:lnTo>
                                <a:pt x="78" y="55"/>
                              </a:lnTo>
                              <a:lnTo>
                                <a:pt x="81" y="51"/>
                              </a:lnTo>
                              <a:lnTo>
                                <a:pt x="83" y="48"/>
                              </a:lnTo>
                              <a:lnTo>
                                <a:pt x="85" y="42"/>
                              </a:lnTo>
                              <a:lnTo>
                                <a:pt x="86" y="38"/>
                              </a:lnTo>
                              <a:lnTo>
                                <a:pt x="86" y="32"/>
                              </a:lnTo>
                              <a:lnTo>
                                <a:pt x="86" y="25"/>
                              </a:lnTo>
                              <a:lnTo>
                                <a:pt x="84" y="19"/>
                              </a:lnTo>
                              <a:lnTo>
                                <a:pt x="81" y="14"/>
                              </a:lnTo>
                              <a:lnTo>
                                <a:pt x="77" y="10"/>
                              </a:lnTo>
                              <a:lnTo>
                                <a:pt x="71" y="7"/>
                              </a:lnTo>
                              <a:lnTo>
                                <a:pt x="65" y="4"/>
                              </a:lnTo>
                              <a:lnTo>
                                <a:pt x="59" y="3"/>
                              </a:lnTo>
                              <a:lnTo>
                                <a:pt x="51" y="2"/>
                              </a:lnTo>
                              <a:lnTo>
                                <a:pt x="0" y="2"/>
                              </a:lnTo>
                              <a:lnTo>
                                <a:pt x="0" y="117"/>
                              </a:lnTo>
                              <a:close/>
                              <a:moveTo>
                                <a:pt x="139" y="40"/>
                              </a:moveTo>
                              <a:lnTo>
                                <a:pt x="146" y="41"/>
                              </a:lnTo>
                              <a:lnTo>
                                <a:pt x="151" y="43"/>
                              </a:lnTo>
                              <a:lnTo>
                                <a:pt x="157" y="46"/>
                              </a:lnTo>
                              <a:lnTo>
                                <a:pt x="161" y="52"/>
                              </a:lnTo>
                              <a:lnTo>
                                <a:pt x="164" y="57"/>
                              </a:lnTo>
                              <a:lnTo>
                                <a:pt x="166" y="62"/>
                              </a:lnTo>
                              <a:lnTo>
                                <a:pt x="167" y="69"/>
                              </a:lnTo>
                              <a:lnTo>
                                <a:pt x="168" y="76"/>
                              </a:lnTo>
                              <a:lnTo>
                                <a:pt x="167" y="82"/>
                              </a:lnTo>
                              <a:lnTo>
                                <a:pt x="166" y="89"/>
                              </a:lnTo>
                              <a:lnTo>
                                <a:pt x="164" y="94"/>
                              </a:lnTo>
                              <a:lnTo>
                                <a:pt x="161" y="99"/>
                              </a:lnTo>
                              <a:lnTo>
                                <a:pt x="157" y="104"/>
                              </a:lnTo>
                              <a:lnTo>
                                <a:pt x="151" y="108"/>
                              </a:lnTo>
                              <a:lnTo>
                                <a:pt x="146" y="110"/>
                              </a:lnTo>
                              <a:lnTo>
                                <a:pt x="139" y="111"/>
                              </a:lnTo>
                              <a:lnTo>
                                <a:pt x="132" y="110"/>
                              </a:lnTo>
                              <a:lnTo>
                                <a:pt x="126" y="108"/>
                              </a:lnTo>
                              <a:lnTo>
                                <a:pt x="122" y="104"/>
                              </a:lnTo>
                              <a:lnTo>
                                <a:pt x="118" y="99"/>
                              </a:lnTo>
                              <a:lnTo>
                                <a:pt x="114" y="94"/>
                              </a:lnTo>
                              <a:lnTo>
                                <a:pt x="112" y="89"/>
                              </a:lnTo>
                              <a:lnTo>
                                <a:pt x="110" y="82"/>
                              </a:lnTo>
                              <a:lnTo>
                                <a:pt x="110" y="76"/>
                              </a:lnTo>
                              <a:lnTo>
                                <a:pt x="110" y="69"/>
                              </a:lnTo>
                              <a:lnTo>
                                <a:pt x="112" y="62"/>
                              </a:lnTo>
                              <a:lnTo>
                                <a:pt x="114" y="57"/>
                              </a:lnTo>
                              <a:lnTo>
                                <a:pt x="118" y="52"/>
                              </a:lnTo>
                              <a:lnTo>
                                <a:pt x="122" y="46"/>
                              </a:lnTo>
                              <a:lnTo>
                                <a:pt x="126" y="43"/>
                              </a:lnTo>
                              <a:lnTo>
                                <a:pt x="132" y="41"/>
                              </a:lnTo>
                              <a:lnTo>
                                <a:pt x="139" y="40"/>
                              </a:lnTo>
                              <a:close/>
                              <a:moveTo>
                                <a:pt x="139" y="32"/>
                              </a:moveTo>
                              <a:lnTo>
                                <a:pt x="130" y="33"/>
                              </a:lnTo>
                              <a:lnTo>
                                <a:pt x="123" y="35"/>
                              </a:lnTo>
                              <a:lnTo>
                                <a:pt x="115" y="39"/>
                              </a:lnTo>
                              <a:lnTo>
                                <a:pt x="110" y="44"/>
                              </a:lnTo>
                              <a:lnTo>
                                <a:pt x="106" y="52"/>
                              </a:lnTo>
                              <a:lnTo>
                                <a:pt x="103" y="59"/>
                              </a:lnTo>
                              <a:lnTo>
                                <a:pt x="101" y="66"/>
                              </a:lnTo>
                              <a:lnTo>
                                <a:pt x="100" y="76"/>
                              </a:lnTo>
                              <a:lnTo>
                                <a:pt x="101" y="84"/>
                              </a:lnTo>
                              <a:lnTo>
                                <a:pt x="103" y="93"/>
                              </a:lnTo>
                              <a:lnTo>
                                <a:pt x="106" y="100"/>
                              </a:lnTo>
                              <a:lnTo>
                                <a:pt x="110" y="106"/>
                              </a:lnTo>
                              <a:lnTo>
                                <a:pt x="115" y="112"/>
                              </a:lnTo>
                              <a:lnTo>
                                <a:pt x="123" y="116"/>
                              </a:lnTo>
                              <a:lnTo>
                                <a:pt x="130" y="118"/>
                              </a:lnTo>
                              <a:lnTo>
                                <a:pt x="139" y="119"/>
                              </a:lnTo>
                              <a:lnTo>
                                <a:pt x="148" y="118"/>
                              </a:lnTo>
                              <a:lnTo>
                                <a:pt x="155" y="116"/>
                              </a:lnTo>
                              <a:lnTo>
                                <a:pt x="163" y="112"/>
                              </a:lnTo>
                              <a:lnTo>
                                <a:pt x="168" y="106"/>
                              </a:lnTo>
                              <a:lnTo>
                                <a:pt x="172" y="100"/>
                              </a:lnTo>
                              <a:lnTo>
                                <a:pt x="175" y="93"/>
                              </a:lnTo>
                              <a:lnTo>
                                <a:pt x="178" y="84"/>
                              </a:lnTo>
                              <a:lnTo>
                                <a:pt x="178" y="76"/>
                              </a:lnTo>
                              <a:lnTo>
                                <a:pt x="178" y="66"/>
                              </a:lnTo>
                              <a:lnTo>
                                <a:pt x="175" y="59"/>
                              </a:lnTo>
                              <a:lnTo>
                                <a:pt x="172" y="52"/>
                              </a:lnTo>
                              <a:lnTo>
                                <a:pt x="168" y="44"/>
                              </a:lnTo>
                              <a:lnTo>
                                <a:pt x="163" y="39"/>
                              </a:lnTo>
                              <a:lnTo>
                                <a:pt x="155" y="35"/>
                              </a:lnTo>
                              <a:lnTo>
                                <a:pt x="148" y="33"/>
                              </a:lnTo>
                              <a:lnTo>
                                <a:pt x="139" y="32"/>
                              </a:lnTo>
                              <a:close/>
                              <a:moveTo>
                                <a:pt x="252" y="41"/>
                              </a:moveTo>
                              <a:lnTo>
                                <a:pt x="252" y="34"/>
                              </a:lnTo>
                              <a:lnTo>
                                <a:pt x="189" y="34"/>
                              </a:lnTo>
                              <a:lnTo>
                                <a:pt x="189" y="42"/>
                              </a:lnTo>
                              <a:lnTo>
                                <a:pt x="240" y="42"/>
                              </a:lnTo>
                              <a:lnTo>
                                <a:pt x="186" y="109"/>
                              </a:lnTo>
                              <a:lnTo>
                                <a:pt x="186" y="117"/>
                              </a:lnTo>
                              <a:lnTo>
                                <a:pt x="254" y="117"/>
                              </a:lnTo>
                              <a:lnTo>
                                <a:pt x="254" y="109"/>
                              </a:lnTo>
                              <a:lnTo>
                                <a:pt x="198" y="109"/>
                              </a:lnTo>
                              <a:lnTo>
                                <a:pt x="252" y="41"/>
                              </a:lnTo>
                              <a:close/>
                              <a:moveTo>
                                <a:pt x="215" y="22"/>
                              </a:moveTo>
                              <a:lnTo>
                                <a:pt x="226" y="22"/>
                              </a:lnTo>
                              <a:lnTo>
                                <a:pt x="244" y="0"/>
                              </a:lnTo>
                              <a:lnTo>
                                <a:pt x="235" y="0"/>
                              </a:lnTo>
                              <a:lnTo>
                                <a:pt x="221" y="16"/>
                              </a:lnTo>
                              <a:lnTo>
                                <a:pt x="207" y="0"/>
                              </a:lnTo>
                              <a:lnTo>
                                <a:pt x="197" y="0"/>
                              </a:lnTo>
                              <a:lnTo>
                                <a:pt x="215" y="22"/>
                              </a:lnTo>
                              <a:close/>
                              <a:moveTo>
                                <a:pt x="267" y="117"/>
                              </a:moveTo>
                              <a:lnTo>
                                <a:pt x="278" y="117"/>
                              </a:lnTo>
                              <a:lnTo>
                                <a:pt x="278" y="69"/>
                              </a:lnTo>
                              <a:lnTo>
                                <a:pt x="278" y="62"/>
                              </a:lnTo>
                              <a:lnTo>
                                <a:pt x="279" y="57"/>
                              </a:lnTo>
                              <a:lnTo>
                                <a:pt x="281" y="53"/>
                              </a:lnTo>
                              <a:lnTo>
                                <a:pt x="284" y="49"/>
                              </a:lnTo>
                              <a:lnTo>
                                <a:pt x="288" y="45"/>
                              </a:lnTo>
                              <a:lnTo>
                                <a:pt x="292" y="42"/>
                              </a:lnTo>
                              <a:lnTo>
                                <a:pt x="298" y="41"/>
                              </a:lnTo>
                              <a:lnTo>
                                <a:pt x="303" y="40"/>
                              </a:lnTo>
                              <a:lnTo>
                                <a:pt x="308" y="41"/>
                              </a:lnTo>
                              <a:lnTo>
                                <a:pt x="313" y="42"/>
                              </a:lnTo>
                              <a:lnTo>
                                <a:pt x="316" y="44"/>
                              </a:lnTo>
                              <a:lnTo>
                                <a:pt x="320" y="48"/>
                              </a:lnTo>
                              <a:lnTo>
                                <a:pt x="322" y="51"/>
                              </a:lnTo>
                              <a:lnTo>
                                <a:pt x="323" y="55"/>
                              </a:lnTo>
                              <a:lnTo>
                                <a:pt x="324" y="60"/>
                              </a:lnTo>
                              <a:lnTo>
                                <a:pt x="324" y="65"/>
                              </a:lnTo>
                              <a:lnTo>
                                <a:pt x="324" y="117"/>
                              </a:lnTo>
                              <a:lnTo>
                                <a:pt x="334" y="117"/>
                              </a:lnTo>
                              <a:lnTo>
                                <a:pt x="334" y="63"/>
                              </a:lnTo>
                              <a:lnTo>
                                <a:pt x="333" y="57"/>
                              </a:lnTo>
                              <a:lnTo>
                                <a:pt x="332" y="51"/>
                              </a:lnTo>
                              <a:lnTo>
                                <a:pt x="330" y="45"/>
                              </a:lnTo>
                              <a:lnTo>
                                <a:pt x="328" y="40"/>
                              </a:lnTo>
                              <a:lnTo>
                                <a:pt x="324" y="37"/>
                              </a:lnTo>
                              <a:lnTo>
                                <a:pt x="319" y="34"/>
                              </a:lnTo>
                              <a:lnTo>
                                <a:pt x="311" y="33"/>
                              </a:lnTo>
                              <a:lnTo>
                                <a:pt x="304" y="32"/>
                              </a:lnTo>
                              <a:lnTo>
                                <a:pt x="300" y="32"/>
                              </a:lnTo>
                              <a:lnTo>
                                <a:pt x="295" y="33"/>
                              </a:lnTo>
                              <a:lnTo>
                                <a:pt x="291" y="35"/>
                              </a:lnTo>
                              <a:lnTo>
                                <a:pt x="288" y="36"/>
                              </a:lnTo>
                              <a:lnTo>
                                <a:pt x="284" y="39"/>
                              </a:lnTo>
                              <a:lnTo>
                                <a:pt x="282" y="41"/>
                              </a:lnTo>
                              <a:lnTo>
                                <a:pt x="280" y="44"/>
                              </a:lnTo>
                              <a:lnTo>
                                <a:pt x="278" y="49"/>
                              </a:lnTo>
                              <a:lnTo>
                                <a:pt x="278" y="49"/>
                              </a:lnTo>
                              <a:lnTo>
                                <a:pt x="278" y="34"/>
                              </a:lnTo>
                              <a:lnTo>
                                <a:pt x="267" y="34"/>
                              </a:lnTo>
                              <a:lnTo>
                                <a:pt x="267" y="117"/>
                              </a:lnTo>
                              <a:close/>
                              <a:moveTo>
                                <a:pt x="362" y="59"/>
                              </a:moveTo>
                              <a:lnTo>
                                <a:pt x="363" y="55"/>
                              </a:lnTo>
                              <a:lnTo>
                                <a:pt x="364" y="51"/>
                              </a:lnTo>
                              <a:lnTo>
                                <a:pt x="366" y="48"/>
                              </a:lnTo>
                              <a:lnTo>
                                <a:pt x="369" y="44"/>
                              </a:lnTo>
                              <a:lnTo>
                                <a:pt x="372" y="43"/>
                              </a:lnTo>
                              <a:lnTo>
                                <a:pt x="375" y="41"/>
                              </a:lnTo>
                              <a:lnTo>
                                <a:pt x="380" y="40"/>
                              </a:lnTo>
                              <a:lnTo>
                                <a:pt x="384" y="40"/>
                              </a:lnTo>
                              <a:lnTo>
                                <a:pt x="389" y="40"/>
                              </a:lnTo>
                              <a:lnTo>
                                <a:pt x="392" y="41"/>
                              </a:lnTo>
                              <a:lnTo>
                                <a:pt x="396" y="42"/>
                              </a:lnTo>
                              <a:lnTo>
                                <a:pt x="400" y="43"/>
                              </a:lnTo>
                              <a:lnTo>
                                <a:pt x="402" y="45"/>
                              </a:lnTo>
                              <a:lnTo>
                                <a:pt x="404" y="49"/>
                              </a:lnTo>
                              <a:lnTo>
                                <a:pt x="405" y="53"/>
                              </a:lnTo>
                              <a:lnTo>
                                <a:pt x="406" y="57"/>
                              </a:lnTo>
                              <a:lnTo>
                                <a:pt x="406" y="60"/>
                              </a:lnTo>
                              <a:lnTo>
                                <a:pt x="405" y="62"/>
                              </a:lnTo>
                              <a:lnTo>
                                <a:pt x="404" y="64"/>
                              </a:lnTo>
                              <a:lnTo>
                                <a:pt x="403" y="65"/>
                              </a:lnTo>
                              <a:lnTo>
                                <a:pt x="399" y="68"/>
                              </a:lnTo>
                              <a:lnTo>
                                <a:pt x="393" y="69"/>
                              </a:lnTo>
                              <a:lnTo>
                                <a:pt x="376" y="71"/>
                              </a:lnTo>
                              <a:lnTo>
                                <a:pt x="363" y="74"/>
                              </a:lnTo>
                              <a:lnTo>
                                <a:pt x="356" y="77"/>
                              </a:lnTo>
                              <a:lnTo>
                                <a:pt x="352" y="81"/>
                              </a:lnTo>
                              <a:lnTo>
                                <a:pt x="351" y="84"/>
                              </a:lnTo>
                              <a:lnTo>
                                <a:pt x="349" y="88"/>
                              </a:lnTo>
                              <a:lnTo>
                                <a:pt x="349" y="91"/>
                              </a:lnTo>
                              <a:lnTo>
                                <a:pt x="348" y="95"/>
                              </a:lnTo>
                              <a:lnTo>
                                <a:pt x="349" y="101"/>
                              </a:lnTo>
                              <a:lnTo>
                                <a:pt x="351" y="105"/>
                              </a:lnTo>
                              <a:lnTo>
                                <a:pt x="353" y="110"/>
                              </a:lnTo>
                              <a:lnTo>
                                <a:pt x="356" y="113"/>
                              </a:lnTo>
                              <a:lnTo>
                                <a:pt x="361" y="116"/>
                              </a:lnTo>
                              <a:lnTo>
                                <a:pt x="366" y="118"/>
                              </a:lnTo>
                              <a:lnTo>
                                <a:pt x="370" y="119"/>
                              </a:lnTo>
                              <a:lnTo>
                                <a:pt x="376" y="119"/>
                              </a:lnTo>
                              <a:lnTo>
                                <a:pt x="382" y="119"/>
                              </a:lnTo>
                              <a:lnTo>
                                <a:pt x="387" y="118"/>
                              </a:lnTo>
                              <a:lnTo>
                                <a:pt x="391" y="117"/>
                              </a:lnTo>
                              <a:lnTo>
                                <a:pt x="394" y="115"/>
                              </a:lnTo>
                              <a:lnTo>
                                <a:pt x="401" y="110"/>
                              </a:lnTo>
                              <a:lnTo>
                                <a:pt x="406" y="102"/>
                              </a:lnTo>
                              <a:lnTo>
                                <a:pt x="407" y="102"/>
                              </a:lnTo>
                              <a:lnTo>
                                <a:pt x="407" y="109"/>
                              </a:lnTo>
                              <a:lnTo>
                                <a:pt x="409" y="113"/>
                              </a:lnTo>
                              <a:lnTo>
                                <a:pt x="410" y="115"/>
                              </a:lnTo>
                              <a:lnTo>
                                <a:pt x="412" y="116"/>
                              </a:lnTo>
                              <a:lnTo>
                                <a:pt x="415" y="116"/>
                              </a:lnTo>
                              <a:lnTo>
                                <a:pt x="419" y="117"/>
                              </a:lnTo>
                              <a:lnTo>
                                <a:pt x="422" y="117"/>
                              </a:lnTo>
                              <a:lnTo>
                                <a:pt x="425" y="116"/>
                              </a:lnTo>
                              <a:lnTo>
                                <a:pt x="425" y="108"/>
                              </a:lnTo>
                              <a:lnTo>
                                <a:pt x="424" y="109"/>
                              </a:lnTo>
                              <a:lnTo>
                                <a:pt x="422" y="109"/>
                              </a:lnTo>
                              <a:lnTo>
                                <a:pt x="420" y="108"/>
                              </a:lnTo>
                              <a:lnTo>
                                <a:pt x="418" y="106"/>
                              </a:lnTo>
                              <a:lnTo>
                                <a:pt x="416" y="104"/>
                              </a:lnTo>
                              <a:lnTo>
                                <a:pt x="415" y="102"/>
                              </a:lnTo>
                              <a:lnTo>
                                <a:pt x="415" y="58"/>
                              </a:lnTo>
                              <a:lnTo>
                                <a:pt x="415" y="51"/>
                              </a:lnTo>
                              <a:lnTo>
                                <a:pt x="413" y="44"/>
                              </a:lnTo>
                              <a:lnTo>
                                <a:pt x="410" y="40"/>
                              </a:lnTo>
                              <a:lnTo>
                                <a:pt x="406" y="37"/>
                              </a:lnTo>
                              <a:lnTo>
                                <a:pt x="402" y="34"/>
                              </a:lnTo>
                              <a:lnTo>
                                <a:pt x="396" y="33"/>
                              </a:lnTo>
                              <a:lnTo>
                                <a:pt x="391" y="32"/>
                              </a:lnTo>
                              <a:lnTo>
                                <a:pt x="386" y="32"/>
                              </a:lnTo>
                              <a:lnTo>
                                <a:pt x="379" y="32"/>
                              </a:lnTo>
                              <a:lnTo>
                                <a:pt x="372" y="34"/>
                              </a:lnTo>
                              <a:lnTo>
                                <a:pt x="367" y="36"/>
                              </a:lnTo>
                              <a:lnTo>
                                <a:pt x="362" y="38"/>
                              </a:lnTo>
                              <a:lnTo>
                                <a:pt x="359" y="42"/>
                              </a:lnTo>
                              <a:lnTo>
                                <a:pt x="355" y="46"/>
                              </a:lnTo>
                              <a:lnTo>
                                <a:pt x="353" y="53"/>
                              </a:lnTo>
                              <a:lnTo>
                                <a:pt x="352" y="59"/>
                              </a:lnTo>
                              <a:lnTo>
                                <a:pt x="362" y="59"/>
                              </a:lnTo>
                              <a:close/>
                              <a:moveTo>
                                <a:pt x="406" y="84"/>
                              </a:moveTo>
                              <a:lnTo>
                                <a:pt x="405" y="91"/>
                              </a:lnTo>
                              <a:lnTo>
                                <a:pt x="404" y="96"/>
                              </a:lnTo>
                              <a:lnTo>
                                <a:pt x="401" y="100"/>
                              </a:lnTo>
                              <a:lnTo>
                                <a:pt x="398" y="103"/>
                              </a:lnTo>
                              <a:lnTo>
                                <a:pt x="393" y="106"/>
                              </a:lnTo>
                              <a:lnTo>
                                <a:pt x="388" y="109"/>
                              </a:lnTo>
                              <a:lnTo>
                                <a:pt x="383" y="111"/>
                              </a:lnTo>
                              <a:lnTo>
                                <a:pt x="378" y="111"/>
                              </a:lnTo>
                              <a:lnTo>
                                <a:pt x="373" y="111"/>
                              </a:lnTo>
                              <a:lnTo>
                                <a:pt x="370" y="110"/>
                              </a:lnTo>
                              <a:lnTo>
                                <a:pt x="367" y="109"/>
                              </a:lnTo>
                              <a:lnTo>
                                <a:pt x="364" y="106"/>
                              </a:lnTo>
                              <a:lnTo>
                                <a:pt x="362" y="104"/>
                              </a:lnTo>
                              <a:lnTo>
                                <a:pt x="361" y="101"/>
                              </a:lnTo>
                              <a:lnTo>
                                <a:pt x="359" y="98"/>
                              </a:lnTo>
                              <a:lnTo>
                                <a:pt x="359" y="94"/>
                              </a:lnTo>
                              <a:lnTo>
                                <a:pt x="360" y="89"/>
                              </a:lnTo>
                              <a:lnTo>
                                <a:pt x="362" y="85"/>
                              </a:lnTo>
                              <a:lnTo>
                                <a:pt x="366" y="82"/>
                              </a:lnTo>
                              <a:lnTo>
                                <a:pt x="371" y="80"/>
                              </a:lnTo>
                              <a:lnTo>
                                <a:pt x="384" y="77"/>
                              </a:lnTo>
                              <a:lnTo>
                                <a:pt x="398" y="75"/>
                              </a:lnTo>
                              <a:lnTo>
                                <a:pt x="402" y="74"/>
                              </a:lnTo>
                              <a:lnTo>
                                <a:pt x="406" y="72"/>
                              </a:lnTo>
                              <a:lnTo>
                                <a:pt x="406" y="72"/>
                              </a:lnTo>
                              <a:lnTo>
                                <a:pt x="406" y="84"/>
                              </a:lnTo>
                              <a:close/>
                              <a:moveTo>
                                <a:pt x="553" y="2"/>
                              </a:moveTo>
                              <a:lnTo>
                                <a:pt x="543" y="2"/>
                              </a:lnTo>
                              <a:lnTo>
                                <a:pt x="543" y="50"/>
                              </a:lnTo>
                              <a:lnTo>
                                <a:pt x="543" y="50"/>
                              </a:lnTo>
                              <a:lnTo>
                                <a:pt x="541" y="45"/>
                              </a:lnTo>
                              <a:lnTo>
                                <a:pt x="539" y="42"/>
                              </a:lnTo>
                              <a:lnTo>
                                <a:pt x="535" y="39"/>
                              </a:lnTo>
                              <a:lnTo>
                                <a:pt x="531" y="36"/>
                              </a:lnTo>
                              <a:lnTo>
                                <a:pt x="527" y="35"/>
                              </a:lnTo>
                              <a:lnTo>
                                <a:pt x="523" y="33"/>
                              </a:lnTo>
                              <a:lnTo>
                                <a:pt x="519" y="32"/>
                              </a:lnTo>
                              <a:lnTo>
                                <a:pt x="514" y="32"/>
                              </a:lnTo>
                              <a:lnTo>
                                <a:pt x="505" y="33"/>
                              </a:lnTo>
                              <a:lnTo>
                                <a:pt x="498" y="35"/>
                              </a:lnTo>
                              <a:lnTo>
                                <a:pt x="491" y="39"/>
                              </a:lnTo>
                              <a:lnTo>
                                <a:pt x="486" y="44"/>
                              </a:lnTo>
                              <a:lnTo>
                                <a:pt x="482" y="52"/>
                              </a:lnTo>
                              <a:lnTo>
                                <a:pt x="480" y="59"/>
                              </a:lnTo>
                              <a:lnTo>
                                <a:pt x="478" y="66"/>
                              </a:lnTo>
                              <a:lnTo>
                                <a:pt x="478" y="76"/>
                              </a:lnTo>
                              <a:lnTo>
                                <a:pt x="478" y="84"/>
                              </a:lnTo>
                              <a:lnTo>
                                <a:pt x="480" y="92"/>
                              </a:lnTo>
                              <a:lnTo>
                                <a:pt x="482" y="99"/>
                              </a:lnTo>
                              <a:lnTo>
                                <a:pt x="486" y="106"/>
                              </a:lnTo>
                              <a:lnTo>
                                <a:pt x="491" y="112"/>
                              </a:lnTo>
                              <a:lnTo>
                                <a:pt x="498" y="116"/>
                              </a:lnTo>
                              <a:lnTo>
                                <a:pt x="505" y="118"/>
                              </a:lnTo>
                              <a:lnTo>
                                <a:pt x="514" y="119"/>
                              </a:lnTo>
                              <a:lnTo>
                                <a:pt x="519" y="119"/>
                              </a:lnTo>
                              <a:lnTo>
                                <a:pt x="523" y="118"/>
                              </a:lnTo>
                              <a:lnTo>
                                <a:pt x="528" y="116"/>
                              </a:lnTo>
                              <a:lnTo>
                                <a:pt x="532" y="114"/>
                              </a:lnTo>
                              <a:lnTo>
                                <a:pt x="535" y="112"/>
                              </a:lnTo>
                              <a:lnTo>
                                <a:pt x="539" y="109"/>
                              </a:lnTo>
                              <a:lnTo>
                                <a:pt x="542" y="105"/>
                              </a:lnTo>
                              <a:lnTo>
                                <a:pt x="544" y="101"/>
                              </a:lnTo>
                              <a:lnTo>
                                <a:pt x="544" y="101"/>
                              </a:lnTo>
                              <a:lnTo>
                                <a:pt x="544" y="117"/>
                              </a:lnTo>
                              <a:lnTo>
                                <a:pt x="553" y="117"/>
                              </a:lnTo>
                              <a:lnTo>
                                <a:pt x="553" y="2"/>
                              </a:lnTo>
                              <a:close/>
                              <a:moveTo>
                                <a:pt x="487" y="76"/>
                              </a:moveTo>
                              <a:lnTo>
                                <a:pt x="487" y="69"/>
                              </a:lnTo>
                              <a:lnTo>
                                <a:pt x="489" y="62"/>
                              </a:lnTo>
                              <a:lnTo>
                                <a:pt x="490" y="57"/>
                              </a:lnTo>
                              <a:lnTo>
                                <a:pt x="493" y="52"/>
                              </a:lnTo>
                              <a:lnTo>
                                <a:pt x="498" y="46"/>
                              </a:lnTo>
                              <a:lnTo>
                                <a:pt x="502" y="43"/>
                              </a:lnTo>
                              <a:lnTo>
                                <a:pt x="507" y="41"/>
                              </a:lnTo>
                              <a:lnTo>
                                <a:pt x="514" y="40"/>
                              </a:lnTo>
                              <a:lnTo>
                                <a:pt x="522" y="41"/>
                              </a:lnTo>
                              <a:lnTo>
                                <a:pt x="528" y="43"/>
                              </a:lnTo>
                              <a:lnTo>
                                <a:pt x="532" y="46"/>
                              </a:lnTo>
                              <a:lnTo>
                                <a:pt x="536" y="52"/>
                              </a:lnTo>
                              <a:lnTo>
                                <a:pt x="540" y="57"/>
                              </a:lnTo>
                              <a:lnTo>
                                <a:pt x="542" y="62"/>
                              </a:lnTo>
                              <a:lnTo>
                                <a:pt x="543" y="69"/>
                              </a:lnTo>
                              <a:lnTo>
                                <a:pt x="543" y="76"/>
                              </a:lnTo>
                              <a:lnTo>
                                <a:pt x="543" y="82"/>
                              </a:lnTo>
                              <a:lnTo>
                                <a:pt x="542" y="89"/>
                              </a:lnTo>
                              <a:lnTo>
                                <a:pt x="540" y="94"/>
                              </a:lnTo>
                              <a:lnTo>
                                <a:pt x="536" y="99"/>
                              </a:lnTo>
                              <a:lnTo>
                                <a:pt x="532" y="104"/>
                              </a:lnTo>
                              <a:lnTo>
                                <a:pt x="528" y="108"/>
                              </a:lnTo>
                              <a:lnTo>
                                <a:pt x="522" y="110"/>
                              </a:lnTo>
                              <a:lnTo>
                                <a:pt x="514" y="111"/>
                              </a:lnTo>
                              <a:lnTo>
                                <a:pt x="507" y="110"/>
                              </a:lnTo>
                              <a:lnTo>
                                <a:pt x="502" y="108"/>
                              </a:lnTo>
                              <a:lnTo>
                                <a:pt x="498" y="104"/>
                              </a:lnTo>
                              <a:lnTo>
                                <a:pt x="493" y="99"/>
                              </a:lnTo>
                              <a:lnTo>
                                <a:pt x="490" y="94"/>
                              </a:lnTo>
                              <a:lnTo>
                                <a:pt x="489" y="89"/>
                              </a:lnTo>
                              <a:lnTo>
                                <a:pt x="487" y="82"/>
                              </a:lnTo>
                              <a:lnTo>
                                <a:pt x="487" y="76"/>
                              </a:lnTo>
                              <a:close/>
                              <a:moveTo>
                                <a:pt x="607" y="40"/>
                              </a:moveTo>
                              <a:lnTo>
                                <a:pt x="614" y="41"/>
                              </a:lnTo>
                              <a:lnTo>
                                <a:pt x="620" y="43"/>
                              </a:lnTo>
                              <a:lnTo>
                                <a:pt x="625" y="46"/>
                              </a:lnTo>
                              <a:lnTo>
                                <a:pt x="629" y="52"/>
                              </a:lnTo>
                              <a:lnTo>
                                <a:pt x="632" y="57"/>
                              </a:lnTo>
                              <a:lnTo>
                                <a:pt x="634" y="62"/>
                              </a:lnTo>
                              <a:lnTo>
                                <a:pt x="635" y="69"/>
                              </a:lnTo>
                              <a:lnTo>
                                <a:pt x="636" y="76"/>
                              </a:lnTo>
                              <a:lnTo>
                                <a:pt x="635" y="82"/>
                              </a:lnTo>
                              <a:lnTo>
                                <a:pt x="634" y="89"/>
                              </a:lnTo>
                              <a:lnTo>
                                <a:pt x="632" y="94"/>
                              </a:lnTo>
                              <a:lnTo>
                                <a:pt x="629" y="99"/>
                              </a:lnTo>
                              <a:lnTo>
                                <a:pt x="625" y="104"/>
                              </a:lnTo>
                              <a:lnTo>
                                <a:pt x="620" y="108"/>
                              </a:lnTo>
                              <a:lnTo>
                                <a:pt x="614" y="110"/>
                              </a:lnTo>
                              <a:lnTo>
                                <a:pt x="607" y="111"/>
                              </a:lnTo>
                              <a:lnTo>
                                <a:pt x="601" y="110"/>
                              </a:lnTo>
                              <a:lnTo>
                                <a:pt x="594" y="108"/>
                              </a:lnTo>
                              <a:lnTo>
                                <a:pt x="590" y="104"/>
                              </a:lnTo>
                              <a:lnTo>
                                <a:pt x="586" y="99"/>
                              </a:lnTo>
                              <a:lnTo>
                                <a:pt x="583" y="94"/>
                              </a:lnTo>
                              <a:lnTo>
                                <a:pt x="580" y="89"/>
                              </a:lnTo>
                              <a:lnTo>
                                <a:pt x="579" y="82"/>
                              </a:lnTo>
                              <a:lnTo>
                                <a:pt x="579" y="76"/>
                              </a:lnTo>
                              <a:lnTo>
                                <a:pt x="579" y="69"/>
                              </a:lnTo>
                              <a:lnTo>
                                <a:pt x="580" y="62"/>
                              </a:lnTo>
                              <a:lnTo>
                                <a:pt x="583" y="57"/>
                              </a:lnTo>
                              <a:lnTo>
                                <a:pt x="586" y="52"/>
                              </a:lnTo>
                              <a:lnTo>
                                <a:pt x="590" y="46"/>
                              </a:lnTo>
                              <a:lnTo>
                                <a:pt x="594" y="43"/>
                              </a:lnTo>
                              <a:lnTo>
                                <a:pt x="601" y="41"/>
                              </a:lnTo>
                              <a:lnTo>
                                <a:pt x="607" y="40"/>
                              </a:lnTo>
                              <a:close/>
                              <a:moveTo>
                                <a:pt x="607" y="32"/>
                              </a:moveTo>
                              <a:lnTo>
                                <a:pt x="599" y="33"/>
                              </a:lnTo>
                              <a:lnTo>
                                <a:pt x="590" y="35"/>
                              </a:lnTo>
                              <a:lnTo>
                                <a:pt x="584" y="39"/>
                              </a:lnTo>
                              <a:lnTo>
                                <a:pt x="579" y="44"/>
                              </a:lnTo>
                              <a:lnTo>
                                <a:pt x="574" y="52"/>
                              </a:lnTo>
                              <a:lnTo>
                                <a:pt x="571" y="59"/>
                              </a:lnTo>
                              <a:lnTo>
                                <a:pt x="569" y="66"/>
                              </a:lnTo>
                              <a:lnTo>
                                <a:pt x="568" y="76"/>
                              </a:lnTo>
                              <a:lnTo>
                                <a:pt x="569" y="84"/>
                              </a:lnTo>
                              <a:lnTo>
                                <a:pt x="571" y="93"/>
                              </a:lnTo>
                              <a:lnTo>
                                <a:pt x="574" y="100"/>
                              </a:lnTo>
                              <a:lnTo>
                                <a:pt x="579" y="106"/>
                              </a:lnTo>
                              <a:lnTo>
                                <a:pt x="584" y="112"/>
                              </a:lnTo>
                              <a:lnTo>
                                <a:pt x="590" y="116"/>
                              </a:lnTo>
                              <a:lnTo>
                                <a:pt x="599" y="118"/>
                              </a:lnTo>
                              <a:lnTo>
                                <a:pt x="607" y="119"/>
                              </a:lnTo>
                              <a:lnTo>
                                <a:pt x="616" y="118"/>
                              </a:lnTo>
                              <a:lnTo>
                                <a:pt x="624" y="116"/>
                              </a:lnTo>
                              <a:lnTo>
                                <a:pt x="630" y="112"/>
                              </a:lnTo>
                              <a:lnTo>
                                <a:pt x="636" y="106"/>
                              </a:lnTo>
                              <a:lnTo>
                                <a:pt x="641" y="100"/>
                              </a:lnTo>
                              <a:lnTo>
                                <a:pt x="644" y="93"/>
                              </a:lnTo>
                              <a:lnTo>
                                <a:pt x="646" y="84"/>
                              </a:lnTo>
                              <a:lnTo>
                                <a:pt x="646" y="76"/>
                              </a:lnTo>
                              <a:lnTo>
                                <a:pt x="646" y="66"/>
                              </a:lnTo>
                              <a:lnTo>
                                <a:pt x="644" y="59"/>
                              </a:lnTo>
                              <a:lnTo>
                                <a:pt x="641" y="52"/>
                              </a:lnTo>
                              <a:lnTo>
                                <a:pt x="636" y="44"/>
                              </a:lnTo>
                              <a:lnTo>
                                <a:pt x="630" y="39"/>
                              </a:lnTo>
                              <a:lnTo>
                                <a:pt x="624" y="35"/>
                              </a:lnTo>
                              <a:lnTo>
                                <a:pt x="616" y="33"/>
                              </a:lnTo>
                              <a:lnTo>
                                <a:pt x="607" y="32"/>
                              </a:lnTo>
                              <a:close/>
                              <a:moveTo>
                                <a:pt x="662" y="117"/>
                              </a:moveTo>
                              <a:lnTo>
                                <a:pt x="671" y="117"/>
                              </a:lnTo>
                              <a:lnTo>
                                <a:pt x="671" y="2"/>
                              </a:lnTo>
                              <a:lnTo>
                                <a:pt x="662" y="2"/>
                              </a:lnTo>
                              <a:lnTo>
                                <a:pt x="662" y="117"/>
                              </a:lnTo>
                              <a:close/>
                              <a:moveTo>
                                <a:pt x="691" y="19"/>
                              </a:moveTo>
                              <a:lnTo>
                                <a:pt x="701" y="19"/>
                              </a:lnTo>
                              <a:lnTo>
                                <a:pt x="701" y="2"/>
                              </a:lnTo>
                              <a:lnTo>
                                <a:pt x="691" y="2"/>
                              </a:lnTo>
                              <a:lnTo>
                                <a:pt x="691" y="19"/>
                              </a:lnTo>
                              <a:close/>
                              <a:moveTo>
                                <a:pt x="691" y="117"/>
                              </a:moveTo>
                              <a:lnTo>
                                <a:pt x="701" y="117"/>
                              </a:lnTo>
                              <a:lnTo>
                                <a:pt x="701" y="34"/>
                              </a:lnTo>
                              <a:lnTo>
                                <a:pt x="691" y="34"/>
                              </a:lnTo>
                              <a:lnTo>
                                <a:pt x="691" y="117"/>
                              </a:lnTo>
                              <a:close/>
                              <a:moveTo>
                                <a:pt x="721" y="117"/>
                              </a:moveTo>
                              <a:lnTo>
                                <a:pt x="730" y="117"/>
                              </a:lnTo>
                              <a:lnTo>
                                <a:pt x="730" y="69"/>
                              </a:lnTo>
                              <a:lnTo>
                                <a:pt x="731" y="62"/>
                              </a:lnTo>
                              <a:lnTo>
                                <a:pt x="732" y="57"/>
                              </a:lnTo>
                              <a:lnTo>
                                <a:pt x="734" y="53"/>
                              </a:lnTo>
                              <a:lnTo>
                                <a:pt x="737" y="49"/>
                              </a:lnTo>
                              <a:lnTo>
                                <a:pt x="741" y="45"/>
                              </a:lnTo>
                              <a:lnTo>
                                <a:pt x="746" y="42"/>
                              </a:lnTo>
                              <a:lnTo>
                                <a:pt x="750" y="41"/>
                              </a:lnTo>
                              <a:lnTo>
                                <a:pt x="756" y="40"/>
                              </a:lnTo>
                              <a:lnTo>
                                <a:pt x="762" y="41"/>
                              </a:lnTo>
                              <a:lnTo>
                                <a:pt x="767" y="42"/>
                              </a:lnTo>
                              <a:lnTo>
                                <a:pt x="770" y="44"/>
                              </a:lnTo>
                              <a:lnTo>
                                <a:pt x="773" y="48"/>
                              </a:lnTo>
                              <a:lnTo>
                                <a:pt x="775" y="51"/>
                              </a:lnTo>
                              <a:lnTo>
                                <a:pt x="776" y="55"/>
                              </a:lnTo>
                              <a:lnTo>
                                <a:pt x="777" y="60"/>
                              </a:lnTo>
                              <a:lnTo>
                                <a:pt x="777" y="65"/>
                              </a:lnTo>
                              <a:lnTo>
                                <a:pt x="777" y="117"/>
                              </a:lnTo>
                              <a:lnTo>
                                <a:pt x="787" y="117"/>
                              </a:lnTo>
                              <a:lnTo>
                                <a:pt x="787" y="63"/>
                              </a:lnTo>
                              <a:lnTo>
                                <a:pt x="787" y="57"/>
                              </a:lnTo>
                              <a:lnTo>
                                <a:pt x="786" y="51"/>
                              </a:lnTo>
                              <a:lnTo>
                                <a:pt x="784" y="45"/>
                              </a:lnTo>
                              <a:lnTo>
                                <a:pt x="781" y="40"/>
                              </a:lnTo>
                              <a:lnTo>
                                <a:pt x="776" y="37"/>
                              </a:lnTo>
                              <a:lnTo>
                                <a:pt x="771" y="34"/>
                              </a:lnTo>
                              <a:lnTo>
                                <a:pt x="765" y="33"/>
                              </a:lnTo>
                              <a:lnTo>
                                <a:pt x="757" y="32"/>
                              </a:lnTo>
                              <a:lnTo>
                                <a:pt x="753" y="32"/>
                              </a:lnTo>
                              <a:lnTo>
                                <a:pt x="749" y="33"/>
                              </a:lnTo>
                              <a:lnTo>
                                <a:pt x="745" y="35"/>
                              </a:lnTo>
                              <a:lnTo>
                                <a:pt x="741" y="36"/>
                              </a:lnTo>
                              <a:lnTo>
                                <a:pt x="737" y="39"/>
                              </a:lnTo>
                              <a:lnTo>
                                <a:pt x="734" y="41"/>
                              </a:lnTo>
                              <a:lnTo>
                                <a:pt x="732" y="44"/>
                              </a:lnTo>
                              <a:lnTo>
                                <a:pt x="731" y="49"/>
                              </a:lnTo>
                              <a:lnTo>
                                <a:pt x="730" y="49"/>
                              </a:lnTo>
                              <a:lnTo>
                                <a:pt x="730" y="34"/>
                              </a:lnTo>
                              <a:lnTo>
                                <a:pt x="721" y="34"/>
                              </a:lnTo>
                              <a:lnTo>
                                <a:pt x="721" y="117"/>
                              </a:lnTo>
                              <a:close/>
                              <a:moveTo>
                                <a:pt x="815" y="59"/>
                              </a:moveTo>
                              <a:lnTo>
                                <a:pt x="816" y="55"/>
                              </a:lnTo>
                              <a:lnTo>
                                <a:pt x="817" y="51"/>
                              </a:lnTo>
                              <a:lnTo>
                                <a:pt x="820" y="48"/>
                              </a:lnTo>
                              <a:lnTo>
                                <a:pt x="822" y="44"/>
                              </a:lnTo>
                              <a:lnTo>
                                <a:pt x="825" y="43"/>
                              </a:lnTo>
                              <a:lnTo>
                                <a:pt x="829" y="41"/>
                              </a:lnTo>
                              <a:lnTo>
                                <a:pt x="833" y="40"/>
                              </a:lnTo>
                              <a:lnTo>
                                <a:pt x="837" y="40"/>
                              </a:lnTo>
                              <a:lnTo>
                                <a:pt x="842" y="40"/>
                              </a:lnTo>
                              <a:lnTo>
                                <a:pt x="846" y="41"/>
                              </a:lnTo>
                              <a:lnTo>
                                <a:pt x="850" y="42"/>
                              </a:lnTo>
                              <a:lnTo>
                                <a:pt x="853" y="43"/>
                              </a:lnTo>
                              <a:lnTo>
                                <a:pt x="855" y="45"/>
                              </a:lnTo>
                              <a:lnTo>
                                <a:pt x="857" y="49"/>
                              </a:lnTo>
                              <a:lnTo>
                                <a:pt x="858" y="53"/>
                              </a:lnTo>
                              <a:lnTo>
                                <a:pt x="860" y="57"/>
                              </a:lnTo>
                              <a:lnTo>
                                <a:pt x="858" y="60"/>
                              </a:lnTo>
                              <a:lnTo>
                                <a:pt x="858" y="62"/>
                              </a:lnTo>
                              <a:lnTo>
                                <a:pt x="857" y="64"/>
                              </a:lnTo>
                              <a:lnTo>
                                <a:pt x="855" y="65"/>
                              </a:lnTo>
                              <a:lnTo>
                                <a:pt x="852" y="68"/>
                              </a:lnTo>
                              <a:lnTo>
                                <a:pt x="846" y="69"/>
                              </a:lnTo>
                              <a:lnTo>
                                <a:pt x="830" y="71"/>
                              </a:lnTo>
                              <a:lnTo>
                                <a:pt x="816" y="74"/>
                              </a:lnTo>
                              <a:lnTo>
                                <a:pt x="810" y="77"/>
                              </a:lnTo>
                              <a:lnTo>
                                <a:pt x="806" y="81"/>
                              </a:lnTo>
                              <a:lnTo>
                                <a:pt x="804" y="84"/>
                              </a:lnTo>
                              <a:lnTo>
                                <a:pt x="803" y="88"/>
                              </a:lnTo>
                              <a:lnTo>
                                <a:pt x="802" y="91"/>
                              </a:lnTo>
                              <a:lnTo>
                                <a:pt x="802" y="95"/>
                              </a:lnTo>
                              <a:lnTo>
                                <a:pt x="803" y="101"/>
                              </a:lnTo>
                              <a:lnTo>
                                <a:pt x="804" y="105"/>
                              </a:lnTo>
                              <a:lnTo>
                                <a:pt x="807" y="110"/>
                              </a:lnTo>
                              <a:lnTo>
                                <a:pt x="810" y="113"/>
                              </a:lnTo>
                              <a:lnTo>
                                <a:pt x="814" y="116"/>
                              </a:lnTo>
                              <a:lnTo>
                                <a:pt x="818" y="118"/>
                              </a:lnTo>
                              <a:lnTo>
                                <a:pt x="824" y="119"/>
                              </a:lnTo>
                              <a:lnTo>
                                <a:pt x="830" y="119"/>
                              </a:lnTo>
                              <a:lnTo>
                                <a:pt x="835" y="119"/>
                              </a:lnTo>
                              <a:lnTo>
                                <a:pt x="840" y="118"/>
                              </a:lnTo>
                              <a:lnTo>
                                <a:pt x="844" y="117"/>
                              </a:lnTo>
                              <a:lnTo>
                                <a:pt x="848" y="115"/>
                              </a:lnTo>
                              <a:lnTo>
                                <a:pt x="854" y="110"/>
                              </a:lnTo>
                              <a:lnTo>
                                <a:pt x="860" y="102"/>
                              </a:lnTo>
                              <a:lnTo>
                                <a:pt x="860" y="102"/>
                              </a:lnTo>
                              <a:lnTo>
                                <a:pt x="861" y="109"/>
                              </a:lnTo>
                              <a:lnTo>
                                <a:pt x="862" y="113"/>
                              </a:lnTo>
                              <a:lnTo>
                                <a:pt x="864" y="115"/>
                              </a:lnTo>
                              <a:lnTo>
                                <a:pt x="866" y="116"/>
                              </a:lnTo>
                              <a:lnTo>
                                <a:pt x="868" y="116"/>
                              </a:lnTo>
                              <a:lnTo>
                                <a:pt x="872" y="117"/>
                              </a:lnTo>
                              <a:lnTo>
                                <a:pt x="875" y="117"/>
                              </a:lnTo>
                              <a:lnTo>
                                <a:pt x="878" y="116"/>
                              </a:lnTo>
                              <a:lnTo>
                                <a:pt x="878" y="108"/>
                              </a:lnTo>
                              <a:lnTo>
                                <a:pt x="876" y="109"/>
                              </a:lnTo>
                              <a:lnTo>
                                <a:pt x="875" y="109"/>
                              </a:lnTo>
                              <a:lnTo>
                                <a:pt x="872" y="108"/>
                              </a:lnTo>
                              <a:lnTo>
                                <a:pt x="871" y="106"/>
                              </a:lnTo>
                              <a:lnTo>
                                <a:pt x="870" y="104"/>
                              </a:lnTo>
                              <a:lnTo>
                                <a:pt x="869" y="102"/>
                              </a:lnTo>
                              <a:lnTo>
                                <a:pt x="869" y="58"/>
                              </a:lnTo>
                              <a:lnTo>
                                <a:pt x="869" y="51"/>
                              </a:lnTo>
                              <a:lnTo>
                                <a:pt x="867" y="44"/>
                              </a:lnTo>
                              <a:lnTo>
                                <a:pt x="864" y="40"/>
                              </a:lnTo>
                              <a:lnTo>
                                <a:pt x="860" y="37"/>
                              </a:lnTo>
                              <a:lnTo>
                                <a:pt x="855" y="34"/>
                              </a:lnTo>
                              <a:lnTo>
                                <a:pt x="850" y="33"/>
                              </a:lnTo>
                              <a:lnTo>
                                <a:pt x="845" y="32"/>
                              </a:lnTo>
                              <a:lnTo>
                                <a:pt x="838" y="32"/>
                              </a:lnTo>
                              <a:lnTo>
                                <a:pt x="832" y="32"/>
                              </a:lnTo>
                              <a:lnTo>
                                <a:pt x="826" y="34"/>
                              </a:lnTo>
                              <a:lnTo>
                                <a:pt x="821" y="36"/>
                              </a:lnTo>
                              <a:lnTo>
                                <a:pt x="815" y="38"/>
                              </a:lnTo>
                              <a:lnTo>
                                <a:pt x="811" y="42"/>
                              </a:lnTo>
                              <a:lnTo>
                                <a:pt x="808" y="46"/>
                              </a:lnTo>
                              <a:lnTo>
                                <a:pt x="806" y="53"/>
                              </a:lnTo>
                              <a:lnTo>
                                <a:pt x="806" y="59"/>
                              </a:lnTo>
                              <a:lnTo>
                                <a:pt x="815" y="59"/>
                              </a:lnTo>
                              <a:close/>
                              <a:moveTo>
                                <a:pt x="860" y="84"/>
                              </a:moveTo>
                              <a:lnTo>
                                <a:pt x="858" y="91"/>
                              </a:lnTo>
                              <a:lnTo>
                                <a:pt x="856" y="96"/>
                              </a:lnTo>
                              <a:lnTo>
                                <a:pt x="854" y="100"/>
                              </a:lnTo>
                              <a:lnTo>
                                <a:pt x="850" y="103"/>
                              </a:lnTo>
                              <a:lnTo>
                                <a:pt x="846" y="106"/>
                              </a:lnTo>
                              <a:lnTo>
                                <a:pt x="842" y="109"/>
                              </a:lnTo>
                              <a:lnTo>
                                <a:pt x="836" y="111"/>
                              </a:lnTo>
                              <a:lnTo>
                                <a:pt x="830" y="111"/>
                              </a:lnTo>
                              <a:lnTo>
                                <a:pt x="827" y="111"/>
                              </a:lnTo>
                              <a:lnTo>
                                <a:pt x="824" y="110"/>
                              </a:lnTo>
                              <a:lnTo>
                                <a:pt x="821" y="109"/>
                              </a:lnTo>
                              <a:lnTo>
                                <a:pt x="817" y="106"/>
                              </a:lnTo>
                              <a:lnTo>
                                <a:pt x="815" y="104"/>
                              </a:lnTo>
                              <a:lnTo>
                                <a:pt x="813" y="101"/>
                              </a:lnTo>
                              <a:lnTo>
                                <a:pt x="812" y="98"/>
                              </a:lnTo>
                              <a:lnTo>
                                <a:pt x="812" y="94"/>
                              </a:lnTo>
                              <a:lnTo>
                                <a:pt x="813" y="89"/>
                              </a:lnTo>
                              <a:lnTo>
                                <a:pt x="815" y="85"/>
                              </a:lnTo>
                              <a:lnTo>
                                <a:pt x="820" y="82"/>
                              </a:lnTo>
                              <a:lnTo>
                                <a:pt x="825" y="80"/>
                              </a:lnTo>
                              <a:lnTo>
                                <a:pt x="837" y="77"/>
                              </a:lnTo>
                              <a:lnTo>
                                <a:pt x="850" y="75"/>
                              </a:lnTo>
                              <a:lnTo>
                                <a:pt x="855" y="74"/>
                              </a:lnTo>
                              <a:lnTo>
                                <a:pt x="858" y="72"/>
                              </a:lnTo>
                              <a:lnTo>
                                <a:pt x="860" y="72"/>
                              </a:lnTo>
                              <a:lnTo>
                                <a:pt x="860" y="84"/>
                              </a:lnTo>
                              <a:close/>
                              <a:moveTo>
                                <a:pt x="895" y="100"/>
                              </a:moveTo>
                              <a:lnTo>
                                <a:pt x="895" y="117"/>
                              </a:lnTo>
                              <a:lnTo>
                                <a:pt x="902" y="117"/>
                              </a:lnTo>
                              <a:lnTo>
                                <a:pt x="902" y="121"/>
                              </a:lnTo>
                              <a:lnTo>
                                <a:pt x="901" y="125"/>
                              </a:lnTo>
                              <a:lnTo>
                                <a:pt x="898" y="130"/>
                              </a:lnTo>
                              <a:lnTo>
                                <a:pt x="894" y="132"/>
                              </a:lnTo>
                              <a:lnTo>
                                <a:pt x="894" y="139"/>
                              </a:lnTo>
                              <a:lnTo>
                                <a:pt x="898" y="137"/>
                              </a:lnTo>
                              <a:lnTo>
                                <a:pt x="901" y="136"/>
                              </a:lnTo>
                              <a:lnTo>
                                <a:pt x="904" y="133"/>
                              </a:lnTo>
                              <a:lnTo>
                                <a:pt x="905" y="131"/>
                              </a:lnTo>
                              <a:lnTo>
                                <a:pt x="908" y="124"/>
                              </a:lnTo>
                              <a:lnTo>
                                <a:pt x="909" y="117"/>
                              </a:lnTo>
                              <a:lnTo>
                                <a:pt x="909" y="100"/>
                              </a:lnTo>
                              <a:lnTo>
                                <a:pt x="895" y="100"/>
                              </a:lnTo>
                              <a:close/>
                              <a:moveTo>
                                <a:pt x="1074" y="37"/>
                              </a:moveTo>
                              <a:lnTo>
                                <a:pt x="1073" y="29"/>
                              </a:lnTo>
                              <a:lnTo>
                                <a:pt x="1069" y="21"/>
                              </a:lnTo>
                              <a:lnTo>
                                <a:pt x="1065" y="15"/>
                              </a:lnTo>
                              <a:lnTo>
                                <a:pt x="1058" y="10"/>
                              </a:lnTo>
                              <a:lnTo>
                                <a:pt x="1052" y="5"/>
                              </a:lnTo>
                              <a:lnTo>
                                <a:pt x="1045" y="2"/>
                              </a:lnTo>
                              <a:lnTo>
                                <a:pt x="1036" y="1"/>
                              </a:lnTo>
                              <a:lnTo>
                                <a:pt x="1029" y="0"/>
                              </a:lnTo>
                              <a:lnTo>
                                <a:pt x="1023" y="0"/>
                              </a:lnTo>
                              <a:lnTo>
                                <a:pt x="1016" y="1"/>
                              </a:lnTo>
                              <a:lnTo>
                                <a:pt x="1010" y="3"/>
                              </a:lnTo>
                              <a:lnTo>
                                <a:pt x="1005" y="5"/>
                              </a:lnTo>
                              <a:lnTo>
                                <a:pt x="1001" y="8"/>
                              </a:lnTo>
                              <a:lnTo>
                                <a:pt x="995" y="11"/>
                              </a:lnTo>
                              <a:lnTo>
                                <a:pt x="992" y="14"/>
                              </a:lnTo>
                              <a:lnTo>
                                <a:pt x="988" y="18"/>
                              </a:lnTo>
                              <a:lnTo>
                                <a:pt x="983" y="28"/>
                              </a:lnTo>
                              <a:lnTo>
                                <a:pt x="978" y="37"/>
                              </a:lnTo>
                              <a:lnTo>
                                <a:pt x="975" y="49"/>
                              </a:lnTo>
                              <a:lnTo>
                                <a:pt x="975" y="59"/>
                              </a:lnTo>
                              <a:lnTo>
                                <a:pt x="975" y="71"/>
                              </a:lnTo>
                              <a:lnTo>
                                <a:pt x="978" y="82"/>
                              </a:lnTo>
                              <a:lnTo>
                                <a:pt x="983" y="92"/>
                              </a:lnTo>
                              <a:lnTo>
                                <a:pt x="988" y="101"/>
                              </a:lnTo>
                              <a:lnTo>
                                <a:pt x="992" y="105"/>
                              </a:lnTo>
                              <a:lnTo>
                                <a:pt x="995" y="109"/>
                              </a:lnTo>
                              <a:lnTo>
                                <a:pt x="1001" y="112"/>
                              </a:lnTo>
                              <a:lnTo>
                                <a:pt x="1005" y="114"/>
                              </a:lnTo>
                              <a:lnTo>
                                <a:pt x="1010" y="116"/>
                              </a:lnTo>
                              <a:lnTo>
                                <a:pt x="1016" y="118"/>
                              </a:lnTo>
                              <a:lnTo>
                                <a:pt x="1023" y="119"/>
                              </a:lnTo>
                              <a:lnTo>
                                <a:pt x="1029" y="119"/>
                              </a:lnTo>
                              <a:lnTo>
                                <a:pt x="1038" y="118"/>
                              </a:lnTo>
                              <a:lnTo>
                                <a:pt x="1047" y="116"/>
                              </a:lnTo>
                              <a:lnTo>
                                <a:pt x="1054" y="112"/>
                              </a:lnTo>
                              <a:lnTo>
                                <a:pt x="1062" y="106"/>
                              </a:lnTo>
                              <a:lnTo>
                                <a:pt x="1067" y="100"/>
                              </a:lnTo>
                              <a:lnTo>
                                <a:pt x="1071" y="93"/>
                              </a:lnTo>
                              <a:lnTo>
                                <a:pt x="1074" y="83"/>
                              </a:lnTo>
                              <a:lnTo>
                                <a:pt x="1076" y="73"/>
                              </a:lnTo>
                              <a:lnTo>
                                <a:pt x="1066" y="73"/>
                              </a:lnTo>
                              <a:lnTo>
                                <a:pt x="1064" y="80"/>
                              </a:lnTo>
                              <a:lnTo>
                                <a:pt x="1062" y="88"/>
                              </a:lnTo>
                              <a:lnTo>
                                <a:pt x="1058" y="94"/>
                              </a:lnTo>
                              <a:lnTo>
                                <a:pt x="1054" y="99"/>
                              </a:lnTo>
                              <a:lnTo>
                                <a:pt x="1049" y="103"/>
                              </a:lnTo>
                              <a:lnTo>
                                <a:pt x="1043" y="106"/>
                              </a:lnTo>
                              <a:lnTo>
                                <a:pt x="1036" y="110"/>
                              </a:lnTo>
                              <a:lnTo>
                                <a:pt x="1029" y="110"/>
                              </a:lnTo>
                              <a:lnTo>
                                <a:pt x="1024" y="110"/>
                              </a:lnTo>
                              <a:lnTo>
                                <a:pt x="1018" y="109"/>
                              </a:lnTo>
                              <a:lnTo>
                                <a:pt x="1013" y="108"/>
                              </a:lnTo>
                              <a:lnTo>
                                <a:pt x="1009" y="105"/>
                              </a:lnTo>
                              <a:lnTo>
                                <a:pt x="1002" y="100"/>
                              </a:lnTo>
                              <a:lnTo>
                                <a:pt x="996" y="94"/>
                              </a:lnTo>
                              <a:lnTo>
                                <a:pt x="991" y="86"/>
                              </a:lnTo>
                              <a:lnTo>
                                <a:pt x="988" y="78"/>
                              </a:lnTo>
                              <a:lnTo>
                                <a:pt x="986" y="69"/>
                              </a:lnTo>
                              <a:lnTo>
                                <a:pt x="986" y="59"/>
                              </a:lnTo>
                              <a:lnTo>
                                <a:pt x="986" y="51"/>
                              </a:lnTo>
                              <a:lnTo>
                                <a:pt x="988" y="41"/>
                              </a:lnTo>
                              <a:lnTo>
                                <a:pt x="991" y="33"/>
                              </a:lnTo>
                              <a:lnTo>
                                <a:pt x="996" y="25"/>
                              </a:lnTo>
                              <a:lnTo>
                                <a:pt x="1002" y="19"/>
                              </a:lnTo>
                              <a:lnTo>
                                <a:pt x="1009" y="14"/>
                              </a:lnTo>
                              <a:lnTo>
                                <a:pt x="1013" y="12"/>
                              </a:lnTo>
                              <a:lnTo>
                                <a:pt x="1018" y="11"/>
                              </a:lnTo>
                              <a:lnTo>
                                <a:pt x="1024" y="10"/>
                              </a:lnTo>
                              <a:lnTo>
                                <a:pt x="1029" y="10"/>
                              </a:lnTo>
                              <a:lnTo>
                                <a:pt x="1035" y="10"/>
                              </a:lnTo>
                              <a:lnTo>
                                <a:pt x="1041" y="12"/>
                              </a:lnTo>
                              <a:lnTo>
                                <a:pt x="1046" y="14"/>
                              </a:lnTo>
                              <a:lnTo>
                                <a:pt x="1051" y="17"/>
                              </a:lnTo>
                              <a:lnTo>
                                <a:pt x="1055" y="20"/>
                              </a:lnTo>
                              <a:lnTo>
                                <a:pt x="1059" y="25"/>
                              </a:lnTo>
                              <a:lnTo>
                                <a:pt x="1062" y="31"/>
                              </a:lnTo>
                              <a:lnTo>
                                <a:pt x="1064" y="37"/>
                              </a:lnTo>
                              <a:lnTo>
                                <a:pt x="1074" y="37"/>
                              </a:lnTo>
                              <a:close/>
                              <a:moveTo>
                                <a:pt x="1096" y="70"/>
                              </a:moveTo>
                              <a:lnTo>
                                <a:pt x="1097" y="64"/>
                              </a:lnTo>
                              <a:lnTo>
                                <a:pt x="1099" y="59"/>
                              </a:lnTo>
                              <a:lnTo>
                                <a:pt x="1102" y="54"/>
                              </a:lnTo>
                              <a:lnTo>
                                <a:pt x="1105" y="50"/>
                              </a:lnTo>
                              <a:lnTo>
                                <a:pt x="1109" y="45"/>
                              </a:lnTo>
                              <a:lnTo>
                                <a:pt x="1113" y="42"/>
                              </a:lnTo>
                              <a:lnTo>
                                <a:pt x="1118" y="41"/>
                              </a:lnTo>
                              <a:lnTo>
                                <a:pt x="1124" y="40"/>
                              </a:lnTo>
                              <a:lnTo>
                                <a:pt x="1130" y="41"/>
                              </a:lnTo>
                              <a:lnTo>
                                <a:pt x="1135" y="42"/>
                              </a:lnTo>
                              <a:lnTo>
                                <a:pt x="1139" y="45"/>
                              </a:lnTo>
                              <a:lnTo>
                                <a:pt x="1143" y="50"/>
                              </a:lnTo>
                              <a:lnTo>
                                <a:pt x="1146" y="54"/>
                              </a:lnTo>
                              <a:lnTo>
                                <a:pt x="1148" y="59"/>
                              </a:lnTo>
                              <a:lnTo>
                                <a:pt x="1150" y="64"/>
                              </a:lnTo>
                              <a:lnTo>
                                <a:pt x="1150" y="70"/>
                              </a:lnTo>
                              <a:lnTo>
                                <a:pt x="1096" y="70"/>
                              </a:lnTo>
                              <a:close/>
                              <a:moveTo>
                                <a:pt x="1161" y="78"/>
                              </a:moveTo>
                              <a:lnTo>
                                <a:pt x="1161" y="70"/>
                              </a:lnTo>
                              <a:lnTo>
                                <a:pt x="1158" y="61"/>
                              </a:lnTo>
                              <a:lnTo>
                                <a:pt x="1156" y="53"/>
                              </a:lnTo>
                              <a:lnTo>
                                <a:pt x="1152" y="46"/>
                              </a:lnTo>
                              <a:lnTo>
                                <a:pt x="1147" y="40"/>
                              </a:lnTo>
                              <a:lnTo>
                                <a:pt x="1141" y="36"/>
                              </a:lnTo>
                              <a:lnTo>
                                <a:pt x="1137" y="34"/>
                              </a:lnTo>
                              <a:lnTo>
                                <a:pt x="1133" y="33"/>
                              </a:lnTo>
                              <a:lnTo>
                                <a:pt x="1129" y="32"/>
                              </a:lnTo>
                              <a:lnTo>
                                <a:pt x="1124" y="32"/>
                              </a:lnTo>
                              <a:lnTo>
                                <a:pt x="1115" y="33"/>
                              </a:lnTo>
                              <a:lnTo>
                                <a:pt x="1107" y="36"/>
                              </a:lnTo>
                              <a:lnTo>
                                <a:pt x="1101" y="40"/>
                              </a:lnTo>
                              <a:lnTo>
                                <a:pt x="1095" y="45"/>
                              </a:lnTo>
                              <a:lnTo>
                                <a:pt x="1092" y="52"/>
                              </a:lnTo>
                              <a:lnTo>
                                <a:pt x="1089" y="59"/>
                              </a:lnTo>
                              <a:lnTo>
                                <a:pt x="1087" y="68"/>
                              </a:lnTo>
                              <a:lnTo>
                                <a:pt x="1087" y="76"/>
                              </a:lnTo>
                              <a:lnTo>
                                <a:pt x="1087" y="84"/>
                              </a:lnTo>
                              <a:lnTo>
                                <a:pt x="1089" y="92"/>
                              </a:lnTo>
                              <a:lnTo>
                                <a:pt x="1092" y="99"/>
                              </a:lnTo>
                              <a:lnTo>
                                <a:pt x="1095" y="106"/>
                              </a:lnTo>
                              <a:lnTo>
                                <a:pt x="1101" y="112"/>
                              </a:lnTo>
                              <a:lnTo>
                                <a:pt x="1107" y="116"/>
                              </a:lnTo>
                              <a:lnTo>
                                <a:pt x="1115" y="118"/>
                              </a:lnTo>
                              <a:lnTo>
                                <a:pt x="1124" y="119"/>
                              </a:lnTo>
                              <a:lnTo>
                                <a:pt x="1131" y="119"/>
                              </a:lnTo>
                              <a:lnTo>
                                <a:pt x="1137" y="117"/>
                              </a:lnTo>
                              <a:lnTo>
                                <a:pt x="1144" y="115"/>
                              </a:lnTo>
                              <a:lnTo>
                                <a:pt x="1148" y="112"/>
                              </a:lnTo>
                              <a:lnTo>
                                <a:pt x="1152" y="108"/>
                              </a:lnTo>
                              <a:lnTo>
                                <a:pt x="1155" y="102"/>
                              </a:lnTo>
                              <a:lnTo>
                                <a:pt x="1158" y="96"/>
                              </a:lnTo>
                              <a:lnTo>
                                <a:pt x="1161" y="90"/>
                              </a:lnTo>
                              <a:lnTo>
                                <a:pt x="1150" y="90"/>
                              </a:lnTo>
                              <a:lnTo>
                                <a:pt x="1149" y="94"/>
                              </a:lnTo>
                              <a:lnTo>
                                <a:pt x="1147" y="98"/>
                              </a:lnTo>
                              <a:lnTo>
                                <a:pt x="1145" y="102"/>
                              </a:lnTo>
                              <a:lnTo>
                                <a:pt x="1142" y="104"/>
                              </a:lnTo>
                              <a:lnTo>
                                <a:pt x="1137" y="108"/>
                              </a:lnTo>
                              <a:lnTo>
                                <a:pt x="1134" y="110"/>
                              </a:lnTo>
                              <a:lnTo>
                                <a:pt x="1129" y="111"/>
                              </a:lnTo>
                              <a:lnTo>
                                <a:pt x="1124" y="111"/>
                              </a:lnTo>
                              <a:lnTo>
                                <a:pt x="1117" y="110"/>
                              </a:lnTo>
                              <a:lnTo>
                                <a:pt x="1112" y="108"/>
                              </a:lnTo>
                              <a:lnTo>
                                <a:pt x="1107" y="104"/>
                              </a:lnTo>
                              <a:lnTo>
                                <a:pt x="1104" y="100"/>
                              </a:lnTo>
                              <a:lnTo>
                                <a:pt x="1101" y="95"/>
                              </a:lnTo>
                              <a:lnTo>
                                <a:pt x="1098" y="90"/>
                              </a:lnTo>
                              <a:lnTo>
                                <a:pt x="1097" y="83"/>
                              </a:lnTo>
                              <a:lnTo>
                                <a:pt x="1096" y="78"/>
                              </a:lnTo>
                              <a:lnTo>
                                <a:pt x="1161" y="78"/>
                              </a:lnTo>
                              <a:close/>
                              <a:moveTo>
                                <a:pt x="1233" y="58"/>
                              </a:moveTo>
                              <a:lnTo>
                                <a:pt x="1232" y="52"/>
                              </a:lnTo>
                              <a:lnTo>
                                <a:pt x="1231" y="46"/>
                              </a:lnTo>
                              <a:lnTo>
                                <a:pt x="1228" y="42"/>
                              </a:lnTo>
                              <a:lnTo>
                                <a:pt x="1225" y="38"/>
                              </a:lnTo>
                              <a:lnTo>
                                <a:pt x="1219" y="36"/>
                              </a:lnTo>
                              <a:lnTo>
                                <a:pt x="1215" y="34"/>
                              </a:lnTo>
                              <a:lnTo>
                                <a:pt x="1209" y="32"/>
                              </a:lnTo>
                              <a:lnTo>
                                <a:pt x="1204" y="32"/>
                              </a:lnTo>
                              <a:lnTo>
                                <a:pt x="1197" y="32"/>
                              </a:lnTo>
                              <a:lnTo>
                                <a:pt x="1192" y="33"/>
                              </a:lnTo>
                              <a:lnTo>
                                <a:pt x="1187" y="35"/>
                              </a:lnTo>
                              <a:lnTo>
                                <a:pt x="1183" y="37"/>
                              </a:lnTo>
                              <a:lnTo>
                                <a:pt x="1178" y="40"/>
                              </a:lnTo>
                              <a:lnTo>
                                <a:pt x="1175" y="44"/>
                              </a:lnTo>
                              <a:lnTo>
                                <a:pt x="1173" y="50"/>
                              </a:lnTo>
                              <a:lnTo>
                                <a:pt x="1172" y="55"/>
                              </a:lnTo>
                              <a:lnTo>
                                <a:pt x="1172" y="60"/>
                              </a:lnTo>
                              <a:lnTo>
                                <a:pt x="1174" y="63"/>
                              </a:lnTo>
                              <a:lnTo>
                                <a:pt x="1176" y="68"/>
                              </a:lnTo>
                              <a:lnTo>
                                <a:pt x="1178" y="70"/>
                              </a:lnTo>
                              <a:lnTo>
                                <a:pt x="1186" y="74"/>
                              </a:lnTo>
                              <a:lnTo>
                                <a:pt x="1195" y="77"/>
                              </a:lnTo>
                              <a:lnTo>
                                <a:pt x="1208" y="80"/>
                              </a:lnTo>
                              <a:lnTo>
                                <a:pt x="1215" y="82"/>
                              </a:lnTo>
                              <a:lnTo>
                                <a:pt x="1221" y="84"/>
                              </a:lnTo>
                              <a:lnTo>
                                <a:pt x="1223" y="86"/>
                              </a:lnTo>
                              <a:lnTo>
                                <a:pt x="1225" y="89"/>
                              </a:lnTo>
                              <a:lnTo>
                                <a:pt x="1226" y="92"/>
                              </a:lnTo>
                              <a:lnTo>
                                <a:pt x="1226" y="95"/>
                              </a:lnTo>
                              <a:lnTo>
                                <a:pt x="1226" y="99"/>
                              </a:lnTo>
                              <a:lnTo>
                                <a:pt x="1224" y="102"/>
                              </a:lnTo>
                              <a:lnTo>
                                <a:pt x="1222" y="105"/>
                              </a:lnTo>
                              <a:lnTo>
                                <a:pt x="1218" y="108"/>
                              </a:lnTo>
                              <a:lnTo>
                                <a:pt x="1211" y="110"/>
                              </a:lnTo>
                              <a:lnTo>
                                <a:pt x="1204" y="111"/>
                              </a:lnTo>
                              <a:lnTo>
                                <a:pt x="1198" y="111"/>
                              </a:lnTo>
                              <a:lnTo>
                                <a:pt x="1194" y="110"/>
                              </a:lnTo>
                              <a:lnTo>
                                <a:pt x="1190" y="108"/>
                              </a:lnTo>
                              <a:lnTo>
                                <a:pt x="1187" y="105"/>
                              </a:lnTo>
                              <a:lnTo>
                                <a:pt x="1184" y="102"/>
                              </a:lnTo>
                              <a:lnTo>
                                <a:pt x="1182" y="99"/>
                              </a:lnTo>
                              <a:lnTo>
                                <a:pt x="1181" y="95"/>
                              </a:lnTo>
                              <a:lnTo>
                                <a:pt x="1179" y="90"/>
                              </a:lnTo>
                              <a:lnTo>
                                <a:pt x="1169" y="90"/>
                              </a:lnTo>
                              <a:lnTo>
                                <a:pt x="1170" y="97"/>
                              </a:lnTo>
                              <a:lnTo>
                                <a:pt x="1172" y="103"/>
                              </a:lnTo>
                              <a:lnTo>
                                <a:pt x="1175" y="109"/>
                              </a:lnTo>
                              <a:lnTo>
                                <a:pt x="1179" y="112"/>
                              </a:lnTo>
                              <a:lnTo>
                                <a:pt x="1185" y="115"/>
                              </a:lnTo>
                              <a:lnTo>
                                <a:pt x="1190" y="117"/>
                              </a:lnTo>
                              <a:lnTo>
                                <a:pt x="1196" y="119"/>
                              </a:lnTo>
                              <a:lnTo>
                                <a:pt x="1204" y="119"/>
                              </a:lnTo>
                              <a:lnTo>
                                <a:pt x="1209" y="119"/>
                              </a:lnTo>
                              <a:lnTo>
                                <a:pt x="1215" y="118"/>
                              </a:lnTo>
                              <a:lnTo>
                                <a:pt x="1221" y="116"/>
                              </a:lnTo>
                              <a:lnTo>
                                <a:pt x="1226" y="114"/>
                              </a:lnTo>
                              <a:lnTo>
                                <a:pt x="1230" y="110"/>
                              </a:lnTo>
                              <a:lnTo>
                                <a:pt x="1233" y="105"/>
                              </a:lnTo>
                              <a:lnTo>
                                <a:pt x="1235" y="100"/>
                              </a:lnTo>
                              <a:lnTo>
                                <a:pt x="1236" y="94"/>
                              </a:lnTo>
                              <a:lnTo>
                                <a:pt x="1236" y="90"/>
                              </a:lnTo>
                              <a:lnTo>
                                <a:pt x="1234" y="85"/>
                              </a:lnTo>
                              <a:lnTo>
                                <a:pt x="1232" y="81"/>
                              </a:lnTo>
                              <a:lnTo>
                                <a:pt x="1229" y="78"/>
                              </a:lnTo>
                              <a:lnTo>
                                <a:pt x="1226" y="76"/>
                              </a:lnTo>
                              <a:lnTo>
                                <a:pt x="1222" y="74"/>
                              </a:lnTo>
                              <a:lnTo>
                                <a:pt x="1217" y="73"/>
                              </a:lnTo>
                              <a:lnTo>
                                <a:pt x="1213" y="72"/>
                              </a:lnTo>
                              <a:lnTo>
                                <a:pt x="1199" y="69"/>
                              </a:lnTo>
                              <a:lnTo>
                                <a:pt x="1194" y="66"/>
                              </a:lnTo>
                              <a:lnTo>
                                <a:pt x="1188" y="64"/>
                              </a:lnTo>
                              <a:lnTo>
                                <a:pt x="1186" y="62"/>
                              </a:lnTo>
                              <a:lnTo>
                                <a:pt x="1184" y="60"/>
                              </a:lnTo>
                              <a:lnTo>
                                <a:pt x="1183" y="58"/>
                              </a:lnTo>
                              <a:lnTo>
                                <a:pt x="1183" y="55"/>
                              </a:lnTo>
                              <a:lnTo>
                                <a:pt x="1183" y="51"/>
                              </a:lnTo>
                              <a:lnTo>
                                <a:pt x="1184" y="48"/>
                              </a:lnTo>
                              <a:lnTo>
                                <a:pt x="1186" y="45"/>
                              </a:lnTo>
                              <a:lnTo>
                                <a:pt x="1189" y="43"/>
                              </a:lnTo>
                              <a:lnTo>
                                <a:pt x="1195" y="41"/>
                              </a:lnTo>
                              <a:lnTo>
                                <a:pt x="1202" y="40"/>
                              </a:lnTo>
                              <a:lnTo>
                                <a:pt x="1206" y="40"/>
                              </a:lnTo>
                              <a:lnTo>
                                <a:pt x="1210" y="41"/>
                              </a:lnTo>
                              <a:lnTo>
                                <a:pt x="1213" y="42"/>
                              </a:lnTo>
                              <a:lnTo>
                                <a:pt x="1216" y="44"/>
                              </a:lnTo>
                              <a:lnTo>
                                <a:pt x="1219" y="48"/>
                              </a:lnTo>
                              <a:lnTo>
                                <a:pt x="1222" y="51"/>
                              </a:lnTo>
                              <a:lnTo>
                                <a:pt x="1223" y="54"/>
                              </a:lnTo>
                              <a:lnTo>
                                <a:pt x="1224" y="58"/>
                              </a:lnTo>
                              <a:lnTo>
                                <a:pt x="1233" y="58"/>
                              </a:lnTo>
                              <a:close/>
                              <a:moveTo>
                                <a:pt x="1267" y="10"/>
                              </a:moveTo>
                              <a:lnTo>
                                <a:pt x="1256" y="10"/>
                              </a:lnTo>
                              <a:lnTo>
                                <a:pt x="1256" y="34"/>
                              </a:lnTo>
                              <a:lnTo>
                                <a:pt x="1243" y="34"/>
                              </a:lnTo>
                              <a:lnTo>
                                <a:pt x="1243" y="42"/>
                              </a:lnTo>
                              <a:lnTo>
                                <a:pt x="1256" y="42"/>
                              </a:lnTo>
                              <a:lnTo>
                                <a:pt x="1256" y="99"/>
                              </a:lnTo>
                              <a:lnTo>
                                <a:pt x="1257" y="104"/>
                              </a:lnTo>
                              <a:lnTo>
                                <a:pt x="1257" y="108"/>
                              </a:lnTo>
                              <a:lnTo>
                                <a:pt x="1258" y="112"/>
                              </a:lnTo>
                              <a:lnTo>
                                <a:pt x="1261" y="114"/>
                              </a:lnTo>
                              <a:lnTo>
                                <a:pt x="1263" y="116"/>
                              </a:lnTo>
                              <a:lnTo>
                                <a:pt x="1266" y="117"/>
                              </a:lnTo>
                              <a:lnTo>
                                <a:pt x="1270" y="117"/>
                              </a:lnTo>
                              <a:lnTo>
                                <a:pt x="1274" y="118"/>
                              </a:lnTo>
                              <a:lnTo>
                                <a:pt x="1279" y="118"/>
                              </a:lnTo>
                              <a:lnTo>
                                <a:pt x="1284" y="117"/>
                              </a:lnTo>
                              <a:lnTo>
                                <a:pt x="1284" y="109"/>
                              </a:lnTo>
                              <a:lnTo>
                                <a:pt x="1279" y="109"/>
                              </a:lnTo>
                              <a:lnTo>
                                <a:pt x="1275" y="110"/>
                              </a:lnTo>
                              <a:lnTo>
                                <a:pt x="1271" y="109"/>
                              </a:lnTo>
                              <a:lnTo>
                                <a:pt x="1268" y="106"/>
                              </a:lnTo>
                              <a:lnTo>
                                <a:pt x="1267" y="102"/>
                              </a:lnTo>
                              <a:lnTo>
                                <a:pt x="1267" y="98"/>
                              </a:lnTo>
                              <a:lnTo>
                                <a:pt x="1267" y="42"/>
                              </a:lnTo>
                              <a:lnTo>
                                <a:pt x="1284" y="42"/>
                              </a:lnTo>
                              <a:lnTo>
                                <a:pt x="1284" y="34"/>
                              </a:lnTo>
                              <a:lnTo>
                                <a:pt x="1267" y="34"/>
                              </a:lnTo>
                              <a:lnTo>
                                <a:pt x="1267" y="10"/>
                              </a:lnTo>
                              <a:close/>
                              <a:moveTo>
                                <a:pt x="1308" y="59"/>
                              </a:moveTo>
                              <a:lnTo>
                                <a:pt x="1308" y="55"/>
                              </a:lnTo>
                              <a:lnTo>
                                <a:pt x="1309" y="51"/>
                              </a:lnTo>
                              <a:lnTo>
                                <a:pt x="1311" y="48"/>
                              </a:lnTo>
                              <a:lnTo>
                                <a:pt x="1314" y="44"/>
                              </a:lnTo>
                              <a:lnTo>
                                <a:pt x="1317" y="43"/>
                              </a:lnTo>
                              <a:lnTo>
                                <a:pt x="1320" y="41"/>
                              </a:lnTo>
                              <a:lnTo>
                                <a:pt x="1325" y="40"/>
                              </a:lnTo>
                              <a:lnTo>
                                <a:pt x="1329" y="40"/>
                              </a:lnTo>
                              <a:lnTo>
                                <a:pt x="1334" y="40"/>
                              </a:lnTo>
                              <a:lnTo>
                                <a:pt x="1337" y="41"/>
                              </a:lnTo>
                              <a:lnTo>
                                <a:pt x="1342" y="42"/>
                              </a:lnTo>
                              <a:lnTo>
                                <a:pt x="1345" y="43"/>
                              </a:lnTo>
                              <a:lnTo>
                                <a:pt x="1348" y="45"/>
                              </a:lnTo>
                              <a:lnTo>
                                <a:pt x="1349" y="49"/>
                              </a:lnTo>
                              <a:lnTo>
                                <a:pt x="1351" y="53"/>
                              </a:lnTo>
                              <a:lnTo>
                                <a:pt x="1351" y="57"/>
                              </a:lnTo>
                              <a:lnTo>
                                <a:pt x="1351" y="60"/>
                              </a:lnTo>
                              <a:lnTo>
                                <a:pt x="1350" y="62"/>
                              </a:lnTo>
                              <a:lnTo>
                                <a:pt x="1349" y="64"/>
                              </a:lnTo>
                              <a:lnTo>
                                <a:pt x="1348" y="65"/>
                              </a:lnTo>
                              <a:lnTo>
                                <a:pt x="1344" y="68"/>
                              </a:lnTo>
                              <a:lnTo>
                                <a:pt x="1338" y="69"/>
                              </a:lnTo>
                              <a:lnTo>
                                <a:pt x="1322" y="71"/>
                              </a:lnTo>
                              <a:lnTo>
                                <a:pt x="1308" y="74"/>
                              </a:lnTo>
                              <a:lnTo>
                                <a:pt x="1302" y="77"/>
                              </a:lnTo>
                              <a:lnTo>
                                <a:pt x="1297" y="81"/>
                              </a:lnTo>
                              <a:lnTo>
                                <a:pt x="1296" y="84"/>
                              </a:lnTo>
                              <a:lnTo>
                                <a:pt x="1295" y="88"/>
                              </a:lnTo>
                              <a:lnTo>
                                <a:pt x="1294" y="91"/>
                              </a:lnTo>
                              <a:lnTo>
                                <a:pt x="1294" y="95"/>
                              </a:lnTo>
                              <a:lnTo>
                                <a:pt x="1294" y="101"/>
                              </a:lnTo>
                              <a:lnTo>
                                <a:pt x="1296" y="105"/>
                              </a:lnTo>
                              <a:lnTo>
                                <a:pt x="1298" y="110"/>
                              </a:lnTo>
                              <a:lnTo>
                                <a:pt x="1302" y="113"/>
                              </a:lnTo>
                              <a:lnTo>
                                <a:pt x="1306" y="116"/>
                              </a:lnTo>
                              <a:lnTo>
                                <a:pt x="1311" y="118"/>
                              </a:lnTo>
                              <a:lnTo>
                                <a:pt x="1316" y="119"/>
                              </a:lnTo>
                              <a:lnTo>
                                <a:pt x="1322" y="119"/>
                              </a:lnTo>
                              <a:lnTo>
                                <a:pt x="1327" y="119"/>
                              </a:lnTo>
                              <a:lnTo>
                                <a:pt x="1332" y="118"/>
                              </a:lnTo>
                              <a:lnTo>
                                <a:pt x="1336" y="117"/>
                              </a:lnTo>
                              <a:lnTo>
                                <a:pt x="1339" y="115"/>
                              </a:lnTo>
                              <a:lnTo>
                                <a:pt x="1346" y="110"/>
                              </a:lnTo>
                              <a:lnTo>
                                <a:pt x="1351" y="102"/>
                              </a:lnTo>
                              <a:lnTo>
                                <a:pt x="1352" y="102"/>
                              </a:lnTo>
                              <a:lnTo>
                                <a:pt x="1352" y="109"/>
                              </a:lnTo>
                              <a:lnTo>
                                <a:pt x="1354" y="113"/>
                              </a:lnTo>
                              <a:lnTo>
                                <a:pt x="1355" y="115"/>
                              </a:lnTo>
                              <a:lnTo>
                                <a:pt x="1357" y="116"/>
                              </a:lnTo>
                              <a:lnTo>
                                <a:pt x="1360" y="116"/>
                              </a:lnTo>
                              <a:lnTo>
                                <a:pt x="1364" y="117"/>
                              </a:lnTo>
                              <a:lnTo>
                                <a:pt x="1367" y="117"/>
                              </a:lnTo>
                              <a:lnTo>
                                <a:pt x="1370" y="116"/>
                              </a:lnTo>
                              <a:lnTo>
                                <a:pt x="1370" y="108"/>
                              </a:lnTo>
                              <a:lnTo>
                                <a:pt x="1369" y="109"/>
                              </a:lnTo>
                              <a:lnTo>
                                <a:pt x="1367" y="109"/>
                              </a:lnTo>
                              <a:lnTo>
                                <a:pt x="1365" y="108"/>
                              </a:lnTo>
                              <a:lnTo>
                                <a:pt x="1363" y="106"/>
                              </a:lnTo>
                              <a:lnTo>
                                <a:pt x="1362" y="104"/>
                              </a:lnTo>
                              <a:lnTo>
                                <a:pt x="1362" y="102"/>
                              </a:lnTo>
                              <a:lnTo>
                                <a:pt x="1362" y="58"/>
                              </a:lnTo>
                              <a:lnTo>
                                <a:pt x="1360" y="51"/>
                              </a:lnTo>
                              <a:lnTo>
                                <a:pt x="1358" y="44"/>
                              </a:lnTo>
                              <a:lnTo>
                                <a:pt x="1355" y="40"/>
                              </a:lnTo>
                              <a:lnTo>
                                <a:pt x="1351" y="37"/>
                              </a:lnTo>
                              <a:lnTo>
                                <a:pt x="1347" y="34"/>
                              </a:lnTo>
                              <a:lnTo>
                                <a:pt x="1342" y="33"/>
                              </a:lnTo>
                              <a:lnTo>
                                <a:pt x="1336" y="32"/>
                              </a:lnTo>
                              <a:lnTo>
                                <a:pt x="1331" y="32"/>
                              </a:lnTo>
                              <a:lnTo>
                                <a:pt x="1324" y="32"/>
                              </a:lnTo>
                              <a:lnTo>
                                <a:pt x="1317" y="34"/>
                              </a:lnTo>
                              <a:lnTo>
                                <a:pt x="1312" y="36"/>
                              </a:lnTo>
                              <a:lnTo>
                                <a:pt x="1307" y="38"/>
                              </a:lnTo>
                              <a:lnTo>
                                <a:pt x="1304" y="42"/>
                              </a:lnTo>
                              <a:lnTo>
                                <a:pt x="1300" y="46"/>
                              </a:lnTo>
                              <a:lnTo>
                                <a:pt x="1298" y="53"/>
                              </a:lnTo>
                              <a:lnTo>
                                <a:pt x="1297" y="59"/>
                              </a:lnTo>
                              <a:lnTo>
                                <a:pt x="1308" y="59"/>
                              </a:lnTo>
                              <a:close/>
                              <a:moveTo>
                                <a:pt x="1351" y="84"/>
                              </a:moveTo>
                              <a:lnTo>
                                <a:pt x="1350" y="91"/>
                              </a:lnTo>
                              <a:lnTo>
                                <a:pt x="1349" y="96"/>
                              </a:lnTo>
                              <a:lnTo>
                                <a:pt x="1346" y="100"/>
                              </a:lnTo>
                              <a:lnTo>
                                <a:pt x="1343" y="103"/>
                              </a:lnTo>
                              <a:lnTo>
                                <a:pt x="1338" y="106"/>
                              </a:lnTo>
                              <a:lnTo>
                                <a:pt x="1333" y="109"/>
                              </a:lnTo>
                              <a:lnTo>
                                <a:pt x="1328" y="111"/>
                              </a:lnTo>
                              <a:lnTo>
                                <a:pt x="1323" y="111"/>
                              </a:lnTo>
                              <a:lnTo>
                                <a:pt x="1318" y="111"/>
                              </a:lnTo>
                              <a:lnTo>
                                <a:pt x="1315" y="110"/>
                              </a:lnTo>
                              <a:lnTo>
                                <a:pt x="1312" y="109"/>
                              </a:lnTo>
                              <a:lnTo>
                                <a:pt x="1309" y="106"/>
                              </a:lnTo>
                              <a:lnTo>
                                <a:pt x="1307" y="104"/>
                              </a:lnTo>
                              <a:lnTo>
                                <a:pt x="1306" y="101"/>
                              </a:lnTo>
                              <a:lnTo>
                                <a:pt x="1305" y="98"/>
                              </a:lnTo>
                              <a:lnTo>
                                <a:pt x="1304" y="94"/>
                              </a:lnTo>
                              <a:lnTo>
                                <a:pt x="1305" y="89"/>
                              </a:lnTo>
                              <a:lnTo>
                                <a:pt x="1308" y="85"/>
                              </a:lnTo>
                              <a:lnTo>
                                <a:pt x="1311" y="82"/>
                              </a:lnTo>
                              <a:lnTo>
                                <a:pt x="1316" y="80"/>
                              </a:lnTo>
                              <a:lnTo>
                                <a:pt x="1329" y="77"/>
                              </a:lnTo>
                              <a:lnTo>
                                <a:pt x="1343" y="75"/>
                              </a:lnTo>
                              <a:lnTo>
                                <a:pt x="1347" y="74"/>
                              </a:lnTo>
                              <a:lnTo>
                                <a:pt x="1351" y="72"/>
                              </a:lnTo>
                              <a:lnTo>
                                <a:pt x="1351" y="72"/>
                              </a:lnTo>
                              <a:lnTo>
                                <a:pt x="1351" y="84"/>
                              </a:lnTo>
                              <a:close/>
                              <a:moveTo>
                                <a:pt x="1429" y="117"/>
                              </a:moveTo>
                              <a:lnTo>
                                <a:pt x="1439" y="117"/>
                              </a:lnTo>
                              <a:lnTo>
                                <a:pt x="1439" y="2"/>
                              </a:lnTo>
                              <a:lnTo>
                                <a:pt x="1429" y="2"/>
                              </a:lnTo>
                              <a:lnTo>
                                <a:pt x="1429" y="117"/>
                              </a:lnTo>
                              <a:close/>
                              <a:moveTo>
                                <a:pt x="1491" y="58"/>
                              </a:moveTo>
                              <a:lnTo>
                                <a:pt x="1450" y="117"/>
                              </a:lnTo>
                              <a:lnTo>
                                <a:pt x="1462" y="117"/>
                              </a:lnTo>
                              <a:lnTo>
                                <a:pt x="1497" y="66"/>
                              </a:lnTo>
                              <a:lnTo>
                                <a:pt x="1532" y="117"/>
                              </a:lnTo>
                              <a:lnTo>
                                <a:pt x="1545" y="117"/>
                              </a:lnTo>
                              <a:lnTo>
                                <a:pt x="1504" y="58"/>
                              </a:lnTo>
                              <a:lnTo>
                                <a:pt x="1543" y="2"/>
                              </a:lnTo>
                              <a:lnTo>
                                <a:pt x="1531" y="2"/>
                              </a:lnTo>
                              <a:lnTo>
                                <a:pt x="1497" y="51"/>
                              </a:lnTo>
                              <a:lnTo>
                                <a:pt x="1465" y="2"/>
                              </a:lnTo>
                              <a:lnTo>
                                <a:pt x="1452" y="2"/>
                              </a:lnTo>
                              <a:lnTo>
                                <a:pt x="1491" y="58"/>
                              </a:lnTo>
                              <a:close/>
                              <a:moveTo>
                                <a:pt x="1594" y="119"/>
                              </a:moveTo>
                              <a:lnTo>
                                <a:pt x="1644" y="0"/>
                              </a:lnTo>
                              <a:lnTo>
                                <a:pt x="1635" y="0"/>
                              </a:lnTo>
                              <a:lnTo>
                                <a:pt x="1586" y="119"/>
                              </a:lnTo>
                              <a:lnTo>
                                <a:pt x="1594" y="119"/>
                              </a:lnTo>
                              <a:close/>
                              <a:moveTo>
                                <a:pt x="1767" y="33"/>
                              </a:moveTo>
                              <a:lnTo>
                                <a:pt x="1765" y="27"/>
                              </a:lnTo>
                              <a:lnTo>
                                <a:pt x="1763" y="20"/>
                              </a:lnTo>
                              <a:lnTo>
                                <a:pt x="1759" y="15"/>
                              </a:lnTo>
                              <a:lnTo>
                                <a:pt x="1756" y="11"/>
                              </a:lnTo>
                              <a:lnTo>
                                <a:pt x="1751" y="8"/>
                              </a:lnTo>
                              <a:lnTo>
                                <a:pt x="1746" y="5"/>
                              </a:lnTo>
                              <a:lnTo>
                                <a:pt x="1739" y="4"/>
                              </a:lnTo>
                              <a:lnTo>
                                <a:pt x="1732" y="3"/>
                              </a:lnTo>
                              <a:lnTo>
                                <a:pt x="1726" y="4"/>
                              </a:lnTo>
                              <a:lnTo>
                                <a:pt x="1719" y="5"/>
                              </a:lnTo>
                              <a:lnTo>
                                <a:pt x="1715" y="8"/>
                              </a:lnTo>
                              <a:lnTo>
                                <a:pt x="1710" y="11"/>
                              </a:lnTo>
                              <a:lnTo>
                                <a:pt x="1707" y="14"/>
                              </a:lnTo>
                              <a:lnTo>
                                <a:pt x="1704" y="18"/>
                              </a:lnTo>
                              <a:lnTo>
                                <a:pt x="1700" y="22"/>
                              </a:lnTo>
                              <a:lnTo>
                                <a:pt x="1698" y="27"/>
                              </a:lnTo>
                              <a:lnTo>
                                <a:pt x="1695" y="36"/>
                              </a:lnTo>
                              <a:lnTo>
                                <a:pt x="1693" y="45"/>
                              </a:lnTo>
                              <a:lnTo>
                                <a:pt x="1692" y="54"/>
                              </a:lnTo>
                              <a:lnTo>
                                <a:pt x="1692" y="59"/>
                              </a:lnTo>
                              <a:lnTo>
                                <a:pt x="1693" y="75"/>
                              </a:lnTo>
                              <a:lnTo>
                                <a:pt x="1694" y="88"/>
                              </a:lnTo>
                              <a:lnTo>
                                <a:pt x="1697" y="98"/>
                              </a:lnTo>
                              <a:lnTo>
                                <a:pt x="1701" y="105"/>
                              </a:lnTo>
                              <a:lnTo>
                                <a:pt x="1704" y="109"/>
                              </a:lnTo>
                              <a:lnTo>
                                <a:pt x="1707" y="112"/>
                              </a:lnTo>
                              <a:lnTo>
                                <a:pt x="1710" y="114"/>
                              </a:lnTo>
                              <a:lnTo>
                                <a:pt x="1714" y="116"/>
                              </a:lnTo>
                              <a:lnTo>
                                <a:pt x="1721" y="118"/>
                              </a:lnTo>
                              <a:lnTo>
                                <a:pt x="1731" y="119"/>
                              </a:lnTo>
                              <a:lnTo>
                                <a:pt x="1739" y="118"/>
                              </a:lnTo>
                              <a:lnTo>
                                <a:pt x="1747" y="116"/>
                              </a:lnTo>
                              <a:lnTo>
                                <a:pt x="1753" y="113"/>
                              </a:lnTo>
                              <a:lnTo>
                                <a:pt x="1758" y="109"/>
                              </a:lnTo>
                              <a:lnTo>
                                <a:pt x="1763" y="103"/>
                              </a:lnTo>
                              <a:lnTo>
                                <a:pt x="1767" y="96"/>
                              </a:lnTo>
                              <a:lnTo>
                                <a:pt x="1769" y="89"/>
                              </a:lnTo>
                              <a:lnTo>
                                <a:pt x="1769" y="81"/>
                              </a:lnTo>
                              <a:lnTo>
                                <a:pt x="1769" y="74"/>
                              </a:lnTo>
                              <a:lnTo>
                                <a:pt x="1767" y="66"/>
                              </a:lnTo>
                              <a:lnTo>
                                <a:pt x="1764" y="60"/>
                              </a:lnTo>
                              <a:lnTo>
                                <a:pt x="1759" y="54"/>
                              </a:lnTo>
                              <a:lnTo>
                                <a:pt x="1754" y="50"/>
                              </a:lnTo>
                              <a:lnTo>
                                <a:pt x="1748" y="46"/>
                              </a:lnTo>
                              <a:lnTo>
                                <a:pt x="1740" y="44"/>
                              </a:lnTo>
                              <a:lnTo>
                                <a:pt x="1732" y="43"/>
                              </a:lnTo>
                              <a:lnTo>
                                <a:pt x="1728" y="44"/>
                              </a:lnTo>
                              <a:lnTo>
                                <a:pt x="1723" y="45"/>
                              </a:lnTo>
                              <a:lnTo>
                                <a:pt x="1718" y="46"/>
                              </a:lnTo>
                              <a:lnTo>
                                <a:pt x="1714" y="49"/>
                              </a:lnTo>
                              <a:lnTo>
                                <a:pt x="1711" y="52"/>
                              </a:lnTo>
                              <a:lnTo>
                                <a:pt x="1708" y="55"/>
                              </a:lnTo>
                              <a:lnTo>
                                <a:pt x="1705" y="58"/>
                              </a:lnTo>
                              <a:lnTo>
                                <a:pt x="1703" y="62"/>
                              </a:lnTo>
                              <a:lnTo>
                                <a:pt x="1703" y="62"/>
                              </a:lnTo>
                              <a:lnTo>
                                <a:pt x="1703" y="54"/>
                              </a:lnTo>
                              <a:lnTo>
                                <a:pt x="1704" y="45"/>
                              </a:lnTo>
                              <a:lnTo>
                                <a:pt x="1705" y="38"/>
                              </a:lnTo>
                              <a:lnTo>
                                <a:pt x="1708" y="30"/>
                              </a:lnTo>
                              <a:lnTo>
                                <a:pt x="1712" y="22"/>
                              </a:lnTo>
                              <a:lnTo>
                                <a:pt x="1717" y="17"/>
                              </a:lnTo>
                              <a:lnTo>
                                <a:pt x="1720" y="15"/>
                              </a:lnTo>
                              <a:lnTo>
                                <a:pt x="1725" y="14"/>
                              </a:lnTo>
                              <a:lnTo>
                                <a:pt x="1729" y="13"/>
                              </a:lnTo>
                              <a:lnTo>
                                <a:pt x="1733" y="12"/>
                              </a:lnTo>
                              <a:lnTo>
                                <a:pt x="1737" y="13"/>
                              </a:lnTo>
                              <a:lnTo>
                                <a:pt x="1741" y="14"/>
                              </a:lnTo>
                              <a:lnTo>
                                <a:pt x="1746" y="16"/>
                              </a:lnTo>
                              <a:lnTo>
                                <a:pt x="1749" y="18"/>
                              </a:lnTo>
                              <a:lnTo>
                                <a:pt x="1752" y="21"/>
                              </a:lnTo>
                              <a:lnTo>
                                <a:pt x="1754" y="24"/>
                              </a:lnTo>
                              <a:lnTo>
                                <a:pt x="1755" y="29"/>
                              </a:lnTo>
                              <a:lnTo>
                                <a:pt x="1756" y="33"/>
                              </a:lnTo>
                              <a:lnTo>
                                <a:pt x="1767" y="33"/>
                              </a:lnTo>
                              <a:close/>
                              <a:moveTo>
                                <a:pt x="1732" y="52"/>
                              </a:moveTo>
                              <a:lnTo>
                                <a:pt x="1738" y="53"/>
                              </a:lnTo>
                              <a:lnTo>
                                <a:pt x="1744" y="55"/>
                              </a:lnTo>
                              <a:lnTo>
                                <a:pt x="1748" y="57"/>
                              </a:lnTo>
                              <a:lnTo>
                                <a:pt x="1752" y="61"/>
                              </a:lnTo>
                              <a:lnTo>
                                <a:pt x="1755" y="65"/>
                              </a:lnTo>
                              <a:lnTo>
                                <a:pt x="1757" y="71"/>
                              </a:lnTo>
                              <a:lnTo>
                                <a:pt x="1758" y="76"/>
                              </a:lnTo>
                              <a:lnTo>
                                <a:pt x="1759" y="82"/>
                              </a:lnTo>
                              <a:lnTo>
                                <a:pt x="1758" y="88"/>
                              </a:lnTo>
                              <a:lnTo>
                                <a:pt x="1757" y="93"/>
                              </a:lnTo>
                              <a:lnTo>
                                <a:pt x="1755" y="98"/>
                              </a:lnTo>
                              <a:lnTo>
                                <a:pt x="1752" y="102"/>
                              </a:lnTo>
                              <a:lnTo>
                                <a:pt x="1748" y="105"/>
                              </a:lnTo>
                              <a:lnTo>
                                <a:pt x="1744" y="109"/>
                              </a:lnTo>
                              <a:lnTo>
                                <a:pt x="1738" y="110"/>
                              </a:lnTo>
                              <a:lnTo>
                                <a:pt x="1732" y="111"/>
                              </a:lnTo>
                              <a:lnTo>
                                <a:pt x="1726" y="110"/>
                              </a:lnTo>
                              <a:lnTo>
                                <a:pt x="1719" y="109"/>
                              </a:lnTo>
                              <a:lnTo>
                                <a:pt x="1715" y="105"/>
                              </a:lnTo>
                              <a:lnTo>
                                <a:pt x="1711" y="102"/>
                              </a:lnTo>
                              <a:lnTo>
                                <a:pt x="1708" y="98"/>
                              </a:lnTo>
                              <a:lnTo>
                                <a:pt x="1706" y="93"/>
                              </a:lnTo>
                              <a:lnTo>
                                <a:pt x="1705" y="88"/>
                              </a:lnTo>
                              <a:lnTo>
                                <a:pt x="1705" y="82"/>
                              </a:lnTo>
                              <a:lnTo>
                                <a:pt x="1705" y="76"/>
                              </a:lnTo>
                              <a:lnTo>
                                <a:pt x="1706" y="71"/>
                              </a:lnTo>
                              <a:lnTo>
                                <a:pt x="1709" y="65"/>
                              </a:lnTo>
                              <a:lnTo>
                                <a:pt x="1712" y="61"/>
                              </a:lnTo>
                              <a:lnTo>
                                <a:pt x="1715" y="57"/>
                              </a:lnTo>
                              <a:lnTo>
                                <a:pt x="1720" y="55"/>
                              </a:lnTo>
                              <a:lnTo>
                                <a:pt x="1726" y="53"/>
                              </a:lnTo>
                              <a:lnTo>
                                <a:pt x="1732" y="52"/>
                              </a:lnTo>
                              <a:close/>
                              <a:moveTo>
                                <a:pt x="1790" y="100"/>
                              </a:moveTo>
                              <a:lnTo>
                                <a:pt x="1790" y="117"/>
                              </a:lnTo>
                              <a:lnTo>
                                <a:pt x="1797" y="117"/>
                              </a:lnTo>
                              <a:lnTo>
                                <a:pt x="1796" y="121"/>
                              </a:lnTo>
                              <a:lnTo>
                                <a:pt x="1795" y="125"/>
                              </a:lnTo>
                              <a:lnTo>
                                <a:pt x="1793" y="130"/>
                              </a:lnTo>
                              <a:lnTo>
                                <a:pt x="1790" y="132"/>
                              </a:lnTo>
                              <a:lnTo>
                                <a:pt x="1790" y="139"/>
                              </a:lnTo>
                              <a:lnTo>
                                <a:pt x="1793" y="137"/>
                              </a:lnTo>
                              <a:lnTo>
                                <a:pt x="1795" y="136"/>
                              </a:lnTo>
                              <a:lnTo>
                                <a:pt x="1798" y="133"/>
                              </a:lnTo>
                              <a:lnTo>
                                <a:pt x="1800" y="131"/>
                              </a:lnTo>
                              <a:lnTo>
                                <a:pt x="1802" y="124"/>
                              </a:lnTo>
                              <a:lnTo>
                                <a:pt x="1804" y="117"/>
                              </a:lnTo>
                              <a:lnTo>
                                <a:pt x="1804" y="100"/>
                              </a:lnTo>
                              <a:lnTo>
                                <a:pt x="1790" y="100"/>
                              </a:lnTo>
                              <a:close/>
                              <a:moveTo>
                                <a:pt x="1879" y="34"/>
                              </a:moveTo>
                              <a:lnTo>
                                <a:pt x="1909" y="34"/>
                              </a:lnTo>
                              <a:lnTo>
                                <a:pt x="1909" y="117"/>
                              </a:lnTo>
                              <a:lnTo>
                                <a:pt x="1918" y="117"/>
                              </a:lnTo>
                              <a:lnTo>
                                <a:pt x="1918" y="4"/>
                              </a:lnTo>
                              <a:lnTo>
                                <a:pt x="1911" y="4"/>
                              </a:lnTo>
                              <a:lnTo>
                                <a:pt x="1909" y="12"/>
                              </a:lnTo>
                              <a:lnTo>
                                <a:pt x="1907" y="17"/>
                              </a:lnTo>
                              <a:lnTo>
                                <a:pt x="1904" y="20"/>
                              </a:lnTo>
                              <a:lnTo>
                                <a:pt x="1900" y="23"/>
                              </a:lnTo>
                              <a:lnTo>
                                <a:pt x="1896" y="24"/>
                              </a:lnTo>
                              <a:lnTo>
                                <a:pt x="1891" y="25"/>
                              </a:lnTo>
                              <a:lnTo>
                                <a:pt x="1886" y="27"/>
                              </a:lnTo>
                              <a:lnTo>
                                <a:pt x="1879" y="27"/>
                              </a:lnTo>
                              <a:lnTo>
                                <a:pt x="1879" y="34"/>
                              </a:lnTo>
                              <a:close/>
                              <a:moveTo>
                                <a:pt x="1997" y="3"/>
                              </a:moveTo>
                              <a:lnTo>
                                <a:pt x="1991" y="4"/>
                              </a:lnTo>
                              <a:lnTo>
                                <a:pt x="1986" y="5"/>
                              </a:lnTo>
                              <a:lnTo>
                                <a:pt x="1981" y="7"/>
                              </a:lnTo>
                              <a:lnTo>
                                <a:pt x="1977" y="10"/>
                              </a:lnTo>
                              <a:lnTo>
                                <a:pt x="1973" y="12"/>
                              </a:lnTo>
                              <a:lnTo>
                                <a:pt x="1970" y="15"/>
                              </a:lnTo>
                              <a:lnTo>
                                <a:pt x="1968" y="19"/>
                              </a:lnTo>
                              <a:lnTo>
                                <a:pt x="1966" y="23"/>
                              </a:lnTo>
                              <a:lnTo>
                                <a:pt x="1961" y="32"/>
                              </a:lnTo>
                              <a:lnTo>
                                <a:pt x="1959" y="41"/>
                              </a:lnTo>
                              <a:lnTo>
                                <a:pt x="1958" y="52"/>
                              </a:lnTo>
                              <a:lnTo>
                                <a:pt x="1958" y="61"/>
                              </a:lnTo>
                              <a:lnTo>
                                <a:pt x="1958" y="72"/>
                              </a:lnTo>
                              <a:lnTo>
                                <a:pt x="1959" y="81"/>
                              </a:lnTo>
                              <a:lnTo>
                                <a:pt x="1961" y="92"/>
                              </a:lnTo>
                              <a:lnTo>
                                <a:pt x="1966" y="100"/>
                              </a:lnTo>
                              <a:lnTo>
                                <a:pt x="1968" y="104"/>
                              </a:lnTo>
                              <a:lnTo>
                                <a:pt x="1970" y="108"/>
                              </a:lnTo>
                              <a:lnTo>
                                <a:pt x="1973" y="111"/>
                              </a:lnTo>
                              <a:lnTo>
                                <a:pt x="1977" y="114"/>
                              </a:lnTo>
                              <a:lnTo>
                                <a:pt x="1981" y="116"/>
                              </a:lnTo>
                              <a:lnTo>
                                <a:pt x="1986" y="118"/>
                              </a:lnTo>
                              <a:lnTo>
                                <a:pt x="1991" y="119"/>
                              </a:lnTo>
                              <a:lnTo>
                                <a:pt x="1997" y="119"/>
                              </a:lnTo>
                              <a:lnTo>
                                <a:pt x="2002" y="119"/>
                              </a:lnTo>
                              <a:lnTo>
                                <a:pt x="2008" y="118"/>
                              </a:lnTo>
                              <a:lnTo>
                                <a:pt x="2013" y="116"/>
                              </a:lnTo>
                              <a:lnTo>
                                <a:pt x="2017" y="114"/>
                              </a:lnTo>
                              <a:lnTo>
                                <a:pt x="2020" y="111"/>
                              </a:lnTo>
                              <a:lnTo>
                                <a:pt x="2024" y="108"/>
                              </a:lnTo>
                              <a:lnTo>
                                <a:pt x="2027" y="104"/>
                              </a:lnTo>
                              <a:lnTo>
                                <a:pt x="2029" y="100"/>
                              </a:lnTo>
                              <a:lnTo>
                                <a:pt x="2032" y="91"/>
                              </a:lnTo>
                              <a:lnTo>
                                <a:pt x="2034" y="81"/>
                              </a:lnTo>
                              <a:lnTo>
                                <a:pt x="2035" y="72"/>
                              </a:lnTo>
                              <a:lnTo>
                                <a:pt x="2036" y="61"/>
                              </a:lnTo>
                              <a:lnTo>
                                <a:pt x="2035" y="52"/>
                              </a:lnTo>
                              <a:lnTo>
                                <a:pt x="2034" y="41"/>
                              </a:lnTo>
                              <a:lnTo>
                                <a:pt x="2032" y="32"/>
                              </a:lnTo>
                              <a:lnTo>
                                <a:pt x="2029" y="23"/>
                              </a:lnTo>
                              <a:lnTo>
                                <a:pt x="2027" y="19"/>
                              </a:lnTo>
                              <a:lnTo>
                                <a:pt x="2024" y="15"/>
                              </a:lnTo>
                              <a:lnTo>
                                <a:pt x="2020" y="12"/>
                              </a:lnTo>
                              <a:lnTo>
                                <a:pt x="2017" y="10"/>
                              </a:lnTo>
                              <a:lnTo>
                                <a:pt x="2013" y="7"/>
                              </a:lnTo>
                              <a:lnTo>
                                <a:pt x="2008" y="5"/>
                              </a:lnTo>
                              <a:lnTo>
                                <a:pt x="2002" y="4"/>
                              </a:lnTo>
                              <a:lnTo>
                                <a:pt x="1997" y="3"/>
                              </a:lnTo>
                              <a:close/>
                              <a:moveTo>
                                <a:pt x="1997" y="12"/>
                              </a:moveTo>
                              <a:lnTo>
                                <a:pt x="2001" y="13"/>
                              </a:lnTo>
                              <a:lnTo>
                                <a:pt x="2006" y="14"/>
                              </a:lnTo>
                              <a:lnTo>
                                <a:pt x="2009" y="15"/>
                              </a:lnTo>
                              <a:lnTo>
                                <a:pt x="2012" y="17"/>
                              </a:lnTo>
                              <a:lnTo>
                                <a:pt x="2017" y="22"/>
                              </a:lnTo>
                              <a:lnTo>
                                <a:pt x="2021" y="30"/>
                              </a:lnTo>
                              <a:lnTo>
                                <a:pt x="2024" y="37"/>
                              </a:lnTo>
                              <a:lnTo>
                                <a:pt x="2025" y="45"/>
                              </a:lnTo>
                              <a:lnTo>
                                <a:pt x="2026" y="54"/>
                              </a:lnTo>
                              <a:lnTo>
                                <a:pt x="2026" y="61"/>
                              </a:lnTo>
                              <a:lnTo>
                                <a:pt x="2026" y="69"/>
                              </a:lnTo>
                              <a:lnTo>
                                <a:pt x="2025" y="77"/>
                              </a:lnTo>
                              <a:lnTo>
                                <a:pt x="2024" y="85"/>
                              </a:lnTo>
                              <a:lnTo>
                                <a:pt x="2021" y="94"/>
                              </a:lnTo>
                              <a:lnTo>
                                <a:pt x="2017" y="100"/>
                              </a:lnTo>
                              <a:lnTo>
                                <a:pt x="2012" y="105"/>
                              </a:lnTo>
                              <a:lnTo>
                                <a:pt x="2009" y="108"/>
                              </a:lnTo>
                              <a:lnTo>
                                <a:pt x="2006" y="110"/>
                              </a:lnTo>
                              <a:lnTo>
                                <a:pt x="2001" y="111"/>
                              </a:lnTo>
                              <a:lnTo>
                                <a:pt x="1997" y="111"/>
                              </a:lnTo>
                              <a:lnTo>
                                <a:pt x="1992" y="111"/>
                              </a:lnTo>
                              <a:lnTo>
                                <a:pt x="1989" y="110"/>
                              </a:lnTo>
                              <a:lnTo>
                                <a:pt x="1985" y="108"/>
                              </a:lnTo>
                              <a:lnTo>
                                <a:pt x="1981" y="105"/>
                              </a:lnTo>
                              <a:lnTo>
                                <a:pt x="1976" y="100"/>
                              </a:lnTo>
                              <a:lnTo>
                                <a:pt x="1973" y="94"/>
                              </a:lnTo>
                              <a:lnTo>
                                <a:pt x="1971" y="85"/>
                              </a:lnTo>
                              <a:lnTo>
                                <a:pt x="1969" y="77"/>
                              </a:lnTo>
                              <a:lnTo>
                                <a:pt x="1968" y="69"/>
                              </a:lnTo>
                              <a:lnTo>
                                <a:pt x="1968" y="61"/>
                              </a:lnTo>
                              <a:lnTo>
                                <a:pt x="1968" y="54"/>
                              </a:lnTo>
                              <a:lnTo>
                                <a:pt x="1969" y="45"/>
                              </a:lnTo>
                              <a:lnTo>
                                <a:pt x="1971" y="37"/>
                              </a:lnTo>
                              <a:lnTo>
                                <a:pt x="1973" y="30"/>
                              </a:lnTo>
                              <a:lnTo>
                                <a:pt x="1976" y="22"/>
                              </a:lnTo>
                              <a:lnTo>
                                <a:pt x="1981" y="17"/>
                              </a:lnTo>
                              <a:lnTo>
                                <a:pt x="1985" y="15"/>
                              </a:lnTo>
                              <a:lnTo>
                                <a:pt x="1989" y="14"/>
                              </a:lnTo>
                              <a:lnTo>
                                <a:pt x="1992" y="13"/>
                              </a:lnTo>
                              <a:lnTo>
                                <a:pt x="1997" y="12"/>
                              </a:lnTo>
                              <a:close/>
                              <a:moveTo>
                                <a:pt x="2086" y="3"/>
                              </a:moveTo>
                              <a:lnTo>
                                <a:pt x="2080" y="4"/>
                              </a:lnTo>
                              <a:lnTo>
                                <a:pt x="2075" y="5"/>
                              </a:lnTo>
                              <a:lnTo>
                                <a:pt x="2070" y="7"/>
                              </a:lnTo>
                              <a:lnTo>
                                <a:pt x="2066" y="10"/>
                              </a:lnTo>
                              <a:lnTo>
                                <a:pt x="2062" y="12"/>
                              </a:lnTo>
                              <a:lnTo>
                                <a:pt x="2059" y="15"/>
                              </a:lnTo>
                              <a:lnTo>
                                <a:pt x="2056" y="19"/>
                              </a:lnTo>
                              <a:lnTo>
                                <a:pt x="2054" y="23"/>
                              </a:lnTo>
                              <a:lnTo>
                                <a:pt x="2051" y="32"/>
                              </a:lnTo>
                              <a:lnTo>
                                <a:pt x="2049" y="41"/>
                              </a:lnTo>
                              <a:lnTo>
                                <a:pt x="2047" y="52"/>
                              </a:lnTo>
                              <a:lnTo>
                                <a:pt x="2047" y="61"/>
                              </a:lnTo>
                              <a:lnTo>
                                <a:pt x="2047" y="72"/>
                              </a:lnTo>
                              <a:lnTo>
                                <a:pt x="2049" y="81"/>
                              </a:lnTo>
                              <a:lnTo>
                                <a:pt x="2051" y="92"/>
                              </a:lnTo>
                              <a:lnTo>
                                <a:pt x="2054" y="100"/>
                              </a:lnTo>
                              <a:lnTo>
                                <a:pt x="2056" y="104"/>
                              </a:lnTo>
                              <a:lnTo>
                                <a:pt x="2059" y="108"/>
                              </a:lnTo>
                              <a:lnTo>
                                <a:pt x="2062" y="111"/>
                              </a:lnTo>
                              <a:lnTo>
                                <a:pt x="2066" y="114"/>
                              </a:lnTo>
                              <a:lnTo>
                                <a:pt x="2070" y="116"/>
                              </a:lnTo>
                              <a:lnTo>
                                <a:pt x="2075" y="118"/>
                              </a:lnTo>
                              <a:lnTo>
                                <a:pt x="2080" y="119"/>
                              </a:lnTo>
                              <a:lnTo>
                                <a:pt x="2086" y="119"/>
                              </a:lnTo>
                              <a:lnTo>
                                <a:pt x="2092" y="119"/>
                              </a:lnTo>
                              <a:lnTo>
                                <a:pt x="2097" y="118"/>
                              </a:lnTo>
                              <a:lnTo>
                                <a:pt x="2101" y="116"/>
                              </a:lnTo>
                              <a:lnTo>
                                <a:pt x="2106" y="114"/>
                              </a:lnTo>
                              <a:lnTo>
                                <a:pt x="2110" y="111"/>
                              </a:lnTo>
                              <a:lnTo>
                                <a:pt x="2113" y="108"/>
                              </a:lnTo>
                              <a:lnTo>
                                <a:pt x="2115" y="104"/>
                              </a:lnTo>
                              <a:lnTo>
                                <a:pt x="2117" y="100"/>
                              </a:lnTo>
                              <a:lnTo>
                                <a:pt x="2121" y="91"/>
                              </a:lnTo>
                              <a:lnTo>
                                <a:pt x="2123" y="81"/>
                              </a:lnTo>
                              <a:lnTo>
                                <a:pt x="2125" y="72"/>
                              </a:lnTo>
                              <a:lnTo>
                                <a:pt x="2125" y="61"/>
                              </a:lnTo>
                              <a:lnTo>
                                <a:pt x="2125" y="52"/>
                              </a:lnTo>
                              <a:lnTo>
                                <a:pt x="2123" y="41"/>
                              </a:lnTo>
                              <a:lnTo>
                                <a:pt x="2121" y="32"/>
                              </a:lnTo>
                              <a:lnTo>
                                <a:pt x="2117" y="23"/>
                              </a:lnTo>
                              <a:lnTo>
                                <a:pt x="2115" y="19"/>
                              </a:lnTo>
                              <a:lnTo>
                                <a:pt x="2113" y="15"/>
                              </a:lnTo>
                              <a:lnTo>
                                <a:pt x="2110" y="12"/>
                              </a:lnTo>
                              <a:lnTo>
                                <a:pt x="2106" y="10"/>
                              </a:lnTo>
                              <a:lnTo>
                                <a:pt x="2101" y="7"/>
                              </a:lnTo>
                              <a:lnTo>
                                <a:pt x="2097" y="5"/>
                              </a:lnTo>
                              <a:lnTo>
                                <a:pt x="2092" y="4"/>
                              </a:lnTo>
                              <a:lnTo>
                                <a:pt x="2086" y="3"/>
                              </a:lnTo>
                              <a:close/>
                              <a:moveTo>
                                <a:pt x="2086" y="12"/>
                              </a:moveTo>
                              <a:lnTo>
                                <a:pt x="2091" y="13"/>
                              </a:lnTo>
                              <a:lnTo>
                                <a:pt x="2094" y="14"/>
                              </a:lnTo>
                              <a:lnTo>
                                <a:pt x="2098" y="15"/>
                              </a:lnTo>
                              <a:lnTo>
                                <a:pt x="2101" y="17"/>
                              </a:lnTo>
                              <a:lnTo>
                                <a:pt x="2107" y="22"/>
                              </a:lnTo>
                              <a:lnTo>
                                <a:pt x="2110" y="30"/>
                              </a:lnTo>
                              <a:lnTo>
                                <a:pt x="2112" y="37"/>
                              </a:lnTo>
                              <a:lnTo>
                                <a:pt x="2114" y="45"/>
                              </a:lnTo>
                              <a:lnTo>
                                <a:pt x="2115" y="54"/>
                              </a:lnTo>
                              <a:lnTo>
                                <a:pt x="2115" y="61"/>
                              </a:lnTo>
                              <a:lnTo>
                                <a:pt x="2115" y="69"/>
                              </a:lnTo>
                              <a:lnTo>
                                <a:pt x="2114" y="77"/>
                              </a:lnTo>
                              <a:lnTo>
                                <a:pt x="2112" y="85"/>
                              </a:lnTo>
                              <a:lnTo>
                                <a:pt x="2110" y="94"/>
                              </a:lnTo>
                              <a:lnTo>
                                <a:pt x="2107" y="100"/>
                              </a:lnTo>
                              <a:lnTo>
                                <a:pt x="2101" y="105"/>
                              </a:lnTo>
                              <a:lnTo>
                                <a:pt x="2098" y="108"/>
                              </a:lnTo>
                              <a:lnTo>
                                <a:pt x="2094" y="110"/>
                              </a:lnTo>
                              <a:lnTo>
                                <a:pt x="2091" y="111"/>
                              </a:lnTo>
                              <a:lnTo>
                                <a:pt x="2086" y="111"/>
                              </a:lnTo>
                              <a:lnTo>
                                <a:pt x="2081" y="111"/>
                              </a:lnTo>
                              <a:lnTo>
                                <a:pt x="2077" y="110"/>
                              </a:lnTo>
                              <a:lnTo>
                                <a:pt x="2074" y="108"/>
                              </a:lnTo>
                              <a:lnTo>
                                <a:pt x="2071" y="105"/>
                              </a:lnTo>
                              <a:lnTo>
                                <a:pt x="2066" y="100"/>
                              </a:lnTo>
                              <a:lnTo>
                                <a:pt x="2061" y="94"/>
                              </a:lnTo>
                              <a:lnTo>
                                <a:pt x="2059" y="85"/>
                              </a:lnTo>
                              <a:lnTo>
                                <a:pt x="2058" y="77"/>
                              </a:lnTo>
                              <a:lnTo>
                                <a:pt x="2057" y="69"/>
                              </a:lnTo>
                              <a:lnTo>
                                <a:pt x="2057" y="61"/>
                              </a:lnTo>
                              <a:lnTo>
                                <a:pt x="2057" y="54"/>
                              </a:lnTo>
                              <a:lnTo>
                                <a:pt x="2058" y="45"/>
                              </a:lnTo>
                              <a:lnTo>
                                <a:pt x="2059" y="37"/>
                              </a:lnTo>
                              <a:lnTo>
                                <a:pt x="2061" y="30"/>
                              </a:lnTo>
                              <a:lnTo>
                                <a:pt x="2066" y="22"/>
                              </a:lnTo>
                              <a:lnTo>
                                <a:pt x="2071" y="17"/>
                              </a:lnTo>
                              <a:lnTo>
                                <a:pt x="2074" y="15"/>
                              </a:lnTo>
                              <a:lnTo>
                                <a:pt x="2077" y="14"/>
                              </a:lnTo>
                              <a:lnTo>
                                <a:pt x="2081" y="13"/>
                              </a:lnTo>
                              <a:lnTo>
                                <a:pt x="2086" y="12"/>
                              </a:lnTo>
                              <a:close/>
                              <a:moveTo>
                                <a:pt x="2175" y="3"/>
                              </a:moveTo>
                              <a:lnTo>
                                <a:pt x="2169" y="4"/>
                              </a:lnTo>
                              <a:lnTo>
                                <a:pt x="2163" y="5"/>
                              </a:lnTo>
                              <a:lnTo>
                                <a:pt x="2159" y="7"/>
                              </a:lnTo>
                              <a:lnTo>
                                <a:pt x="2155" y="10"/>
                              </a:lnTo>
                              <a:lnTo>
                                <a:pt x="2151" y="12"/>
                              </a:lnTo>
                              <a:lnTo>
                                <a:pt x="2148" y="15"/>
                              </a:lnTo>
                              <a:lnTo>
                                <a:pt x="2146" y="19"/>
                              </a:lnTo>
                              <a:lnTo>
                                <a:pt x="2143" y="23"/>
                              </a:lnTo>
                              <a:lnTo>
                                <a:pt x="2139" y="32"/>
                              </a:lnTo>
                              <a:lnTo>
                                <a:pt x="2137" y="41"/>
                              </a:lnTo>
                              <a:lnTo>
                                <a:pt x="2136" y="52"/>
                              </a:lnTo>
                              <a:lnTo>
                                <a:pt x="2136" y="61"/>
                              </a:lnTo>
                              <a:lnTo>
                                <a:pt x="2136" y="72"/>
                              </a:lnTo>
                              <a:lnTo>
                                <a:pt x="2137" y="81"/>
                              </a:lnTo>
                              <a:lnTo>
                                <a:pt x="2139" y="92"/>
                              </a:lnTo>
                              <a:lnTo>
                                <a:pt x="2143" y="100"/>
                              </a:lnTo>
                              <a:lnTo>
                                <a:pt x="2146" y="104"/>
                              </a:lnTo>
                              <a:lnTo>
                                <a:pt x="2148" y="108"/>
                              </a:lnTo>
                              <a:lnTo>
                                <a:pt x="2151" y="111"/>
                              </a:lnTo>
                              <a:lnTo>
                                <a:pt x="2155" y="114"/>
                              </a:lnTo>
                              <a:lnTo>
                                <a:pt x="2159" y="116"/>
                              </a:lnTo>
                              <a:lnTo>
                                <a:pt x="2163" y="118"/>
                              </a:lnTo>
                              <a:lnTo>
                                <a:pt x="2169" y="119"/>
                              </a:lnTo>
                              <a:lnTo>
                                <a:pt x="2175" y="119"/>
                              </a:lnTo>
                              <a:lnTo>
                                <a:pt x="2180" y="119"/>
                              </a:lnTo>
                              <a:lnTo>
                                <a:pt x="2186" y="118"/>
                              </a:lnTo>
                              <a:lnTo>
                                <a:pt x="2191" y="116"/>
                              </a:lnTo>
                              <a:lnTo>
                                <a:pt x="2195" y="114"/>
                              </a:lnTo>
                              <a:lnTo>
                                <a:pt x="2198" y="111"/>
                              </a:lnTo>
                              <a:lnTo>
                                <a:pt x="2201" y="108"/>
                              </a:lnTo>
                              <a:lnTo>
                                <a:pt x="2205" y="104"/>
                              </a:lnTo>
                              <a:lnTo>
                                <a:pt x="2207" y="100"/>
                              </a:lnTo>
                              <a:lnTo>
                                <a:pt x="2210" y="91"/>
                              </a:lnTo>
                              <a:lnTo>
                                <a:pt x="2212" y="81"/>
                              </a:lnTo>
                              <a:lnTo>
                                <a:pt x="2213" y="72"/>
                              </a:lnTo>
                              <a:lnTo>
                                <a:pt x="2214" y="61"/>
                              </a:lnTo>
                              <a:lnTo>
                                <a:pt x="2213" y="52"/>
                              </a:lnTo>
                              <a:lnTo>
                                <a:pt x="2212" y="41"/>
                              </a:lnTo>
                              <a:lnTo>
                                <a:pt x="2210" y="32"/>
                              </a:lnTo>
                              <a:lnTo>
                                <a:pt x="2207" y="23"/>
                              </a:lnTo>
                              <a:lnTo>
                                <a:pt x="2205" y="19"/>
                              </a:lnTo>
                              <a:lnTo>
                                <a:pt x="2201" y="15"/>
                              </a:lnTo>
                              <a:lnTo>
                                <a:pt x="2198" y="12"/>
                              </a:lnTo>
                              <a:lnTo>
                                <a:pt x="2195" y="10"/>
                              </a:lnTo>
                              <a:lnTo>
                                <a:pt x="2191" y="7"/>
                              </a:lnTo>
                              <a:lnTo>
                                <a:pt x="2186" y="5"/>
                              </a:lnTo>
                              <a:lnTo>
                                <a:pt x="2180" y="4"/>
                              </a:lnTo>
                              <a:lnTo>
                                <a:pt x="2175" y="3"/>
                              </a:lnTo>
                              <a:close/>
                              <a:moveTo>
                                <a:pt x="2175" y="12"/>
                              </a:moveTo>
                              <a:lnTo>
                                <a:pt x="2179" y="13"/>
                              </a:lnTo>
                              <a:lnTo>
                                <a:pt x="2183" y="14"/>
                              </a:lnTo>
                              <a:lnTo>
                                <a:pt x="2187" y="15"/>
                              </a:lnTo>
                              <a:lnTo>
                                <a:pt x="2190" y="17"/>
                              </a:lnTo>
                              <a:lnTo>
                                <a:pt x="2195" y="22"/>
                              </a:lnTo>
                              <a:lnTo>
                                <a:pt x="2199" y="30"/>
                              </a:lnTo>
                              <a:lnTo>
                                <a:pt x="2201" y="37"/>
                              </a:lnTo>
                              <a:lnTo>
                                <a:pt x="2202" y="45"/>
                              </a:lnTo>
                              <a:lnTo>
                                <a:pt x="2203" y="54"/>
                              </a:lnTo>
                              <a:lnTo>
                                <a:pt x="2203" y="61"/>
                              </a:lnTo>
                              <a:lnTo>
                                <a:pt x="2203" y="69"/>
                              </a:lnTo>
                              <a:lnTo>
                                <a:pt x="2202" y="77"/>
                              </a:lnTo>
                              <a:lnTo>
                                <a:pt x="2201" y="85"/>
                              </a:lnTo>
                              <a:lnTo>
                                <a:pt x="2199" y="94"/>
                              </a:lnTo>
                              <a:lnTo>
                                <a:pt x="2195" y="100"/>
                              </a:lnTo>
                              <a:lnTo>
                                <a:pt x="2190" y="105"/>
                              </a:lnTo>
                              <a:lnTo>
                                <a:pt x="2187" y="108"/>
                              </a:lnTo>
                              <a:lnTo>
                                <a:pt x="2183" y="110"/>
                              </a:lnTo>
                              <a:lnTo>
                                <a:pt x="2179" y="111"/>
                              </a:lnTo>
                              <a:lnTo>
                                <a:pt x="2175" y="111"/>
                              </a:lnTo>
                              <a:lnTo>
                                <a:pt x="2170" y="111"/>
                              </a:lnTo>
                              <a:lnTo>
                                <a:pt x="2167" y="110"/>
                              </a:lnTo>
                              <a:lnTo>
                                <a:pt x="2162" y="108"/>
                              </a:lnTo>
                              <a:lnTo>
                                <a:pt x="2159" y="105"/>
                              </a:lnTo>
                              <a:lnTo>
                                <a:pt x="2154" y="100"/>
                              </a:lnTo>
                              <a:lnTo>
                                <a:pt x="2151" y="94"/>
                              </a:lnTo>
                              <a:lnTo>
                                <a:pt x="2149" y="85"/>
                              </a:lnTo>
                              <a:lnTo>
                                <a:pt x="2147" y="77"/>
                              </a:lnTo>
                              <a:lnTo>
                                <a:pt x="2146" y="69"/>
                              </a:lnTo>
                              <a:lnTo>
                                <a:pt x="2146" y="61"/>
                              </a:lnTo>
                              <a:lnTo>
                                <a:pt x="2146" y="54"/>
                              </a:lnTo>
                              <a:lnTo>
                                <a:pt x="2147" y="45"/>
                              </a:lnTo>
                              <a:lnTo>
                                <a:pt x="2149" y="37"/>
                              </a:lnTo>
                              <a:lnTo>
                                <a:pt x="2151" y="30"/>
                              </a:lnTo>
                              <a:lnTo>
                                <a:pt x="2154" y="22"/>
                              </a:lnTo>
                              <a:lnTo>
                                <a:pt x="2159" y="17"/>
                              </a:lnTo>
                              <a:lnTo>
                                <a:pt x="2162" y="15"/>
                              </a:lnTo>
                              <a:lnTo>
                                <a:pt x="2167" y="14"/>
                              </a:lnTo>
                              <a:lnTo>
                                <a:pt x="2170" y="13"/>
                              </a:lnTo>
                              <a:lnTo>
                                <a:pt x="2175" y="12"/>
                              </a:lnTo>
                              <a:close/>
                              <a:moveTo>
                                <a:pt x="2275" y="117"/>
                              </a:moveTo>
                              <a:lnTo>
                                <a:pt x="2350" y="117"/>
                              </a:lnTo>
                              <a:lnTo>
                                <a:pt x="2350" y="108"/>
                              </a:lnTo>
                              <a:lnTo>
                                <a:pt x="2287" y="108"/>
                              </a:lnTo>
                              <a:lnTo>
                                <a:pt x="2287" y="2"/>
                              </a:lnTo>
                              <a:lnTo>
                                <a:pt x="2275" y="2"/>
                              </a:lnTo>
                              <a:lnTo>
                                <a:pt x="2275" y="117"/>
                              </a:lnTo>
                              <a:close/>
                              <a:moveTo>
                                <a:pt x="2359" y="19"/>
                              </a:moveTo>
                              <a:lnTo>
                                <a:pt x="2370" y="19"/>
                              </a:lnTo>
                              <a:lnTo>
                                <a:pt x="2370" y="2"/>
                              </a:lnTo>
                              <a:lnTo>
                                <a:pt x="2359" y="2"/>
                              </a:lnTo>
                              <a:lnTo>
                                <a:pt x="2359" y="19"/>
                              </a:lnTo>
                              <a:close/>
                              <a:moveTo>
                                <a:pt x="2359" y="126"/>
                              </a:moveTo>
                              <a:lnTo>
                                <a:pt x="2359" y="132"/>
                              </a:lnTo>
                              <a:lnTo>
                                <a:pt x="2358" y="136"/>
                              </a:lnTo>
                              <a:lnTo>
                                <a:pt x="2356" y="137"/>
                              </a:lnTo>
                              <a:lnTo>
                                <a:pt x="2355" y="138"/>
                              </a:lnTo>
                              <a:lnTo>
                                <a:pt x="2353" y="139"/>
                              </a:lnTo>
                              <a:lnTo>
                                <a:pt x="2350" y="139"/>
                              </a:lnTo>
                              <a:lnTo>
                                <a:pt x="2348" y="139"/>
                              </a:lnTo>
                              <a:lnTo>
                                <a:pt x="2344" y="139"/>
                              </a:lnTo>
                              <a:lnTo>
                                <a:pt x="2344" y="148"/>
                              </a:lnTo>
                              <a:lnTo>
                                <a:pt x="2349" y="148"/>
                              </a:lnTo>
                              <a:lnTo>
                                <a:pt x="2352" y="148"/>
                              </a:lnTo>
                              <a:lnTo>
                                <a:pt x="2357" y="146"/>
                              </a:lnTo>
                              <a:lnTo>
                                <a:pt x="2360" y="145"/>
                              </a:lnTo>
                              <a:lnTo>
                                <a:pt x="2363" y="143"/>
                              </a:lnTo>
                              <a:lnTo>
                                <a:pt x="2366" y="140"/>
                              </a:lnTo>
                              <a:lnTo>
                                <a:pt x="2368" y="137"/>
                              </a:lnTo>
                              <a:lnTo>
                                <a:pt x="2369" y="133"/>
                              </a:lnTo>
                              <a:lnTo>
                                <a:pt x="2370" y="129"/>
                              </a:lnTo>
                              <a:lnTo>
                                <a:pt x="2370" y="124"/>
                              </a:lnTo>
                              <a:lnTo>
                                <a:pt x="2370" y="34"/>
                              </a:lnTo>
                              <a:lnTo>
                                <a:pt x="2359" y="34"/>
                              </a:lnTo>
                              <a:lnTo>
                                <a:pt x="2359" y="126"/>
                              </a:lnTo>
                              <a:close/>
                              <a:moveTo>
                                <a:pt x="2456" y="34"/>
                              </a:moveTo>
                              <a:lnTo>
                                <a:pt x="2446" y="34"/>
                              </a:lnTo>
                              <a:lnTo>
                                <a:pt x="2446" y="78"/>
                              </a:lnTo>
                              <a:lnTo>
                                <a:pt x="2446" y="83"/>
                              </a:lnTo>
                              <a:lnTo>
                                <a:pt x="2444" y="90"/>
                              </a:lnTo>
                              <a:lnTo>
                                <a:pt x="2442" y="95"/>
                              </a:lnTo>
                              <a:lnTo>
                                <a:pt x="2439" y="100"/>
                              </a:lnTo>
                              <a:lnTo>
                                <a:pt x="2436" y="104"/>
                              </a:lnTo>
                              <a:lnTo>
                                <a:pt x="2432" y="108"/>
                              </a:lnTo>
                              <a:lnTo>
                                <a:pt x="2427" y="110"/>
                              </a:lnTo>
                              <a:lnTo>
                                <a:pt x="2420" y="111"/>
                              </a:lnTo>
                              <a:lnTo>
                                <a:pt x="2415" y="111"/>
                              </a:lnTo>
                              <a:lnTo>
                                <a:pt x="2411" y="110"/>
                              </a:lnTo>
                              <a:lnTo>
                                <a:pt x="2407" y="108"/>
                              </a:lnTo>
                              <a:lnTo>
                                <a:pt x="2403" y="104"/>
                              </a:lnTo>
                              <a:lnTo>
                                <a:pt x="2401" y="101"/>
                              </a:lnTo>
                              <a:lnTo>
                                <a:pt x="2400" y="98"/>
                              </a:lnTo>
                              <a:lnTo>
                                <a:pt x="2399" y="93"/>
                              </a:lnTo>
                              <a:lnTo>
                                <a:pt x="2399" y="88"/>
                              </a:lnTo>
                              <a:lnTo>
                                <a:pt x="2399" y="34"/>
                              </a:lnTo>
                              <a:lnTo>
                                <a:pt x="2389" y="34"/>
                              </a:lnTo>
                              <a:lnTo>
                                <a:pt x="2389" y="88"/>
                              </a:lnTo>
                              <a:lnTo>
                                <a:pt x="2389" y="95"/>
                              </a:lnTo>
                              <a:lnTo>
                                <a:pt x="2390" y="101"/>
                              </a:lnTo>
                              <a:lnTo>
                                <a:pt x="2392" y="106"/>
                              </a:lnTo>
                              <a:lnTo>
                                <a:pt x="2395" y="111"/>
                              </a:lnTo>
                              <a:lnTo>
                                <a:pt x="2399" y="114"/>
                              </a:lnTo>
                              <a:lnTo>
                                <a:pt x="2404" y="117"/>
                              </a:lnTo>
                              <a:lnTo>
                                <a:pt x="2411" y="119"/>
                              </a:lnTo>
                              <a:lnTo>
                                <a:pt x="2417" y="119"/>
                              </a:lnTo>
                              <a:lnTo>
                                <a:pt x="2422" y="119"/>
                              </a:lnTo>
                              <a:lnTo>
                                <a:pt x="2427" y="118"/>
                              </a:lnTo>
                              <a:lnTo>
                                <a:pt x="2431" y="117"/>
                              </a:lnTo>
                              <a:lnTo>
                                <a:pt x="2434" y="115"/>
                              </a:lnTo>
                              <a:lnTo>
                                <a:pt x="2438" y="112"/>
                              </a:lnTo>
                              <a:lnTo>
                                <a:pt x="2441" y="110"/>
                              </a:lnTo>
                              <a:lnTo>
                                <a:pt x="2443" y="105"/>
                              </a:lnTo>
                              <a:lnTo>
                                <a:pt x="2447" y="102"/>
                              </a:lnTo>
                              <a:lnTo>
                                <a:pt x="2447" y="102"/>
                              </a:lnTo>
                              <a:lnTo>
                                <a:pt x="2447" y="117"/>
                              </a:lnTo>
                              <a:lnTo>
                                <a:pt x="2456" y="117"/>
                              </a:lnTo>
                              <a:lnTo>
                                <a:pt x="2456" y="34"/>
                              </a:lnTo>
                              <a:close/>
                              <a:moveTo>
                                <a:pt x="2475" y="117"/>
                              </a:moveTo>
                              <a:lnTo>
                                <a:pt x="2484" y="117"/>
                              </a:lnTo>
                              <a:lnTo>
                                <a:pt x="2484" y="101"/>
                              </a:lnTo>
                              <a:lnTo>
                                <a:pt x="2484" y="101"/>
                              </a:lnTo>
                              <a:lnTo>
                                <a:pt x="2487" y="105"/>
                              </a:lnTo>
                              <a:lnTo>
                                <a:pt x="2489" y="109"/>
                              </a:lnTo>
                              <a:lnTo>
                                <a:pt x="2492" y="112"/>
                              </a:lnTo>
                              <a:lnTo>
                                <a:pt x="2496" y="115"/>
                              </a:lnTo>
                              <a:lnTo>
                                <a:pt x="2499" y="116"/>
                              </a:lnTo>
                              <a:lnTo>
                                <a:pt x="2504" y="118"/>
                              </a:lnTo>
                              <a:lnTo>
                                <a:pt x="2509" y="119"/>
                              </a:lnTo>
                              <a:lnTo>
                                <a:pt x="2514" y="119"/>
                              </a:lnTo>
                              <a:lnTo>
                                <a:pt x="2522" y="118"/>
                              </a:lnTo>
                              <a:lnTo>
                                <a:pt x="2530" y="116"/>
                              </a:lnTo>
                              <a:lnTo>
                                <a:pt x="2536" y="112"/>
                              </a:lnTo>
                              <a:lnTo>
                                <a:pt x="2541" y="106"/>
                              </a:lnTo>
                              <a:lnTo>
                                <a:pt x="2545" y="99"/>
                              </a:lnTo>
                              <a:lnTo>
                                <a:pt x="2549" y="92"/>
                              </a:lnTo>
                              <a:lnTo>
                                <a:pt x="2551" y="84"/>
                              </a:lnTo>
                              <a:lnTo>
                                <a:pt x="2551" y="76"/>
                              </a:lnTo>
                              <a:lnTo>
                                <a:pt x="2551" y="66"/>
                              </a:lnTo>
                              <a:lnTo>
                                <a:pt x="2549" y="59"/>
                              </a:lnTo>
                              <a:lnTo>
                                <a:pt x="2545" y="52"/>
                              </a:lnTo>
                              <a:lnTo>
                                <a:pt x="2541" y="44"/>
                              </a:lnTo>
                              <a:lnTo>
                                <a:pt x="2536" y="39"/>
                              </a:lnTo>
                              <a:lnTo>
                                <a:pt x="2530" y="35"/>
                              </a:lnTo>
                              <a:lnTo>
                                <a:pt x="2522" y="33"/>
                              </a:lnTo>
                              <a:lnTo>
                                <a:pt x="2514" y="32"/>
                              </a:lnTo>
                              <a:lnTo>
                                <a:pt x="2509" y="32"/>
                              </a:lnTo>
                              <a:lnTo>
                                <a:pt x="2504" y="33"/>
                              </a:lnTo>
                              <a:lnTo>
                                <a:pt x="2500" y="35"/>
                              </a:lnTo>
                              <a:lnTo>
                                <a:pt x="2496" y="36"/>
                              </a:lnTo>
                              <a:lnTo>
                                <a:pt x="2493" y="39"/>
                              </a:lnTo>
                              <a:lnTo>
                                <a:pt x="2490" y="42"/>
                              </a:lnTo>
                              <a:lnTo>
                                <a:pt x="2487" y="45"/>
                              </a:lnTo>
                              <a:lnTo>
                                <a:pt x="2486" y="50"/>
                              </a:lnTo>
                              <a:lnTo>
                                <a:pt x="2484" y="50"/>
                              </a:lnTo>
                              <a:lnTo>
                                <a:pt x="2484" y="2"/>
                              </a:lnTo>
                              <a:lnTo>
                                <a:pt x="2475" y="2"/>
                              </a:lnTo>
                              <a:lnTo>
                                <a:pt x="2475" y="117"/>
                              </a:lnTo>
                              <a:close/>
                              <a:moveTo>
                                <a:pt x="2540" y="76"/>
                              </a:moveTo>
                              <a:lnTo>
                                <a:pt x="2540" y="82"/>
                              </a:lnTo>
                              <a:lnTo>
                                <a:pt x="2539" y="89"/>
                              </a:lnTo>
                              <a:lnTo>
                                <a:pt x="2537" y="94"/>
                              </a:lnTo>
                              <a:lnTo>
                                <a:pt x="2534" y="99"/>
                              </a:lnTo>
                              <a:lnTo>
                                <a:pt x="2531" y="104"/>
                              </a:lnTo>
                              <a:lnTo>
                                <a:pt x="2526" y="108"/>
                              </a:lnTo>
                              <a:lnTo>
                                <a:pt x="2520" y="110"/>
                              </a:lnTo>
                              <a:lnTo>
                                <a:pt x="2514" y="111"/>
                              </a:lnTo>
                              <a:lnTo>
                                <a:pt x="2507" y="110"/>
                              </a:lnTo>
                              <a:lnTo>
                                <a:pt x="2500" y="108"/>
                              </a:lnTo>
                              <a:lnTo>
                                <a:pt x="2495" y="104"/>
                              </a:lnTo>
                              <a:lnTo>
                                <a:pt x="2491" y="99"/>
                              </a:lnTo>
                              <a:lnTo>
                                <a:pt x="2489" y="94"/>
                              </a:lnTo>
                              <a:lnTo>
                                <a:pt x="2487" y="89"/>
                              </a:lnTo>
                              <a:lnTo>
                                <a:pt x="2486" y="82"/>
                              </a:lnTo>
                              <a:lnTo>
                                <a:pt x="2484" y="76"/>
                              </a:lnTo>
                              <a:lnTo>
                                <a:pt x="2486" y="69"/>
                              </a:lnTo>
                              <a:lnTo>
                                <a:pt x="2487" y="62"/>
                              </a:lnTo>
                              <a:lnTo>
                                <a:pt x="2489" y="57"/>
                              </a:lnTo>
                              <a:lnTo>
                                <a:pt x="2491" y="52"/>
                              </a:lnTo>
                              <a:lnTo>
                                <a:pt x="2495" y="46"/>
                              </a:lnTo>
                              <a:lnTo>
                                <a:pt x="2500" y="43"/>
                              </a:lnTo>
                              <a:lnTo>
                                <a:pt x="2507" y="41"/>
                              </a:lnTo>
                              <a:lnTo>
                                <a:pt x="2514" y="40"/>
                              </a:lnTo>
                              <a:lnTo>
                                <a:pt x="2520" y="41"/>
                              </a:lnTo>
                              <a:lnTo>
                                <a:pt x="2526" y="43"/>
                              </a:lnTo>
                              <a:lnTo>
                                <a:pt x="2531" y="46"/>
                              </a:lnTo>
                              <a:lnTo>
                                <a:pt x="2534" y="52"/>
                              </a:lnTo>
                              <a:lnTo>
                                <a:pt x="2537" y="57"/>
                              </a:lnTo>
                              <a:lnTo>
                                <a:pt x="2539" y="62"/>
                              </a:lnTo>
                              <a:lnTo>
                                <a:pt x="2540" y="69"/>
                              </a:lnTo>
                              <a:lnTo>
                                <a:pt x="2540" y="76"/>
                              </a:lnTo>
                              <a:close/>
                              <a:moveTo>
                                <a:pt x="2567" y="117"/>
                              </a:moveTo>
                              <a:lnTo>
                                <a:pt x="2577" y="117"/>
                              </a:lnTo>
                              <a:lnTo>
                                <a:pt x="2577" y="2"/>
                              </a:lnTo>
                              <a:lnTo>
                                <a:pt x="2567" y="2"/>
                              </a:lnTo>
                              <a:lnTo>
                                <a:pt x="2567" y="117"/>
                              </a:lnTo>
                              <a:close/>
                              <a:moveTo>
                                <a:pt x="2596" y="19"/>
                              </a:moveTo>
                              <a:lnTo>
                                <a:pt x="2607" y="19"/>
                              </a:lnTo>
                              <a:lnTo>
                                <a:pt x="2607" y="2"/>
                              </a:lnTo>
                              <a:lnTo>
                                <a:pt x="2596" y="2"/>
                              </a:lnTo>
                              <a:lnTo>
                                <a:pt x="2596" y="19"/>
                              </a:lnTo>
                              <a:close/>
                              <a:moveTo>
                                <a:pt x="2596" y="126"/>
                              </a:moveTo>
                              <a:lnTo>
                                <a:pt x="2596" y="132"/>
                              </a:lnTo>
                              <a:lnTo>
                                <a:pt x="2595" y="136"/>
                              </a:lnTo>
                              <a:lnTo>
                                <a:pt x="2594" y="137"/>
                              </a:lnTo>
                              <a:lnTo>
                                <a:pt x="2592" y="138"/>
                              </a:lnTo>
                              <a:lnTo>
                                <a:pt x="2590" y="139"/>
                              </a:lnTo>
                              <a:lnTo>
                                <a:pt x="2588" y="139"/>
                              </a:lnTo>
                              <a:lnTo>
                                <a:pt x="2584" y="139"/>
                              </a:lnTo>
                              <a:lnTo>
                                <a:pt x="2581" y="139"/>
                              </a:lnTo>
                              <a:lnTo>
                                <a:pt x="2581" y="148"/>
                              </a:lnTo>
                              <a:lnTo>
                                <a:pt x="2585" y="148"/>
                              </a:lnTo>
                              <a:lnTo>
                                <a:pt x="2589" y="148"/>
                              </a:lnTo>
                              <a:lnTo>
                                <a:pt x="2594" y="146"/>
                              </a:lnTo>
                              <a:lnTo>
                                <a:pt x="2597" y="145"/>
                              </a:lnTo>
                              <a:lnTo>
                                <a:pt x="2600" y="143"/>
                              </a:lnTo>
                              <a:lnTo>
                                <a:pt x="2603" y="140"/>
                              </a:lnTo>
                              <a:lnTo>
                                <a:pt x="2604" y="137"/>
                              </a:lnTo>
                              <a:lnTo>
                                <a:pt x="2605" y="133"/>
                              </a:lnTo>
                              <a:lnTo>
                                <a:pt x="2607" y="129"/>
                              </a:lnTo>
                              <a:lnTo>
                                <a:pt x="2607" y="124"/>
                              </a:lnTo>
                              <a:lnTo>
                                <a:pt x="2607" y="34"/>
                              </a:lnTo>
                              <a:lnTo>
                                <a:pt x="2596" y="34"/>
                              </a:lnTo>
                              <a:lnTo>
                                <a:pt x="2596" y="126"/>
                              </a:lnTo>
                              <a:close/>
                              <a:moveTo>
                                <a:pt x="2635" y="59"/>
                              </a:moveTo>
                              <a:lnTo>
                                <a:pt x="2635" y="55"/>
                              </a:lnTo>
                              <a:lnTo>
                                <a:pt x="2637" y="51"/>
                              </a:lnTo>
                              <a:lnTo>
                                <a:pt x="2639" y="48"/>
                              </a:lnTo>
                              <a:lnTo>
                                <a:pt x="2641" y="44"/>
                              </a:lnTo>
                              <a:lnTo>
                                <a:pt x="2644" y="43"/>
                              </a:lnTo>
                              <a:lnTo>
                                <a:pt x="2649" y="41"/>
                              </a:lnTo>
                              <a:lnTo>
                                <a:pt x="2652" y="40"/>
                              </a:lnTo>
                              <a:lnTo>
                                <a:pt x="2657" y="40"/>
                              </a:lnTo>
                              <a:lnTo>
                                <a:pt x="2661" y="40"/>
                              </a:lnTo>
                              <a:lnTo>
                                <a:pt x="2665" y="41"/>
                              </a:lnTo>
                              <a:lnTo>
                                <a:pt x="2669" y="42"/>
                              </a:lnTo>
                              <a:lnTo>
                                <a:pt x="2672" y="43"/>
                              </a:lnTo>
                              <a:lnTo>
                                <a:pt x="2675" y="45"/>
                              </a:lnTo>
                              <a:lnTo>
                                <a:pt x="2677" y="49"/>
                              </a:lnTo>
                              <a:lnTo>
                                <a:pt x="2678" y="53"/>
                              </a:lnTo>
                              <a:lnTo>
                                <a:pt x="2678" y="57"/>
                              </a:lnTo>
                              <a:lnTo>
                                <a:pt x="2678" y="60"/>
                              </a:lnTo>
                              <a:lnTo>
                                <a:pt x="2678" y="62"/>
                              </a:lnTo>
                              <a:lnTo>
                                <a:pt x="2677" y="64"/>
                              </a:lnTo>
                              <a:lnTo>
                                <a:pt x="2675" y="65"/>
                              </a:lnTo>
                              <a:lnTo>
                                <a:pt x="2671" y="68"/>
                              </a:lnTo>
                              <a:lnTo>
                                <a:pt x="2665" y="69"/>
                              </a:lnTo>
                              <a:lnTo>
                                <a:pt x="2650" y="71"/>
                              </a:lnTo>
                              <a:lnTo>
                                <a:pt x="2635" y="74"/>
                              </a:lnTo>
                              <a:lnTo>
                                <a:pt x="2630" y="77"/>
                              </a:lnTo>
                              <a:lnTo>
                                <a:pt x="2625" y="81"/>
                              </a:lnTo>
                              <a:lnTo>
                                <a:pt x="2623" y="84"/>
                              </a:lnTo>
                              <a:lnTo>
                                <a:pt x="2622" y="88"/>
                              </a:lnTo>
                              <a:lnTo>
                                <a:pt x="2621" y="91"/>
                              </a:lnTo>
                              <a:lnTo>
                                <a:pt x="2621" y="95"/>
                              </a:lnTo>
                              <a:lnTo>
                                <a:pt x="2621" y="101"/>
                              </a:lnTo>
                              <a:lnTo>
                                <a:pt x="2623" y="105"/>
                              </a:lnTo>
                              <a:lnTo>
                                <a:pt x="2625" y="110"/>
                              </a:lnTo>
                              <a:lnTo>
                                <a:pt x="2630" y="113"/>
                              </a:lnTo>
                              <a:lnTo>
                                <a:pt x="2633" y="116"/>
                              </a:lnTo>
                              <a:lnTo>
                                <a:pt x="2638" y="118"/>
                              </a:lnTo>
                              <a:lnTo>
                                <a:pt x="2643" y="119"/>
                              </a:lnTo>
                              <a:lnTo>
                                <a:pt x="2649" y="119"/>
                              </a:lnTo>
                              <a:lnTo>
                                <a:pt x="2655" y="119"/>
                              </a:lnTo>
                              <a:lnTo>
                                <a:pt x="2659" y="118"/>
                              </a:lnTo>
                              <a:lnTo>
                                <a:pt x="2663" y="117"/>
                              </a:lnTo>
                              <a:lnTo>
                                <a:pt x="2668" y="115"/>
                              </a:lnTo>
                              <a:lnTo>
                                <a:pt x="2674" y="110"/>
                              </a:lnTo>
                              <a:lnTo>
                                <a:pt x="2679" y="102"/>
                              </a:lnTo>
                              <a:lnTo>
                                <a:pt x="2679" y="102"/>
                              </a:lnTo>
                              <a:lnTo>
                                <a:pt x="2679" y="109"/>
                              </a:lnTo>
                              <a:lnTo>
                                <a:pt x="2681" y="113"/>
                              </a:lnTo>
                              <a:lnTo>
                                <a:pt x="2683" y="115"/>
                              </a:lnTo>
                              <a:lnTo>
                                <a:pt x="2684" y="116"/>
                              </a:lnTo>
                              <a:lnTo>
                                <a:pt x="2688" y="116"/>
                              </a:lnTo>
                              <a:lnTo>
                                <a:pt x="2691" y="117"/>
                              </a:lnTo>
                              <a:lnTo>
                                <a:pt x="2695" y="117"/>
                              </a:lnTo>
                              <a:lnTo>
                                <a:pt x="2698" y="116"/>
                              </a:lnTo>
                              <a:lnTo>
                                <a:pt x="2698" y="108"/>
                              </a:lnTo>
                              <a:lnTo>
                                <a:pt x="2696" y="109"/>
                              </a:lnTo>
                              <a:lnTo>
                                <a:pt x="2695" y="109"/>
                              </a:lnTo>
                              <a:lnTo>
                                <a:pt x="2692" y="108"/>
                              </a:lnTo>
                              <a:lnTo>
                                <a:pt x="2690" y="106"/>
                              </a:lnTo>
                              <a:lnTo>
                                <a:pt x="2689" y="104"/>
                              </a:lnTo>
                              <a:lnTo>
                                <a:pt x="2689" y="102"/>
                              </a:lnTo>
                              <a:lnTo>
                                <a:pt x="2689" y="58"/>
                              </a:lnTo>
                              <a:lnTo>
                                <a:pt x="2688" y="51"/>
                              </a:lnTo>
                              <a:lnTo>
                                <a:pt x="2685" y="44"/>
                              </a:lnTo>
                              <a:lnTo>
                                <a:pt x="2682" y="40"/>
                              </a:lnTo>
                              <a:lnTo>
                                <a:pt x="2679" y="37"/>
                              </a:lnTo>
                              <a:lnTo>
                                <a:pt x="2674" y="34"/>
                              </a:lnTo>
                              <a:lnTo>
                                <a:pt x="2669" y="33"/>
                              </a:lnTo>
                              <a:lnTo>
                                <a:pt x="2663" y="32"/>
                              </a:lnTo>
                              <a:lnTo>
                                <a:pt x="2658" y="32"/>
                              </a:lnTo>
                              <a:lnTo>
                                <a:pt x="2652" y="32"/>
                              </a:lnTo>
                              <a:lnTo>
                                <a:pt x="2645" y="34"/>
                              </a:lnTo>
                              <a:lnTo>
                                <a:pt x="2639" y="36"/>
                              </a:lnTo>
                              <a:lnTo>
                                <a:pt x="2635" y="38"/>
                              </a:lnTo>
                              <a:lnTo>
                                <a:pt x="2631" y="42"/>
                              </a:lnTo>
                              <a:lnTo>
                                <a:pt x="2628" y="46"/>
                              </a:lnTo>
                              <a:lnTo>
                                <a:pt x="2625" y="53"/>
                              </a:lnTo>
                              <a:lnTo>
                                <a:pt x="2624" y="59"/>
                              </a:lnTo>
                              <a:lnTo>
                                <a:pt x="2635" y="59"/>
                              </a:lnTo>
                              <a:close/>
                              <a:moveTo>
                                <a:pt x="2678" y="84"/>
                              </a:moveTo>
                              <a:lnTo>
                                <a:pt x="2678" y="91"/>
                              </a:lnTo>
                              <a:lnTo>
                                <a:pt x="2676" y="96"/>
                              </a:lnTo>
                              <a:lnTo>
                                <a:pt x="2674" y="100"/>
                              </a:lnTo>
                              <a:lnTo>
                                <a:pt x="2670" y="103"/>
                              </a:lnTo>
                              <a:lnTo>
                                <a:pt x="2665" y="106"/>
                              </a:lnTo>
                              <a:lnTo>
                                <a:pt x="2660" y="109"/>
                              </a:lnTo>
                              <a:lnTo>
                                <a:pt x="2655" y="111"/>
                              </a:lnTo>
                              <a:lnTo>
                                <a:pt x="2650" y="111"/>
                              </a:lnTo>
                              <a:lnTo>
                                <a:pt x="2647" y="111"/>
                              </a:lnTo>
                              <a:lnTo>
                                <a:pt x="2642" y="110"/>
                              </a:lnTo>
                              <a:lnTo>
                                <a:pt x="2639" y="109"/>
                              </a:lnTo>
                              <a:lnTo>
                                <a:pt x="2637" y="106"/>
                              </a:lnTo>
                              <a:lnTo>
                                <a:pt x="2635" y="104"/>
                              </a:lnTo>
                              <a:lnTo>
                                <a:pt x="2633" y="101"/>
                              </a:lnTo>
                              <a:lnTo>
                                <a:pt x="2632" y="98"/>
                              </a:lnTo>
                              <a:lnTo>
                                <a:pt x="2632" y="94"/>
                              </a:lnTo>
                              <a:lnTo>
                                <a:pt x="2632" y="89"/>
                              </a:lnTo>
                              <a:lnTo>
                                <a:pt x="2635" y="85"/>
                              </a:lnTo>
                              <a:lnTo>
                                <a:pt x="2639" y="82"/>
                              </a:lnTo>
                              <a:lnTo>
                                <a:pt x="2644" y="80"/>
                              </a:lnTo>
                              <a:lnTo>
                                <a:pt x="2656" y="77"/>
                              </a:lnTo>
                              <a:lnTo>
                                <a:pt x="2670" y="75"/>
                              </a:lnTo>
                              <a:lnTo>
                                <a:pt x="2675" y="74"/>
                              </a:lnTo>
                              <a:lnTo>
                                <a:pt x="2678" y="72"/>
                              </a:lnTo>
                              <a:lnTo>
                                <a:pt x="2678" y="72"/>
                              </a:lnTo>
                              <a:lnTo>
                                <a:pt x="2678" y="84"/>
                              </a:lnTo>
                              <a:close/>
                              <a:moveTo>
                                <a:pt x="2709" y="117"/>
                              </a:moveTo>
                              <a:lnTo>
                                <a:pt x="2718" y="117"/>
                              </a:lnTo>
                              <a:lnTo>
                                <a:pt x="2718" y="69"/>
                              </a:lnTo>
                              <a:lnTo>
                                <a:pt x="2719" y="62"/>
                              </a:lnTo>
                              <a:lnTo>
                                <a:pt x="2720" y="57"/>
                              </a:lnTo>
                              <a:lnTo>
                                <a:pt x="2722" y="53"/>
                              </a:lnTo>
                              <a:lnTo>
                                <a:pt x="2725" y="49"/>
                              </a:lnTo>
                              <a:lnTo>
                                <a:pt x="2730" y="45"/>
                              </a:lnTo>
                              <a:lnTo>
                                <a:pt x="2734" y="42"/>
                              </a:lnTo>
                              <a:lnTo>
                                <a:pt x="2739" y="41"/>
                              </a:lnTo>
                              <a:lnTo>
                                <a:pt x="2744" y="40"/>
                              </a:lnTo>
                              <a:lnTo>
                                <a:pt x="2750" y="41"/>
                              </a:lnTo>
                              <a:lnTo>
                                <a:pt x="2755" y="42"/>
                              </a:lnTo>
                              <a:lnTo>
                                <a:pt x="2758" y="44"/>
                              </a:lnTo>
                              <a:lnTo>
                                <a:pt x="2761" y="48"/>
                              </a:lnTo>
                              <a:lnTo>
                                <a:pt x="2763" y="51"/>
                              </a:lnTo>
                              <a:lnTo>
                                <a:pt x="2764" y="55"/>
                              </a:lnTo>
                              <a:lnTo>
                                <a:pt x="2765" y="60"/>
                              </a:lnTo>
                              <a:lnTo>
                                <a:pt x="2765" y="65"/>
                              </a:lnTo>
                              <a:lnTo>
                                <a:pt x="2765" y="117"/>
                              </a:lnTo>
                              <a:lnTo>
                                <a:pt x="2776" y="117"/>
                              </a:lnTo>
                              <a:lnTo>
                                <a:pt x="2776" y="63"/>
                              </a:lnTo>
                              <a:lnTo>
                                <a:pt x="2775" y="57"/>
                              </a:lnTo>
                              <a:lnTo>
                                <a:pt x="2774" y="51"/>
                              </a:lnTo>
                              <a:lnTo>
                                <a:pt x="2772" y="45"/>
                              </a:lnTo>
                              <a:lnTo>
                                <a:pt x="2770" y="40"/>
                              </a:lnTo>
                              <a:lnTo>
                                <a:pt x="2765" y="37"/>
                              </a:lnTo>
                              <a:lnTo>
                                <a:pt x="2760" y="34"/>
                              </a:lnTo>
                              <a:lnTo>
                                <a:pt x="2753" y="33"/>
                              </a:lnTo>
                              <a:lnTo>
                                <a:pt x="2745" y="32"/>
                              </a:lnTo>
                              <a:lnTo>
                                <a:pt x="2741" y="32"/>
                              </a:lnTo>
                              <a:lnTo>
                                <a:pt x="2737" y="33"/>
                              </a:lnTo>
                              <a:lnTo>
                                <a:pt x="2733" y="35"/>
                              </a:lnTo>
                              <a:lnTo>
                                <a:pt x="2730" y="36"/>
                              </a:lnTo>
                              <a:lnTo>
                                <a:pt x="2725" y="39"/>
                              </a:lnTo>
                              <a:lnTo>
                                <a:pt x="2723" y="41"/>
                              </a:lnTo>
                              <a:lnTo>
                                <a:pt x="2720" y="44"/>
                              </a:lnTo>
                              <a:lnTo>
                                <a:pt x="2719" y="49"/>
                              </a:lnTo>
                              <a:lnTo>
                                <a:pt x="2718" y="49"/>
                              </a:lnTo>
                              <a:lnTo>
                                <a:pt x="2718" y="34"/>
                              </a:lnTo>
                              <a:lnTo>
                                <a:pt x="2709" y="34"/>
                              </a:lnTo>
                              <a:lnTo>
                                <a:pt x="2709" y="117"/>
                              </a:lnTo>
                              <a:close/>
                              <a:moveTo>
                                <a:pt x="2803" y="59"/>
                              </a:moveTo>
                              <a:lnTo>
                                <a:pt x="2804" y="55"/>
                              </a:lnTo>
                              <a:lnTo>
                                <a:pt x="2805" y="51"/>
                              </a:lnTo>
                              <a:lnTo>
                                <a:pt x="2808" y="48"/>
                              </a:lnTo>
                              <a:lnTo>
                                <a:pt x="2810" y="44"/>
                              </a:lnTo>
                              <a:lnTo>
                                <a:pt x="2814" y="43"/>
                              </a:lnTo>
                              <a:lnTo>
                                <a:pt x="2817" y="41"/>
                              </a:lnTo>
                              <a:lnTo>
                                <a:pt x="2821" y="40"/>
                              </a:lnTo>
                              <a:lnTo>
                                <a:pt x="2825" y="40"/>
                              </a:lnTo>
                              <a:lnTo>
                                <a:pt x="2830" y="40"/>
                              </a:lnTo>
                              <a:lnTo>
                                <a:pt x="2834" y="41"/>
                              </a:lnTo>
                              <a:lnTo>
                                <a:pt x="2838" y="42"/>
                              </a:lnTo>
                              <a:lnTo>
                                <a:pt x="2841" y="43"/>
                              </a:lnTo>
                              <a:lnTo>
                                <a:pt x="2843" y="45"/>
                              </a:lnTo>
                              <a:lnTo>
                                <a:pt x="2845" y="49"/>
                              </a:lnTo>
                              <a:lnTo>
                                <a:pt x="2846" y="53"/>
                              </a:lnTo>
                              <a:lnTo>
                                <a:pt x="2848" y="57"/>
                              </a:lnTo>
                              <a:lnTo>
                                <a:pt x="2848" y="60"/>
                              </a:lnTo>
                              <a:lnTo>
                                <a:pt x="2846" y="62"/>
                              </a:lnTo>
                              <a:lnTo>
                                <a:pt x="2845" y="64"/>
                              </a:lnTo>
                              <a:lnTo>
                                <a:pt x="2844" y="65"/>
                              </a:lnTo>
                              <a:lnTo>
                                <a:pt x="2840" y="68"/>
                              </a:lnTo>
                              <a:lnTo>
                                <a:pt x="2835" y="69"/>
                              </a:lnTo>
                              <a:lnTo>
                                <a:pt x="2818" y="71"/>
                              </a:lnTo>
                              <a:lnTo>
                                <a:pt x="2804" y="74"/>
                              </a:lnTo>
                              <a:lnTo>
                                <a:pt x="2798" y="77"/>
                              </a:lnTo>
                              <a:lnTo>
                                <a:pt x="2794" y="81"/>
                              </a:lnTo>
                              <a:lnTo>
                                <a:pt x="2793" y="84"/>
                              </a:lnTo>
                              <a:lnTo>
                                <a:pt x="2791" y="88"/>
                              </a:lnTo>
                              <a:lnTo>
                                <a:pt x="2791" y="91"/>
                              </a:lnTo>
                              <a:lnTo>
                                <a:pt x="2790" y="95"/>
                              </a:lnTo>
                              <a:lnTo>
                                <a:pt x="2791" y="101"/>
                              </a:lnTo>
                              <a:lnTo>
                                <a:pt x="2792" y="105"/>
                              </a:lnTo>
                              <a:lnTo>
                                <a:pt x="2795" y="110"/>
                              </a:lnTo>
                              <a:lnTo>
                                <a:pt x="2798" y="113"/>
                              </a:lnTo>
                              <a:lnTo>
                                <a:pt x="2802" y="116"/>
                              </a:lnTo>
                              <a:lnTo>
                                <a:pt x="2806" y="118"/>
                              </a:lnTo>
                              <a:lnTo>
                                <a:pt x="2812" y="119"/>
                              </a:lnTo>
                              <a:lnTo>
                                <a:pt x="2818" y="119"/>
                              </a:lnTo>
                              <a:lnTo>
                                <a:pt x="2823" y="119"/>
                              </a:lnTo>
                              <a:lnTo>
                                <a:pt x="2829" y="118"/>
                              </a:lnTo>
                              <a:lnTo>
                                <a:pt x="2833" y="117"/>
                              </a:lnTo>
                              <a:lnTo>
                                <a:pt x="2836" y="115"/>
                              </a:lnTo>
                              <a:lnTo>
                                <a:pt x="2842" y="110"/>
                              </a:lnTo>
                              <a:lnTo>
                                <a:pt x="2848" y="102"/>
                              </a:lnTo>
                              <a:lnTo>
                                <a:pt x="2849" y="102"/>
                              </a:lnTo>
                              <a:lnTo>
                                <a:pt x="2849" y="109"/>
                              </a:lnTo>
                              <a:lnTo>
                                <a:pt x="2851" y="113"/>
                              </a:lnTo>
                              <a:lnTo>
                                <a:pt x="2852" y="115"/>
                              </a:lnTo>
                              <a:lnTo>
                                <a:pt x="2854" y="116"/>
                              </a:lnTo>
                              <a:lnTo>
                                <a:pt x="2857" y="116"/>
                              </a:lnTo>
                              <a:lnTo>
                                <a:pt x="2860" y="117"/>
                              </a:lnTo>
                              <a:lnTo>
                                <a:pt x="2863" y="117"/>
                              </a:lnTo>
                              <a:lnTo>
                                <a:pt x="2866" y="116"/>
                              </a:lnTo>
                              <a:lnTo>
                                <a:pt x="2866" y="108"/>
                              </a:lnTo>
                              <a:lnTo>
                                <a:pt x="2865" y="109"/>
                              </a:lnTo>
                              <a:lnTo>
                                <a:pt x="2863" y="109"/>
                              </a:lnTo>
                              <a:lnTo>
                                <a:pt x="2861" y="108"/>
                              </a:lnTo>
                              <a:lnTo>
                                <a:pt x="2859" y="106"/>
                              </a:lnTo>
                              <a:lnTo>
                                <a:pt x="2858" y="104"/>
                              </a:lnTo>
                              <a:lnTo>
                                <a:pt x="2857" y="102"/>
                              </a:lnTo>
                              <a:lnTo>
                                <a:pt x="2857" y="58"/>
                              </a:lnTo>
                              <a:lnTo>
                                <a:pt x="2857" y="51"/>
                              </a:lnTo>
                              <a:lnTo>
                                <a:pt x="2855" y="44"/>
                              </a:lnTo>
                              <a:lnTo>
                                <a:pt x="2852" y="40"/>
                              </a:lnTo>
                              <a:lnTo>
                                <a:pt x="2848" y="37"/>
                              </a:lnTo>
                              <a:lnTo>
                                <a:pt x="2843" y="34"/>
                              </a:lnTo>
                              <a:lnTo>
                                <a:pt x="2838" y="33"/>
                              </a:lnTo>
                              <a:lnTo>
                                <a:pt x="2833" y="32"/>
                              </a:lnTo>
                              <a:lnTo>
                                <a:pt x="2828" y="32"/>
                              </a:lnTo>
                              <a:lnTo>
                                <a:pt x="2820" y="32"/>
                              </a:lnTo>
                              <a:lnTo>
                                <a:pt x="2814" y="34"/>
                              </a:lnTo>
                              <a:lnTo>
                                <a:pt x="2809" y="36"/>
                              </a:lnTo>
                              <a:lnTo>
                                <a:pt x="2803" y="38"/>
                              </a:lnTo>
                              <a:lnTo>
                                <a:pt x="2800" y="42"/>
                              </a:lnTo>
                              <a:lnTo>
                                <a:pt x="2797" y="46"/>
                              </a:lnTo>
                              <a:lnTo>
                                <a:pt x="2795" y="53"/>
                              </a:lnTo>
                              <a:lnTo>
                                <a:pt x="2794" y="59"/>
                              </a:lnTo>
                              <a:lnTo>
                                <a:pt x="2803" y="59"/>
                              </a:lnTo>
                              <a:close/>
                              <a:moveTo>
                                <a:pt x="2848" y="84"/>
                              </a:moveTo>
                              <a:lnTo>
                                <a:pt x="2846" y="91"/>
                              </a:lnTo>
                              <a:lnTo>
                                <a:pt x="2845" y="96"/>
                              </a:lnTo>
                              <a:lnTo>
                                <a:pt x="2842" y="100"/>
                              </a:lnTo>
                              <a:lnTo>
                                <a:pt x="2839" y="103"/>
                              </a:lnTo>
                              <a:lnTo>
                                <a:pt x="2835" y="106"/>
                              </a:lnTo>
                              <a:lnTo>
                                <a:pt x="2830" y="109"/>
                              </a:lnTo>
                              <a:lnTo>
                                <a:pt x="2824" y="111"/>
                              </a:lnTo>
                              <a:lnTo>
                                <a:pt x="2818" y="111"/>
                              </a:lnTo>
                              <a:lnTo>
                                <a:pt x="2815" y="111"/>
                              </a:lnTo>
                              <a:lnTo>
                                <a:pt x="2812" y="110"/>
                              </a:lnTo>
                              <a:lnTo>
                                <a:pt x="2809" y="109"/>
                              </a:lnTo>
                              <a:lnTo>
                                <a:pt x="2805" y="106"/>
                              </a:lnTo>
                              <a:lnTo>
                                <a:pt x="2803" y="104"/>
                              </a:lnTo>
                              <a:lnTo>
                                <a:pt x="2801" y="101"/>
                              </a:lnTo>
                              <a:lnTo>
                                <a:pt x="2800" y="98"/>
                              </a:lnTo>
                              <a:lnTo>
                                <a:pt x="2800" y="94"/>
                              </a:lnTo>
                              <a:lnTo>
                                <a:pt x="2801" y="89"/>
                              </a:lnTo>
                              <a:lnTo>
                                <a:pt x="2803" y="85"/>
                              </a:lnTo>
                              <a:lnTo>
                                <a:pt x="2808" y="82"/>
                              </a:lnTo>
                              <a:lnTo>
                                <a:pt x="2813" y="80"/>
                              </a:lnTo>
                              <a:lnTo>
                                <a:pt x="2825" y="77"/>
                              </a:lnTo>
                              <a:lnTo>
                                <a:pt x="2838" y="75"/>
                              </a:lnTo>
                              <a:lnTo>
                                <a:pt x="2843" y="74"/>
                              </a:lnTo>
                              <a:lnTo>
                                <a:pt x="2848" y="72"/>
                              </a:lnTo>
                              <a:lnTo>
                                <a:pt x="2848" y="72"/>
                              </a:lnTo>
                              <a:lnTo>
                                <a:pt x="2848" y="84"/>
                              </a:lnTo>
                              <a:close/>
                              <a:moveTo>
                                <a:pt x="1755" y="232"/>
                              </a:moveTo>
                              <a:lnTo>
                                <a:pt x="1795" y="232"/>
                              </a:lnTo>
                              <a:lnTo>
                                <a:pt x="1795" y="337"/>
                              </a:lnTo>
                              <a:lnTo>
                                <a:pt x="1807" y="337"/>
                              </a:lnTo>
                              <a:lnTo>
                                <a:pt x="1807" y="232"/>
                              </a:lnTo>
                              <a:lnTo>
                                <a:pt x="1846" y="232"/>
                              </a:lnTo>
                              <a:lnTo>
                                <a:pt x="1846" y="222"/>
                              </a:lnTo>
                              <a:lnTo>
                                <a:pt x="1755" y="222"/>
                              </a:lnTo>
                              <a:lnTo>
                                <a:pt x="1755" y="232"/>
                              </a:lnTo>
                              <a:close/>
                              <a:moveTo>
                                <a:pt x="1874" y="337"/>
                              </a:moveTo>
                              <a:lnTo>
                                <a:pt x="1874" y="320"/>
                              </a:lnTo>
                              <a:lnTo>
                                <a:pt x="1860" y="320"/>
                              </a:lnTo>
                              <a:lnTo>
                                <a:pt x="1860" y="337"/>
                              </a:lnTo>
                              <a:lnTo>
                                <a:pt x="1874" y="337"/>
                              </a:lnTo>
                              <a:close/>
                              <a:moveTo>
                                <a:pt x="1874" y="274"/>
                              </a:moveTo>
                              <a:lnTo>
                                <a:pt x="1874" y="257"/>
                              </a:lnTo>
                              <a:lnTo>
                                <a:pt x="1860" y="257"/>
                              </a:lnTo>
                              <a:lnTo>
                                <a:pt x="1860" y="274"/>
                              </a:lnTo>
                              <a:lnTo>
                                <a:pt x="1874" y="274"/>
                              </a:lnTo>
                              <a:close/>
                              <a:moveTo>
                                <a:pt x="1978" y="223"/>
                              </a:moveTo>
                              <a:lnTo>
                                <a:pt x="1973" y="224"/>
                              </a:lnTo>
                              <a:lnTo>
                                <a:pt x="1968" y="225"/>
                              </a:lnTo>
                              <a:lnTo>
                                <a:pt x="1962" y="226"/>
                              </a:lnTo>
                              <a:lnTo>
                                <a:pt x="1959" y="230"/>
                              </a:lnTo>
                              <a:lnTo>
                                <a:pt x="1955" y="232"/>
                              </a:lnTo>
                              <a:lnTo>
                                <a:pt x="1952" y="235"/>
                              </a:lnTo>
                              <a:lnTo>
                                <a:pt x="1949" y="239"/>
                              </a:lnTo>
                              <a:lnTo>
                                <a:pt x="1947" y="243"/>
                              </a:lnTo>
                              <a:lnTo>
                                <a:pt x="1944" y="252"/>
                              </a:lnTo>
                              <a:lnTo>
                                <a:pt x="1941" y="261"/>
                              </a:lnTo>
                              <a:lnTo>
                                <a:pt x="1940" y="272"/>
                              </a:lnTo>
                              <a:lnTo>
                                <a:pt x="1939" y="281"/>
                              </a:lnTo>
                              <a:lnTo>
                                <a:pt x="1940" y="292"/>
                              </a:lnTo>
                              <a:lnTo>
                                <a:pt x="1941" y="301"/>
                              </a:lnTo>
                              <a:lnTo>
                                <a:pt x="1944" y="312"/>
                              </a:lnTo>
                              <a:lnTo>
                                <a:pt x="1947" y="320"/>
                              </a:lnTo>
                              <a:lnTo>
                                <a:pt x="1949" y="324"/>
                              </a:lnTo>
                              <a:lnTo>
                                <a:pt x="1952" y="327"/>
                              </a:lnTo>
                              <a:lnTo>
                                <a:pt x="1955" y="331"/>
                              </a:lnTo>
                              <a:lnTo>
                                <a:pt x="1959" y="334"/>
                              </a:lnTo>
                              <a:lnTo>
                                <a:pt x="1962" y="336"/>
                              </a:lnTo>
                              <a:lnTo>
                                <a:pt x="1968" y="338"/>
                              </a:lnTo>
                              <a:lnTo>
                                <a:pt x="1973" y="339"/>
                              </a:lnTo>
                              <a:lnTo>
                                <a:pt x="1978" y="339"/>
                              </a:lnTo>
                              <a:lnTo>
                                <a:pt x="1985" y="339"/>
                              </a:lnTo>
                              <a:lnTo>
                                <a:pt x="1990" y="338"/>
                              </a:lnTo>
                              <a:lnTo>
                                <a:pt x="1994" y="336"/>
                              </a:lnTo>
                              <a:lnTo>
                                <a:pt x="1998" y="334"/>
                              </a:lnTo>
                              <a:lnTo>
                                <a:pt x="2002" y="331"/>
                              </a:lnTo>
                              <a:lnTo>
                                <a:pt x="2006" y="327"/>
                              </a:lnTo>
                              <a:lnTo>
                                <a:pt x="2008" y="324"/>
                              </a:lnTo>
                              <a:lnTo>
                                <a:pt x="2011" y="320"/>
                              </a:lnTo>
                              <a:lnTo>
                                <a:pt x="2014" y="311"/>
                              </a:lnTo>
                              <a:lnTo>
                                <a:pt x="2016" y="301"/>
                              </a:lnTo>
                              <a:lnTo>
                                <a:pt x="2017" y="292"/>
                              </a:lnTo>
                              <a:lnTo>
                                <a:pt x="2017" y="281"/>
                              </a:lnTo>
                              <a:lnTo>
                                <a:pt x="2017" y="272"/>
                              </a:lnTo>
                              <a:lnTo>
                                <a:pt x="2016" y="261"/>
                              </a:lnTo>
                              <a:lnTo>
                                <a:pt x="2014" y="252"/>
                              </a:lnTo>
                              <a:lnTo>
                                <a:pt x="2011" y="243"/>
                              </a:lnTo>
                              <a:lnTo>
                                <a:pt x="2008" y="239"/>
                              </a:lnTo>
                              <a:lnTo>
                                <a:pt x="2006" y="235"/>
                              </a:lnTo>
                              <a:lnTo>
                                <a:pt x="2002" y="232"/>
                              </a:lnTo>
                              <a:lnTo>
                                <a:pt x="1998" y="230"/>
                              </a:lnTo>
                              <a:lnTo>
                                <a:pt x="1994" y="226"/>
                              </a:lnTo>
                              <a:lnTo>
                                <a:pt x="1990" y="225"/>
                              </a:lnTo>
                              <a:lnTo>
                                <a:pt x="1985" y="224"/>
                              </a:lnTo>
                              <a:lnTo>
                                <a:pt x="1978" y="223"/>
                              </a:lnTo>
                              <a:close/>
                              <a:moveTo>
                                <a:pt x="1978" y="232"/>
                              </a:moveTo>
                              <a:lnTo>
                                <a:pt x="1984" y="233"/>
                              </a:lnTo>
                              <a:lnTo>
                                <a:pt x="1988" y="234"/>
                              </a:lnTo>
                              <a:lnTo>
                                <a:pt x="1991" y="235"/>
                              </a:lnTo>
                              <a:lnTo>
                                <a:pt x="1994" y="237"/>
                              </a:lnTo>
                              <a:lnTo>
                                <a:pt x="1999" y="242"/>
                              </a:lnTo>
                              <a:lnTo>
                                <a:pt x="2002" y="250"/>
                              </a:lnTo>
                              <a:lnTo>
                                <a:pt x="2006" y="257"/>
                              </a:lnTo>
                              <a:lnTo>
                                <a:pt x="2007" y="265"/>
                              </a:lnTo>
                              <a:lnTo>
                                <a:pt x="2008" y="274"/>
                              </a:lnTo>
                              <a:lnTo>
                                <a:pt x="2008" y="281"/>
                              </a:lnTo>
                              <a:lnTo>
                                <a:pt x="2008" y="289"/>
                              </a:lnTo>
                              <a:lnTo>
                                <a:pt x="2007" y="297"/>
                              </a:lnTo>
                              <a:lnTo>
                                <a:pt x="2006" y="305"/>
                              </a:lnTo>
                              <a:lnTo>
                                <a:pt x="2002" y="314"/>
                              </a:lnTo>
                              <a:lnTo>
                                <a:pt x="1999" y="320"/>
                              </a:lnTo>
                              <a:lnTo>
                                <a:pt x="1994" y="325"/>
                              </a:lnTo>
                              <a:lnTo>
                                <a:pt x="1991" y="327"/>
                              </a:lnTo>
                              <a:lnTo>
                                <a:pt x="1988" y="330"/>
                              </a:lnTo>
                              <a:lnTo>
                                <a:pt x="1984" y="331"/>
                              </a:lnTo>
                              <a:lnTo>
                                <a:pt x="1978" y="331"/>
                              </a:lnTo>
                              <a:lnTo>
                                <a:pt x="1974" y="331"/>
                              </a:lnTo>
                              <a:lnTo>
                                <a:pt x="1970" y="330"/>
                              </a:lnTo>
                              <a:lnTo>
                                <a:pt x="1967" y="327"/>
                              </a:lnTo>
                              <a:lnTo>
                                <a:pt x="1964" y="325"/>
                              </a:lnTo>
                              <a:lnTo>
                                <a:pt x="1958" y="320"/>
                              </a:lnTo>
                              <a:lnTo>
                                <a:pt x="1955" y="314"/>
                              </a:lnTo>
                              <a:lnTo>
                                <a:pt x="1952" y="305"/>
                              </a:lnTo>
                              <a:lnTo>
                                <a:pt x="1951" y="297"/>
                              </a:lnTo>
                              <a:lnTo>
                                <a:pt x="1950" y="289"/>
                              </a:lnTo>
                              <a:lnTo>
                                <a:pt x="1950" y="281"/>
                              </a:lnTo>
                              <a:lnTo>
                                <a:pt x="1950" y="274"/>
                              </a:lnTo>
                              <a:lnTo>
                                <a:pt x="1951" y="265"/>
                              </a:lnTo>
                              <a:lnTo>
                                <a:pt x="1952" y="257"/>
                              </a:lnTo>
                              <a:lnTo>
                                <a:pt x="1955" y="250"/>
                              </a:lnTo>
                              <a:lnTo>
                                <a:pt x="1958" y="242"/>
                              </a:lnTo>
                              <a:lnTo>
                                <a:pt x="1964" y="237"/>
                              </a:lnTo>
                              <a:lnTo>
                                <a:pt x="1967" y="235"/>
                              </a:lnTo>
                              <a:lnTo>
                                <a:pt x="1970" y="234"/>
                              </a:lnTo>
                              <a:lnTo>
                                <a:pt x="1974" y="233"/>
                              </a:lnTo>
                              <a:lnTo>
                                <a:pt x="1978" y="232"/>
                              </a:lnTo>
                              <a:close/>
                              <a:moveTo>
                                <a:pt x="2038" y="254"/>
                              </a:moveTo>
                              <a:lnTo>
                                <a:pt x="2069" y="254"/>
                              </a:lnTo>
                              <a:lnTo>
                                <a:pt x="2069" y="337"/>
                              </a:lnTo>
                              <a:lnTo>
                                <a:pt x="2078" y="337"/>
                              </a:lnTo>
                              <a:lnTo>
                                <a:pt x="2078" y="224"/>
                              </a:lnTo>
                              <a:lnTo>
                                <a:pt x="2070" y="224"/>
                              </a:lnTo>
                              <a:lnTo>
                                <a:pt x="2069" y="232"/>
                              </a:lnTo>
                              <a:lnTo>
                                <a:pt x="2067" y="237"/>
                              </a:lnTo>
                              <a:lnTo>
                                <a:pt x="2063" y="240"/>
                              </a:lnTo>
                              <a:lnTo>
                                <a:pt x="2060" y="243"/>
                              </a:lnTo>
                              <a:lnTo>
                                <a:pt x="2055" y="244"/>
                              </a:lnTo>
                              <a:lnTo>
                                <a:pt x="2051" y="245"/>
                              </a:lnTo>
                              <a:lnTo>
                                <a:pt x="2045" y="246"/>
                              </a:lnTo>
                              <a:lnTo>
                                <a:pt x="2038" y="246"/>
                              </a:lnTo>
                              <a:lnTo>
                                <a:pt x="2038" y="254"/>
                              </a:lnTo>
                              <a:close/>
                              <a:moveTo>
                                <a:pt x="2171" y="300"/>
                              </a:moveTo>
                              <a:lnTo>
                                <a:pt x="2213" y="239"/>
                              </a:lnTo>
                              <a:lnTo>
                                <a:pt x="2213" y="239"/>
                              </a:lnTo>
                              <a:lnTo>
                                <a:pt x="2213" y="300"/>
                              </a:lnTo>
                              <a:lnTo>
                                <a:pt x="2171" y="300"/>
                              </a:lnTo>
                              <a:close/>
                              <a:moveTo>
                                <a:pt x="2161" y="309"/>
                              </a:moveTo>
                              <a:lnTo>
                                <a:pt x="2213" y="309"/>
                              </a:lnTo>
                              <a:lnTo>
                                <a:pt x="2213" y="337"/>
                              </a:lnTo>
                              <a:lnTo>
                                <a:pt x="2222" y="337"/>
                              </a:lnTo>
                              <a:lnTo>
                                <a:pt x="2222" y="309"/>
                              </a:lnTo>
                              <a:lnTo>
                                <a:pt x="2239" y="309"/>
                              </a:lnTo>
                              <a:lnTo>
                                <a:pt x="2239" y="300"/>
                              </a:lnTo>
                              <a:lnTo>
                                <a:pt x="2222" y="300"/>
                              </a:lnTo>
                              <a:lnTo>
                                <a:pt x="2222" y="224"/>
                              </a:lnTo>
                              <a:lnTo>
                                <a:pt x="2213" y="224"/>
                              </a:lnTo>
                              <a:lnTo>
                                <a:pt x="2161" y="299"/>
                              </a:lnTo>
                              <a:lnTo>
                                <a:pt x="2161" y="309"/>
                              </a:lnTo>
                              <a:close/>
                              <a:moveTo>
                                <a:pt x="2254" y="236"/>
                              </a:moveTo>
                              <a:lnTo>
                                <a:pt x="2315" y="236"/>
                              </a:lnTo>
                              <a:lnTo>
                                <a:pt x="2304" y="249"/>
                              </a:lnTo>
                              <a:lnTo>
                                <a:pt x="2296" y="261"/>
                              </a:lnTo>
                              <a:lnTo>
                                <a:pt x="2288" y="273"/>
                              </a:lnTo>
                              <a:lnTo>
                                <a:pt x="2281" y="285"/>
                              </a:lnTo>
                              <a:lnTo>
                                <a:pt x="2277" y="297"/>
                              </a:lnTo>
                              <a:lnTo>
                                <a:pt x="2273" y="310"/>
                              </a:lnTo>
                              <a:lnTo>
                                <a:pt x="2271" y="323"/>
                              </a:lnTo>
                              <a:lnTo>
                                <a:pt x="2270" y="337"/>
                              </a:lnTo>
                              <a:lnTo>
                                <a:pt x="2280" y="337"/>
                              </a:lnTo>
                              <a:lnTo>
                                <a:pt x="2281" y="327"/>
                              </a:lnTo>
                              <a:lnTo>
                                <a:pt x="2282" y="318"/>
                              </a:lnTo>
                              <a:lnTo>
                                <a:pt x="2284" y="310"/>
                              </a:lnTo>
                              <a:lnTo>
                                <a:pt x="2287" y="301"/>
                              </a:lnTo>
                              <a:lnTo>
                                <a:pt x="2292" y="285"/>
                              </a:lnTo>
                              <a:lnTo>
                                <a:pt x="2298" y="272"/>
                              </a:lnTo>
                              <a:lnTo>
                                <a:pt x="2306" y="260"/>
                              </a:lnTo>
                              <a:lnTo>
                                <a:pt x="2313" y="250"/>
                              </a:lnTo>
                              <a:lnTo>
                                <a:pt x="2319" y="242"/>
                              </a:lnTo>
                              <a:lnTo>
                                <a:pt x="2326" y="236"/>
                              </a:lnTo>
                              <a:lnTo>
                                <a:pt x="2326" y="226"/>
                              </a:lnTo>
                              <a:lnTo>
                                <a:pt x="2254" y="226"/>
                              </a:lnTo>
                              <a:lnTo>
                                <a:pt x="2254" y="236"/>
                              </a:lnTo>
                              <a:close/>
                              <a:moveTo>
                                <a:pt x="2342" y="310"/>
                              </a:moveTo>
                              <a:lnTo>
                                <a:pt x="2343" y="317"/>
                              </a:lnTo>
                              <a:lnTo>
                                <a:pt x="2347" y="322"/>
                              </a:lnTo>
                              <a:lnTo>
                                <a:pt x="2350" y="327"/>
                              </a:lnTo>
                              <a:lnTo>
                                <a:pt x="2353" y="332"/>
                              </a:lnTo>
                              <a:lnTo>
                                <a:pt x="2358" y="335"/>
                              </a:lnTo>
                              <a:lnTo>
                                <a:pt x="2363" y="337"/>
                              </a:lnTo>
                              <a:lnTo>
                                <a:pt x="2370" y="339"/>
                              </a:lnTo>
                              <a:lnTo>
                                <a:pt x="2377" y="339"/>
                              </a:lnTo>
                              <a:lnTo>
                                <a:pt x="2383" y="339"/>
                              </a:lnTo>
                              <a:lnTo>
                                <a:pt x="2389" y="337"/>
                              </a:lnTo>
                              <a:lnTo>
                                <a:pt x="2394" y="335"/>
                              </a:lnTo>
                              <a:lnTo>
                                <a:pt x="2398" y="333"/>
                              </a:lnTo>
                              <a:lnTo>
                                <a:pt x="2402" y="329"/>
                              </a:lnTo>
                              <a:lnTo>
                                <a:pt x="2406" y="325"/>
                              </a:lnTo>
                              <a:lnTo>
                                <a:pt x="2409" y="321"/>
                              </a:lnTo>
                              <a:lnTo>
                                <a:pt x="2411" y="316"/>
                              </a:lnTo>
                              <a:lnTo>
                                <a:pt x="2414" y="306"/>
                              </a:lnTo>
                              <a:lnTo>
                                <a:pt x="2416" y="298"/>
                              </a:lnTo>
                              <a:lnTo>
                                <a:pt x="2417" y="290"/>
                              </a:lnTo>
                              <a:lnTo>
                                <a:pt x="2417" y="283"/>
                              </a:lnTo>
                              <a:lnTo>
                                <a:pt x="2416" y="269"/>
                              </a:lnTo>
                              <a:lnTo>
                                <a:pt x="2415" y="256"/>
                              </a:lnTo>
                              <a:lnTo>
                                <a:pt x="2412" y="245"/>
                              </a:lnTo>
                              <a:lnTo>
                                <a:pt x="2408" y="237"/>
                              </a:lnTo>
                              <a:lnTo>
                                <a:pt x="2404" y="234"/>
                              </a:lnTo>
                              <a:lnTo>
                                <a:pt x="2402" y="231"/>
                              </a:lnTo>
                              <a:lnTo>
                                <a:pt x="2399" y="229"/>
                              </a:lnTo>
                              <a:lnTo>
                                <a:pt x="2395" y="226"/>
                              </a:lnTo>
                              <a:lnTo>
                                <a:pt x="2388" y="224"/>
                              </a:lnTo>
                              <a:lnTo>
                                <a:pt x="2378" y="223"/>
                              </a:lnTo>
                              <a:lnTo>
                                <a:pt x="2370" y="224"/>
                              </a:lnTo>
                              <a:lnTo>
                                <a:pt x="2362" y="226"/>
                              </a:lnTo>
                              <a:lnTo>
                                <a:pt x="2356" y="230"/>
                              </a:lnTo>
                              <a:lnTo>
                                <a:pt x="2351" y="235"/>
                              </a:lnTo>
                              <a:lnTo>
                                <a:pt x="2346" y="240"/>
                              </a:lnTo>
                              <a:lnTo>
                                <a:pt x="2342" y="246"/>
                              </a:lnTo>
                              <a:lnTo>
                                <a:pt x="2340" y="254"/>
                              </a:lnTo>
                              <a:lnTo>
                                <a:pt x="2340" y="261"/>
                              </a:lnTo>
                              <a:lnTo>
                                <a:pt x="2340" y="270"/>
                              </a:lnTo>
                              <a:lnTo>
                                <a:pt x="2342" y="277"/>
                              </a:lnTo>
                              <a:lnTo>
                                <a:pt x="2346" y="283"/>
                              </a:lnTo>
                              <a:lnTo>
                                <a:pt x="2350" y="289"/>
                              </a:lnTo>
                              <a:lnTo>
                                <a:pt x="2355" y="293"/>
                              </a:lnTo>
                              <a:lnTo>
                                <a:pt x="2361" y="296"/>
                              </a:lnTo>
                              <a:lnTo>
                                <a:pt x="2369" y="298"/>
                              </a:lnTo>
                              <a:lnTo>
                                <a:pt x="2377" y="299"/>
                              </a:lnTo>
                              <a:lnTo>
                                <a:pt x="2381" y="299"/>
                              </a:lnTo>
                              <a:lnTo>
                                <a:pt x="2387" y="298"/>
                              </a:lnTo>
                              <a:lnTo>
                                <a:pt x="2391" y="296"/>
                              </a:lnTo>
                              <a:lnTo>
                                <a:pt x="2395" y="294"/>
                              </a:lnTo>
                              <a:lnTo>
                                <a:pt x="2398" y="292"/>
                              </a:lnTo>
                              <a:lnTo>
                                <a:pt x="2401" y="289"/>
                              </a:lnTo>
                              <a:lnTo>
                                <a:pt x="2404" y="284"/>
                              </a:lnTo>
                              <a:lnTo>
                                <a:pt x="2407" y="280"/>
                              </a:lnTo>
                              <a:lnTo>
                                <a:pt x="2407" y="280"/>
                              </a:lnTo>
                              <a:lnTo>
                                <a:pt x="2407" y="289"/>
                              </a:lnTo>
                              <a:lnTo>
                                <a:pt x="2406" y="297"/>
                              </a:lnTo>
                              <a:lnTo>
                                <a:pt x="2404" y="305"/>
                              </a:lnTo>
                              <a:lnTo>
                                <a:pt x="2401" y="313"/>
                              </a:lnTo>
                              <a:lnTo>
                                <a:pt x="2397" y="320"/>
                              </a:lnTo>
                              <a:lnTo>
                                <a:pt x="2392" y="325"/>
                              </a:lnTo>
                              <a:lnTo>
                                <a:pt x="2389" y="327"/>
                              </a:lnTo>
                              <a:lnTo>
                                <a:pt x="2384" y="330"/>
                              </a:lnTo>
                              <a:lnTo>
                                <a:pt x="2380" y="331"/>
                              </a:lnTo>
                              <a:lnTo>
                                <a:pt x="2376" y="331"/>
                              </a:lnTo>
                              <a:lnTo>
                                <a:pt x="2372" y="331"/>
                              </a:lnTo>
                              <a:lnTo>
                                <a:pt x="2368" y="330"/>
                              </a:lnTo>
                              <a:lnTo>
                                <a:pt x="2363" y="327"/>
                              </a:lnTo>
                              <a:lnTo>
                                <a:pt x="2360" y="324"/>
                              </a:lnTo>
                              <a:lnTo>
                                <a:pt x="2357" y="322"/>
                              </a:lnTo>
                              <a:lnTo>
                                <a:pt x="2355" y="318"/>
                              </a:lnTo>
                              <a:lnTo>
                                <a:pt x="2354" y="314"/>
                              </a:lnTo>
                              <a:lnTo>
                                <a:pt x="2353" y="310"/>
                              </a:lnTo>
                              <a:lnTo>
                                <a:pt x="2342" y="310"/>
                              </a:lnTo>
                              <a:close/>
                              <a:moveTo>
                                <a:pt x="2377" y="291"/>
                              </a:moveTo>
                              <a:lnTo>
                                <a:pt x="2371" y="290"/>
                              </a:lnTo>
                              <a:lnTo>
                                <a:pt x="2366" y="289"/>
                              </a:lnTo>
                              <a:lnTo>
                                <a:pt x="2361" y="285"/>
                              </a:lnTo>
                              <a:lnTo>
                                <a:pt x="2357" y="282"/>
                              </a:lnTo>
                              <a:lnTo>
                                <a:pt x="2354" y="278"/>
                              </a:lnTo>
                              <a:lnTo>
                                <a:pt x="2352" y="273"/>
                              </a:lnTo>
                              <a:lnTo>
                                <a:pt x="2351" y="267"/>
                              </a:lnTo>
                              <a:lnTo>
                                <a:pt x="2350" y="261"/>
                              </a:lnTo>
                              <a:lnTo>
                                <a:pt x="2351" y="255"/>
                              </a:lnTo>
                              <a:lnTo>
                                <a:pt x="2352" y="250"/>
                              </a:lnTo>
                              <a:lnTo>
                                <a:pt x="2354" y="245"/>
                              </a:lnTo>
                              <a:lnTo>
                                <a:pt x="2357" y="241"/>
                              </a:lnTo>
                              <a:lnTo>
                                <a:pt x="2361" y="237"/>
                              </a:lnTo>
                              <a:lnTo>
                                <a:pt x="2366" y="235"/>
                              </a:lnTo>
                              <a:lnTo>
                                <a:pt x="2371" y="233"/>
                              </a:lnTo>
                              <a:lnTo>
                                <a:pt x="2377" y="232"/>
                              </a:lnTo>
                              <a:lnTo>
                                <a:pt x="2383" y="233"/>
                              </a:lnTo>
                              <a:lnTo>
                                <a:pt x="2390" y="235"/>
                              </a:lnTo>
                              <a:lnTo>
                                <a:pt x="2394" y="237"/>
                              </a:lnTo>
                              <a:lnTo>
                                <a:pt x="2398" y="240"/>
                              </a:lnTo>
                              <a:lnTo>
                                <a:pt x="2401" y="245"/>
                              </a:lnTo>
                              <a:lnTo>
                                <a:pt x="2403" y="250"/>
                              </a:lnTo>
                              <a:lnTo>
                                <a:pt x="2404" y="255"/>
                              </a:lnTo>
                              <a:lnTo>
                                <a:pt x="2404" y="261"/>
                              </a:lnTo>
                              <a:lnTo>
                                <a:pt x="2404" y="267"/>
                              </a:lnTo>
                              <a:lnTo>
                                <a:pt x="2403" y="273"/>
                              </a:lnTo>
                              <a:lnTo>
                                <a:pt x="2400" y="278"/>
                              </a:lnTo>
                              <a:lnTo>
                                <a:pt x="2397" y="282"/>
                              </a:lnTo>
                              <a:lnTo>
                                <a:pt x="2394" y="285"/>
                              </a:lnTo>
                              <a:lnTo>
                                <a:pt x="2389" y="289"/>
                              </a:lnTo>
                              <a:lnTo>
                                <a:pt x="2383" y="290"/>
                              </a:lnTo>
                              <a:lnTo>
                                <a:pt x="2377" y="291"/>
                              </a:lnTo>
                              <a:close/>
                              <a:moveTo>
                                <a:pt x="2512" y="223"/>
                              </a:moveTo>
                              <a:lnTo>
                                <a:pt x="2507" y="224"/>
                              </a:lnTo>
                              <a:lnTo>
                                <a:pt x="2501" y="225"/>
                              </a:lnTo>
                              <a:lnTo>
                                <a:pt x="2496" y="226"/>
                              </a:lnTo>
                              <a:lnTo>
                                <a:pt x="2493" y="230"/>
                              </a:lnTo>
                              <a:lnTo>
                                <a:pt x="2489" y="232"/>
                              </a:lnTo>
                              <a:lnTo>
                                <a:pt x="2486" y="235"/>
                              </a:lnTo>
                              <a:lnTo>
                                <a:pt x="2482" y="239"/>
                              </a:lnTo>
                              <a:lnTo>
                                <a:pt x="2480" y="243"/>
                              </a:lnTo>
                              <a:lnTo>
                                <a:pt x="2477" y="252"/>
                              </a:lnTo>
                              <a:lnTo>
                                <a:pt x="2475" y="261"/>
                              </a:lnTo>
                              <a:lnTo>
                                <a:pt x="2474" y="272"/>
                              </a:lnTo>
                              <a:lnTo>
                                <a:pt x="2473" y="281"/>
                              </a:lnTo>
                              <a:lnTo>
                                <a:pt x="2474" y="292"/>
                              </a:lnTo>
                              <a:lnTo>
                                <a:pt x="2475" y="301"/>
                              </a:lnTo>
                              <a:lnTo>
                                <a:pt x="2477" y="312"/>
                              </a:lnTo>
                              <a:lnTo>
                                <a:pt x="2480" y="320"/>
                              </a:lnTo>
                              <a:lnTo>
                                <a:pt x="2482" y="324"/>
                              </a:lnTo>
                              <a:lnTo>
                                <a:pt x="2486" y="327"/>
                              </a:lnTo>
                              <a:lnTo>
                                <a:pt x="2489" y="331"/>
                              </a:lnTo>
                              <a:lnTo>
                                <a:pt x="2493" y="334"/>
                              </a:lnTo>
                              <a:lnTo>
                                <a:pt x="2496" y="336"/>
                              </a:lnTo>
                              <a:lnTo>
                                <a:pt x="2501" y="338"/>
                              </a:lnTo>
                              <a:lnTo>
                                <a:pt x="2507" y="339"/>
                              </a:lnTo>
                              <a:lnTo>
                                <a:pt x="2512" y="339"/>
                              </a:lnTo>
                              <a:lnTo>
                                <a:pt x="2518" y="339"/>
                              </a:lnTo>
                              <a:lnTo>
                                <a:pt x="2523" y="338"/>
                              </a:lnTo>
                              <a:lnTo>
                                <a:pt x="2528" y="336"/>
                              </a:lnTo>
                              <a:lnTo>
                                <a:pt x="2532" y="334"/>
                              </a:lnTo>
                              <a:lnTo>
                                <a:pt x="2536" y="331"/>
                              </a:lnTo>
                              <a:lnTo>
                                <a:pt x="2539" y="327"/>
                              </a:lnTo>
                              <a:lnTo>
                                <a:pt x="2541" y="324"/>
                              </a:lnTo>
                              <a:lnTo>
                                <a:pt x="2544" y="320"/>
                              </a:lnTo>
                              <a:lnTo>
                                <a:pt x="2548" y="311"/>
                              </a:lnTo>
                              <a:lnTo>
                                <a:pt x="2550" y="301"/>
                              </a:lnTo>
                              <a:lnTo>
                                <a:pt x="2551" y="292"/>
                              </a:lnTo>
                              <a:lnTo>
                                <a:pt x="2552" y="281"/>
                              </a:lnTo>
                              <a:lnTo>
                                <a:pt x="2551" y="272"/>
                              </a:lnTo>
                              <a:lnTo>
                                <a:pt x="2550" y="261"/>
                              </a:lnTo>
                              <a:lnTo>
                                <a:pt x="2548" y="252"/>
                              </a:lnTo>
                              <a:lnTo>
                                <a:pt x="2544" y="243"/>
                              </a:lnTo>
                              <a:lnTo>
                                <a:pt x="2541" y="239"/>
                              </a:lnTo>
                              <a:lnTo>
                                <a:pt x="2539" y="235"/>
                              </a:lnTo>
                              <a:lnTo>
                                <a:pt x="2536" y="232"/>
                              </a:lnTo>
                              <a:lnTo>
                                <a:pt x="2532" y="230"/>
                              </a:lnTo>
                              <a:lnTo>
                                <a:pt x="2528" y="226"/>
                              </a:lnTo>
                              <a:lnTo>
                                <a:pt x="2523" y="225"/>
                              </a:lnTo>
                              <a:lnTo>
                                <a:pt x="2518" y="224"/>
                              </a:lnTo>
                              <a:lnTo>
                                <a:pt x="2512" y="223"/>
                              </a:lnTo>
                              <a:close/>
                              <a:moveTo>
                                <a:pt x="2512" y="232"/>
                              </a:moveTo>
                              <a:lnTo>
                                <a:pt x="2517" y="233"/>
                              </a:lnTo>
                              <a:lnTo>
                                <a:pt x="2521" y="234"/>
                              </a:lnTo>
                              <a:lnTo>
                                <a:pt x="2524" y="235"/>
                              </a:lnTo>
                              <a:lnTo>
                                <a:pt x="2528" y="237"/>
                              </a:lnTo>
                              <a:lnTo>
                                <a:pt x="2533" y="242"/>
                              </a:lnTo>
                              <a:lnTo>
                                <a:pt x="2536" y="250"/>
                              </a:lnTo>
                              <a:lnTo>
                                <a:pt x="2539" y="257"/>
                              </a:lnTo>
                              <a:lnTo>
                                <a:pt x="2540" y="265"/>
                              </a:lnTo>
                              <a:lnTo>
                                <a:pt x="2541" y="274"/>
                              </a:lnTo>
                              <a:lnTo>
                                <a:pt x="2541" y="281"/>
                              </a:lnTo>
                              <a:lnTo>
                                <a:pt x="2541" y="289"/>
                              </a:lnTo>
                              <a:lnTo>
                                <a:pt x="2540" y="297"/>
                              </a:lnTo>
                              <a:lnTo>
                                <a:pt x="2539" y="305"/>
                              </a:lnTo>
                              <a:lnTo>
                                <a:pt x="2536" y="314"/>
                              </a:lnTo>
                              <a:lnTo>
                                <a:pt x="2533" y="320"/>
                              </a:lnTo>
                              <a:lnTo>
                                <a:pt x="2528" y="325"/>
                              </a:lnTo>
                              <a:lnTo>
                                <a:pt x="2524" y="327"/>
                              </a:lnTo>
                              <a:lnTo>
                                <a:pt x="2521" y="330"/>
                              </a:lnTo>
                              <a:lnTo>
                                <a:pt x="2517" y="331"/>
                              </a:lnTo>
                              <a:lnTo>
                                <a:pt x="2512" y="331"/>
                              </a:lnTo>
                              <a:lnTo>
                                <a:pt x="2508" y="331"/>
                              </a:lnTo>
                              <a:lnTo>
                                <a:pt x="2503" y="330"/>
                              </a:lnTo>
                              <a:lnTo>
                                <a:pt x="2500" y="327"/>
                              </a:lnTo>
                              <a:lnTo>
                                <a:pt x="2497" y="325"/>
                              </a:lnTo>
                              <a:lnTo>
                                <a:pt x="2492" y="320"/>
                              </a:lnTo>
                              <a:lnTo>
                                <a:pt x="2489" y="314"/>
                              </a:lnTo>
                              <a:lnTo>
                                <a:pt x="2486" y="305"/>
                              </a:lnTo>
                              <a:lnTo>
                                <a:pt x="2484" y="297"/>
                              </a:lnTo>
                              <a:lnTo>
                                <a:pt x="2483" y="289"/>
                              </a:lnTo>
                              <a:lnTo>
                                <a:pt x="2483" y="281"/>
                              </a:lnTo>
                              <a:lnTo>
                                <a:pt x="2483" y="274"/>
                              </a:lnTo>
                              <a:lnTo>
                                <a:pt x="2484" y="265"/>
                              </a:lnTo>
                              <a:lnTo>
                                <a:pt x="2486" y="257"/>
                              </a:lnTo>
                              <a:lnTo>
                                <a:pt x="2489" y="250"/>
                              </a:lnTo>
                              <a:lnTo>
                                <a:pt x="2492" y="242"/>
                              </a:lnTo>
                              <a:lnTo>
                                <a:pt x="2497" y="237"/>
                              </a:lnTo>
                              <a:lnTo>
                                <a:pt x="2500" y="235"/>
                              </a:lnTo>
                              <a:lnTo>
                                <a:pt x="2503" y="234"/>
                              </a:lnTo>
                              <a:lnTo>
                                <a:pt x="2508" y="233"/>
                              </a:lnTo>
                              <a:lnTo>
                                <a:pt x="2512" y="232"/>
                              </a:lnTo>
                              <a:close/>
                              <a:moveTo>
                                <a:pt x="2564" y="310"/>
                              </a:moveTo>
                              <a:lnTo>
                                <a:pt x="2567" y="317"/>
                              </a:lnTo>
                              <a:lnTo>
                                <a:pt x="2569" y="322"/>
                              </a:lnTo>
                              <a:lnTo>
                                <a:pt x="2572" y="327"/>
                              </a:lnTo>
                              <a:lnTo>
                                <a:pt x="2576" y="332"/>
                              </a:lnTo>
                              <a:lnTo>
                                <a:pt x="2580" y="335"/>
                              </a:lnTo>
                              <a:lnTo>
                                <a:pt x="2585" y="337"/>
                              </a:lnTo>
                              <a:lnTo>
                                <a:pt x="2592" y="339"/>
                              </a:lnTo>
                              <a:lnTo>
                                <a:pt x="2599" y="339"/>
                              </a:lnTo>
                              <a:lnTo>
                                <a:pt x="2605" y="339"/>
                              </a:lnTo>
                              <a:lnTo>
                                <a:pt x="2612" y="337"/>
                              </a:lnTo>
                              <a:lnTo>
                                <a:pt x="2617" y="335"/>
                              </a:lnTo>
                              <a:lnTo>
                                <a:pt x="2621" y="333"/>
                              </a:lnTo>
                              <a:lnTo>
                                <a:pt x="2624" y="329"/>
                              </a:lnTo>
                              <a:lnTo>
                                <a:pt x="2628" y="325"/>
                              </a:lnTo>
                              <a:lnTo>
                                <a:pt x="2631" y="321"/>
                              </a:lnTo>
                              <a:lnTo>
                                <a:pt x="2633" y="316"/>
                              </a:lnTo>
                              <a:lnTo>
                                <a:pt x="2636" y="306"/>
                              </a:lnTo>
                              <a:lnTo>
                                <a:pt x="2638" y="298"/>
                              </a:lnTo>
                              <a:lnTo>
                                <a:pt x="2639" y="290"/>
                              </a:lnTo>
                              <a:lnTo>
                                <a:pt x="2639" y="283"/>
                              </a:lnTo>
                              <a:lnTo>
                                <a:pt x="2639" y="269"/>
                              </a:lnTo>
                              <a:lnTo>
                                <a:pt x="2637" y="256"/>
                              </a:lnTo>
                              <a:lnTo>
                                <a:pt x="2634" y="245"/>
                              </a:lnTo>
                              <a:lnTo>
                                <a:pt x="2630" y="237"/>
                              </a:lnTo>
                              <a:lnTo>
                                <a:pt x="2628" y="234"/>
                              </a:lnTo>
                              <a:lnTo>
                                <a:pt x="2624" y="231"/>
                              </a:lnTo>
                              <a:lnTo>
                                <a:pt x="2621" y="229"/>
                              </a:lnTo>
                              <a:lnTo>
                                <a:pt x="2618" y="226"/>
                              </a:lnTo>
                              <a:lnTo>
                                <a:pt x="2610" y="224"/>
                              </a:lnTo>
                              <a:lnTo>
                                <a:pt x="2600" y="223"/>
                              </a:lnTo>
                              <a:lnTo>
                                <a:pt x="2592" y="224"/>
                              </a:lnTo>
                              <a:lnTo>
                                <a:pt x="2584" y="226"/>
                              </a:lnTo>
                              <a:lnTo>
                                <a:pt x="2578" y="230"/>
                              </a:lnTo>
                              <a:lnTo>
                                <a:pt x="2573" y="235"/>
                              </a:lnTo>
                              <a:lnTo>
                                <a:pt x="2569" y="240"/>
                              </a:lnTo>
                              <a:lnTo>
                                <a:pt x="2565" y="246"/>
                              </a:lnTo>
                              <a:lnTo>
                                <a:pt x="2563" y="254"/>
                              </a:lnTo>
                              <a:lnTo>
                                <a:pt x="2562" y="261"/>
                              </a:lnTo>
                              <a:lnTo>
                                <a:pt x="2562" y="270"/>
                              </a:lnTo>
                              <a:lnTo>
                                <a:pt x="2564" y="277"/>
                              </a:lnTo>
                              <a:lnTo>
                                <a:pt x="2568" y="283"/>
                              </a:lnTo>
                              <a:lnTo>
                                <a:pt x="2572" y="289"/>
                              </a:lnTo>
                              <a:lnTo>
                                <a:pt x="2577" y="293"/>
                              </a:lnTo>
                              <a:lnTo>
                                <a:pt x="2583" y="296"/>
                              </a:lnTo>
                              <a:lnTo>
                                <a:pt x="2591" y="298"/>
                              </a:lnTo>
                              <a:lnTo>
                                <a:pt x="2599" y="299"/>
                              </a:lnTo>
                              <a:lnTo>
                                <a:pt x="2603" y="299"/>
                              </a:lnTo>
                              <a:lnTo>
                                <a:pt x="2609" y="298"/>
                              </a:lnTo>
                              <a:lnTo>
                                <a:pt x="2613" y="296"/>
                              </a:lnTo>
                              <a:lnTo>
                                <a:pt x="2617" y="294"/>
                              </a:lnTo>
                              <a:lnTo>
                                <a:pt x="2620" y="292"/>
                              </a:lnTo>
                              <a:lnTo>
                                <a:pt x="2623" y="289"/>
                              </a:lnTo>
                              <a:lnTo>
                                <a:pt x="2627" y="284"/>
                              </a:lnTo>
                              <a:lnTo>
                                <a:pt x="2629" y="280"/>
                              </a:lnTo>
                              <a:lnTo>
                                <a:pt x="2630" y="280"/>
                              </a:lnTo>
                              <a:lnTo>
                                <a:pt x="2629" y="289"/>
                              </a:lnTo>
                              <a:lnTo>
                                <a:pt x="2628" y="297"/>
                              </a:lnTo>
                              <a:lnTo>
                                <a:pt x="2627" y="305"/>
                              </a:lnTo>
                              <a:lnTo>
                                <a:pt x="2623" y="313"/>
                              </a:lnTo>
                              <a:lnTo>
                                <a:pt x="2619" y="320"/>
                              </a:lnTo>
                              <a:lnTo>
                                <a:pt x="2614" y="325"/>
                              </a:lnTo>
                              <a:lnTo>
                                <a:pt x="2611" y="327"/>
                              </a:lnTo>
                              <a:lnTo>
                                <a:pt x="2608" y="330"/>
                              </a:lnTo>
                              <a:lnTo>
                                <a:pt x="2603" y="331"/>
                              </a:lnTo>
                              <a:lnTo>
                                <a:pt x="2598" y="331"/>
                              </a:lnTo>
                              <a:lnTo>
                                <a:pt x="2594" y="331"/>
                              </a:lnTo>
                              <a:lnTo>
                                <a:pt x="2590" y="330"/>
                              </a:lnTo>
                              <a:lnTo>
                                <a:pt x="2585" y="327"/>
                              </a:lnTo>
                              <a:lnTo>
                                <a:pt x="2582" y="324"/>
                              </a:lnTo>
                              <a:lnTo>
                                <a:pt x="2580" y="322"/>
                              </a:lnTo>
                              <a:lnTo>
                                <a:pt x="2577" y="318"/>
                              </a:lnTo>
                              <a:lnTo>
                                <a:pt x="2576" y="314"/>
                              </a:lnTo>
                              <a:lnTo>
                                <a:pt x="2575" y="310"/>
                              </a:lnTo>
                              <a:lnTo>
                                <a:pt x="2564" y="310"/>
                              </a:lnTo>
                              <a:close/>
                              <a:moveTo>
                                <a:pt x="2599" y="291"/>
                              </a:moveTo>
                              <a:lnTo>
                                <a:pt x="2593" y="290"/>
                              </a:lnTo>
                              <a:lnTo>
                                <a:pt x="2588" y="289"/>
                              </a:lnTo>
                              <a:lnTo>
                                <a:pt x="2583" y="285"/>
                              </a:lnTo>
                              <a:lnTo>
                                <a:pt x="2579" y="282"/>
                              </a:lnTo>
                              <a:lnTo>
                                <a:pt x="2576" y="278"/>
                              </a:lnTo>
                              <a:lnTo>
                                <a:pt x="2574" y="273"/>
                              </a:lnTo>
                              <a:lnTo>
                                <a:pt x="2573" y="267"/>
                              </a:lnTo>
                              <a:lnTo>
                                <a:pt x="2572" y="261"/>
                              </a:lnTo>
                              <a:lnTo>
                                <a:pt x="2573" y="255"/>
                              </a:lnTo>
                              <a:lnTo>
                                <a:pt x="2574" y="250"/>
                              </a:lnTo>
                              <a:lnTo>
                                <a:pt x="2576" y="245"/>
                              </a:lnTo>
                              <a:lnTo>
                                <a:pt x="2579" y="241"/>
                              </a:lnTo>
                              <a:lnTo>
                                <a:pt x="2583" y="237"/>
                              </a:lnTo>
                              <a:lnTo>
                                <a:pt x="2589" y="235"/>
                              </a:lnTo>
                              <a:lnTo>
                                <a:pt x="2593" y="233"/>
                              </a:lnTo>
                              <a:lnTo>
                                <a:pt x="2599" y="232"/>
                              </a:lnTo>
                              <a:lnTo>
                                <a:pt x="2605" y="233"/>
                              </a:lnTo>
                              <a:lnTo>
                                <a:pt x="2612" y="235"/>
                              </a:lnTo>
                              <a:lnTo>
                                <a:pt x="2617" y="237"/>
                              </a:lnTo>
                              <a:lnTo>
                                <a:pt x="2620" y="240"/>
                              </a:lnTo>
                              <a:lnTo>
                                <a:pt x="2623" y="245"/>
                              </a:lnTo>
                              <a:lnTo>
                                <a:pt x="2625" y="250"/>
                              </a:lnTo>
                              <a:lnTo>
                                <a:pt x="2627" y="255"/>
                              </a:lnTo>
                              <a:lnTo>
                                <a:pt x="2628" y="261"/>
                              </a:lnTo>
                              <a:lnTo>
                                <a:pt x="2627" y="267"/>
                              </a:lnTo>
                              <a:lnTo>
                                <a:pt x="2625" y="273"/>
                              </a:lnTo>
                              <a:lnTo>
                                <a:pt x="2623" y="278"/>
                              </a:lnTo>
                              <a:lnTo>
                                <a:pt x="2620" y="282"/>
                              </a:lnTo>
                              <a:lnTo>
                                <a:pt x="2616" y="285"/>
                              </a:lnTo>
                              <a:lnTo>
                                <a:pt x="2611" y="289"/>
                              </a:lnTo>
                              <a:lnTo>
                                <a:pt x="2605" y="290"/>
                              </a:lnTo>
                              <a:lnTo>
                                <a:pt x="2599" y="291"/>
                              </a:lnTo>
                              <a:close/>
                              <a:moveTo>
                                <a:pt x="2735" y="223"/>
                              </a:moveTo>
                              <a:lnTo>
                                <a:pt x="2729" y="224"/>
                              </a:lnTo>
                              <a:lnTo>
                                <a:pt x="2723" y="225"/>
                              </a:lnTo>
                              <a:lnTo>
                                <a:pt x="2719" y="226"/>
                              </a:lnTo>
                              <a:lnTo>
                                <a:pt x="2715" y="230"/>
                              </a:lnTo>
                              <a:lnTo>
                                <a:pt x="2711" y="232"/>
                              </a:lnTo>
                              <a:lnTo>
                                <a:pt x="2708" y="235"/>
                              </a:lnTo>
                              <a:lnTo>
                                <a:pt x="2705" y="239"/>
                              </a:lnTo>
                              <a:lnTo>
                                <a:pt x="2703" y="243"/>
                              </a:lnTo>
                              <a:lnTo>
                                <a:pt x="2699" y="252"/>
                              </a:lnTo>
                              <a:lnTo>
                                <a:pt x="2697" y="261"/>
                              </a:lnTo>
                              <a:lnTo>
                                <a:pt x="2696" y="272"/>
                              </a:lnTo>
                              <a:lnTo>
                                <a:pt x="2696" y="281"/>
                              </a:lnTo>
                              <a:lnTo>
                                <a:pt x="2696" y="292"/>
                              </a:lnTo>
                              <a:lnTo>
                                <a:pt x="2697" y="301"/>
                              </a:lnTo>
                              <a:lnTo>
                                <a:pt x="2699" y="312"/>
                              </a:lnTo>
                              <a:lnTo>
                                <a:pt x="2703" y="320"/>
                              </a:lnTo>
                              <a:lnTo>
                                <a:pt x="2705" y="324"/>
                              </a:lnTo>
                              <a:lnTo>
                                <a:pt x="2708" y="327"/>
                              </a:lnTo>
                              <a:lnTo>
                                <a:pt x="2711" y="331"/>
                              </a:lnTo>
                              <a:lnTo>
                                <a:pt x="2715" y="334"/>
                              </a:lnTo>
                              <a:lnTo>
                                <a:pt x="2719" y="336"/>
                              </a:lnTo>
                              <a:lnTo>
                                <a:pt x="2723" y="338"/>
                              </a:lnTo>
                              <a:lnTo>
                                <a:pt x="2729" y="339"/>
                              </a:lnTo>
                              <a:lnTo>
                                <a:pt x="2735" y="339"/>
                              </a:lnTo>
                              <a:lnTo>
                                <a:pt x="2740" y="339"/>
                              </a:lnTo>
                              <a:lnTo>
                                <a:pt x="2745" y="338"/>
                              </a:lnTo>
                              <a:lnTo>
                                <a:pt x="2751" y="336"/>
                              </a:lnTo>
                              <a:lnTo>
                                <a:pt x="2755" y="334"/>
                              </a:lnTo>
                              <a:lnTo>
                                <a:pt x="2758" y="331"/>
                              </a:lnTo>
                              <a:lnTo>
                                <a:pt x="2761" y="327"/>
                              </a:lnTo>
                              <a:lnTo>
                                <a:pt x="2764" y="324"/>
                              </a:lnTo>
                              <a:lnTo>
                                <a:pt x="2767" y="320"/>
                              </a:lnTo>
                              <a:lnTo>
                                <a:pt x="2770" y="311"/>
                              </a:lnTo>
                              <a:lnTo>
                                <a:pt x="2772" y="301"/>
                              </a:lnTo>
                              <a:lnTo>
                                <a:pt x="2773" y="292"/>
                              </a:lnTo>
                              <a:lnTo>
                                <a:pt x="2774" y="281"/>
                              </a:lnTo>
                              <a:lnTo>
                                <a:pt x="2773" y="272"/>
                              </a:lnTo>
                              <a:lnTo>
                                <a:pt x="2772" y="261"/>
                              </a:lnTo>
                              <a:lnTo>
                                <a:pt x="2770" y="252"/>
                              </a:lnTo>
                              <a:lnTo>
                                <a:pt x="2767" y="243"/>
                              </a:lnTo>
                              <a:lnTo>
                                <a:pt x="2764" y="239"/>
                              </a:lnTo>
                              <a:lnTo>
                                <a:pt x="2761" y="235"/>
                              </a:lnTo>
                              <a:lnTo>
                                <a:pt x="2758" y="232"/>
                              </a:lnTo>
                              <a:lnTo>
                                <a:pt x="2755" y="230"/>
                              </a:lnTo>
                              <a:lnTo>
                                <a:pt x="2751" y="226"/>
                              </a:lnTo>
                              <a:lnTo>
                                <a:pt x="2745" y="225"/>
                              </a:lnTo>
                              <a:lnTo>
                                <a:pt x="2740" y="224"/>
                              </a:lnTo>
                              <a:lnTo>
                                <a:pt x="2735" y="223"/>
                              </a:lnTo>
                              <a:close/>
                              <a:moveTo>
                                <a:pt x="2735" y="232"/>
                              </a:moveTo>
                              <a:lnTo>
                                <a:pt x="2739" y="233"/>
                              </a:lnTo>
                              <a:lnTo>
                                <a:pt x="2743" y="234"/>
                              </a:lnTo>
                              <a:lnTo>
                                <a:pt x="2747" y="235"/>
                              </a:lnTo>
                              <a:lnTo>
                                <a:pt x="2750" y="237"/>
                              </a:lnTo>
                              <a:lnTo>
                                <a:pt x="2755" y="242"/>
                              </a:lnTo>
                              <a:lnTo>
                                <a:pt x="2759" y="250"/>
                              </a:lnTo>
                              <a:lnTo>
                                <a:pt x="2761" y="257"/>
                              </a:lnTo>
                              <a:lnTo>
                                <a:pt x="2762" y="265"/>
                              </a:lnTo>
                              <a:lnTo>
                                <a:pt x="2763" y="274"/>
                              </a:lnTo>
                              <a:lnTo>
                                <a:pt x="2763" y="281"/>
                              </a:lnTo>
                              <a:lnTo>
                                <a:pt x="2763" y="289"/>
                              </a:lnTo>
                              <a:lnTo>
                                <a:pt x="2762" y="297"/>
                              </a:lnTo>
                              <a:lnTo>
                                <a:pt x="2761" y="305"/>
                              </a:lnTo>
                              <a:lnTo>
                                <a:pt x="2759" y="314"/>
                              </a:lnTo>
                              <a:lnTo>
                                <a:pt x="2755" y="320"/>
                              </a:lnTo>
                              <a:lnTo>
                                <a:pt x="2750" y="325"/>
                              </a:lnTo>
                              <a:lnTo>
                                <a:pt x="2747" y="327"/>
                              </a:lnTo>
                              <a:lnTo>
                                <a:pt x="2743" y="330"/>
                              </a:lnTo>
                              <a:lnTo>
                                <a:pt x="2739" y="331"/>
                              </a:lnTo>
                              <a:lnTo>
                                <a:pt x="2735" y="331"/>
                              </a:lnTo>
                              <a:lnTo>
                                <a:pt x="2730" y="331"/>
                              </a:lnTo>
                              <a:lnTo>
                                <a:pt x="2727" y="330"/>
                              </a:lnTo>
                              <a:lnTo>
                                <a:pt x="2722" y="327"/>
                              </a:lnTo>
                              <a:lnTo>
                                <a:pt x="2719" y="325"/>
                              </a:lnTo>
                              <a:lnTo>
                                <a:pt x="2714" y="320"/>
                              </a:lnTo>
                              <a:lnTo>
                                <a:pt x="2711" y="314"/>
                              </a:lnTo>
                              <a:lnTo>
                                <a:pt x="2708" y="305"/>
                              </a:lnTo>
                              <a:lnTo>
                                <a:pt x="2707" y="297"/>
                              </a:lnTo>
                              <a:lnTo>
                                <a:pt x="2705" y="289"/>
                              </a:lnTo>
                              <a:lnTo>
                                <a:pt x="2705" y="281"/>
                              </a:lnTo>
                              <a:lnTo>
                                <a:pt x="2705" y="274"/>
                              </a:lnTo>
                              <a:lnTo>
                                <a:pt x="2707" y="265"/>
                              </a:lnTo>
                              <a:lnTo>
                                <a:pt x="2708" y="257"/>
                              </a:lnTo>
                              <a:lnTo>
                                <a:pt x="2711" y="250"/>
                              </a:lnTo>
                              <a:lnTo>
                                <a:pt x="2714" y="242"/>
                              </a:lnTo>
                              <a:lnTo>
                                <a:pt x="2719" y="237"/>
                              </a:lnTo>
                              <a:lnTo>
                                <a:pt x="2722" y="235"/>
                              </a:lnTo>
                              <a:lnTo>
                                <a:pt x="2727" y="234"/>
                              </a:lnTo>
                              <a:lnTo>
                                <a:pt x="2730" y="233"/>
                              </a:lnTo>
                              <a:lnTo>
                                <a:pt x="2735" y="232"/>
                              </a:lnTo>
                              <a:close/>
                              <a:moveTo>
                                <a:pt x="2823" y="223"/>
                              </a:moveTo>
                              <a:lnTo>
                                <a:pt x="2818" y="224"/>
                              </a:lnTo>
                              <a:lnTo>
                                <a:pt x="2813" y="225"/>
                              </a:lnTo>
                              <a:lnTo>
                                <a:pt x="2808" y="226"/>
                              </a:lnTo>
                              <a:lnTo>
                                <a:pt x="2803" y="230"/>
                              </a:lnTo>
                              <a:lnTo>
                                <a:pt x="2800" y="232"/>
                              </a:lnTo>
                              <a:lnTo>
                                <a:pt x="2797" y="235"/>
                              </a:lnTo>
                              <a:lnTo>
                                <a:pt x="2794" y="239"/>
                              </a:lnTo>
                              <a:lnTo>
                                <a:pt x="2792" y="243"/>
                              </a:lnTo>
                              <a:lnTo>
                                <a:pt x="2789" y="252"/>
                              </a:lnTo>
                              <a:lnTo>
                                <a:pt x="2786" y="261"/>
                              </a:lnTo>
                              <a:lnTo>
                                <a:pt x="2784" y="272"/>
                              </a:lnTo>
                              <a:lnTo>
                                <a:pt x="2784" y="281"/>
                              </a:lnTo>
                              <a:lnTo>
                                <a:pt x="2784" y="292"/>
                              </a:lnTo>
                              <a:lnTo>
                                <a:pt x="2786" y="301"/>
                              </a:lnTo>
                              <a:lnTo>
                                <a:pt x="2789" y="312"/>
                              </a:lnTo>
                              <a:lnTo>
                                <a:pt x="2792" y="320"/>
                              </a:lnTo>
                              <a:lnTo>
                                <a:pt x="2794" y="324"/>
                              </a:lnTo>
                              <a:lnTo>
                                <a:pt x="2797" y="327"/>
                              </a:lnTo>
                              <a:lnTo>
                                <a:pt x="2800" y="331"/>
                              </a:lnTo>
                              <a:lnTo>
                                <a:pt x="2803" y="334"/>
                              </a:lnTo>
                              <a:lnTo>
                                <a:pt x="2808" y="336"/>
                              </a:lnTo>
                              <a:lnTo>
                                <a:pt x="2813" y="338"/>
                              </a:lnTo>
                              <a:lnTo>
                                <a:pt x="2818" y="339"/>
                              </a:lnTo>
                              <a:lnTo>
                                <a:pt x="2823" y="339"/>
                              </a:lnTo>
                              <a:lnTo>
                                <a:pt x="2830" y="339"/>
                              </a:lnTo>
                              <a:lnTo>
                                <a:pt x="2835" y="338"/>
                              </a:lnTo>
                              <a:lnTo>
                                <a:pt x="2839" y="336"/>
                              </a:lnTo>
                              <a:lnTo>
                                <a:pt x="2843" y="334"/>
                              </a:lnTo>
                              <a:lnTo>
                                <a:pt x="2848" y="331"/>
                              </a:lnTo>
                              <a:lnTo>
                                <a:pt x="2851" y="327"/>
                              </a:lnTo>
                              <a:lnTo>
                                <a:pt x="2853" y="324"/>
                              </a:lnTo>
                              <a:lnTo>
                                <a:pt x="2855" y="320"/>
                              </a:lnTo>
                              <a:lnTo>
                                <a:pt x="2859" y="311"/>
                              </a:lnTo>
                              <a:lnTo>
                                <a:pt x="2861" y="301"/>
                              </a:lnTo>
                              <a:lnTo>
                                <a:pt x="2862" y="292"/>
                              </a:lnTo>
                              <a:lnTo>
                                <a:pt x="2862" y="281"/>
                              </a:lnTo>
                              <a:lnTo>
                                <a:pt x="2862" y="272"/>
                              </a:lnTo>
                              <a:lnTo>
                                <a:pt x="2861" y="261"/>
                              </a:lnTo>
                              <a:lnTo>
                                <a:pt x="2859" y="252"/>
                              </a:lnTo>
                              <a:lnTo>
                                <a:pt x="2855" y="243"/>
                              </a:lnTo>
                              <a:lnTo>
                                <a:pt x="2853" y="239"/>
                              </a:lnTo>
                              <a:lnTo>
                                <a:pt x="2851" y="235"/>
                              </a:lnTo>
                              <a:lnTo>
                                <a:pt x="2848" y="232"/>
                              </a:lnTo>
                              <a:lnTo>
                                <a:pt x="2843" y="230"/>
                              </a:lnTo>
                              <a:lnTo>
                                <a:pt x="2839" y="226"/>
                              </a:lnTo>
                              <a:lnTo>
                                <a:pt x="2835" y="225"/>
                              </a:lnTo>
                              <a:lnTo>
                                <a:pt x="2830" y="224"/>
                              </a:lnTo>
                              <a:lnTo>
                                <a:pt x="2823" y="223"/>
                              </a:lnTo>
                              <a:close/>
                              <a:moveTo>
                                <a:pt x="2823" y="232"/>
                              </a:moveTo>
                              <a:lnTo>
                                <a:pt x="2829" y="233"/>
                              </a:lnTo>
                              <a:lnTo>
                                <a:pt x="2832" y="234"/>
                              </a:lnTo>
                              <a:lnTo>
                                <a:pt x="2836" y="235"/>
                              </a:lnTo>
                              <a:lnTo>
                                <a:pt x="2839" y="237"/>
                              </a:lnTo>
                              <a:lnTo>
                                <a:pt x="2844" y="242"/>
                              </a:lnTo>
                              <a:lnTo>
                                <a:pt x="2848" y="250"/>
                              </a:lnTo>
                              <a:lnTo>
                                <a:pt x="2850" y="257"/>
                              </a:lnTo>
                              <a:lnTo>
                                <a:pt x="2852" y="265"/>
                              </a:lnTo>
                              <a:lnTo>
                                <a:pt x="2853" y="274"/>
                              </a:lnTo>
                              <a:lnTo>
                                <a:pt x="2853" y="281"/>
                              </a:lnTo>
                              <a:lnTo>
                                <a:pt x="2853" y="289"/>
                              </a:lnTo>
                              <a:lnTo>
                                <a:pt x="2852" y="297"/>
                              </a:lnTo>
                              <a:lnTo>
                                <a:pt x="2850" y="305"/>
                              </a:lnTo>
                              <a:lnTo>
                                <a:pt x="2848" y="314"/>
                              </a:lnTo>
                              <a:lnTo>
                                <a:pt x="2844" y="320"/>
                              </a:lnTo>
                              <a:lnTo>
                                <a:pt x="2839" y="325"/>
                              </a:lnTo>
                              <a:lnTo>
                                <a:pt x="2836" y="327"/>
                              </a:lnTo>
                              <a:lnTo>
                                <a:pt x="2832" y="330"/>
                              </a:lnTo>
                              <a:lnTo>
                                <a:pt x="2829" y="331"/>
                              </a:lnTo>
                              <a:lnTo>
                                <a:pt x="2823" y="331"/>
                              </a:lnTo>
                              <a:lnTo>
                                <a:pt x="2819" y="331"/>
                              </a:lnTo>
                              <a:lnTo>
                                <a:pt x="2815" y="330"/>
                              </a:lnTo>
                              <a:lnTo>
                                <a:pt x="2812" y="327"/>
                              </a:lnTo>
                              <a:lnTo>
                                <a:pt x="2809" y="325"/>
                              </a:lnTo>
                              <a:lnTo>
                                <a:pt x="2803" y="320"/>
                              </a:lnTo>
                              <a:lnTo>
                                <a:pt x="2799" y="314"/>
                              </a:lnTo>
                              <a:lnTo>
                                <a:pt x="2797" y="305"/>
                              </a:lnTo>
                              <a:lnTo>
                                <a:pt x="2796" y="297"/>
                              </a:lnTo>
                              <a:lnTo>
                                <a:pt x="2795" y="289"/>
                              </a:lnTo>
                              <a:lnTo>
                                <a:pt x="2795" y="281"/>
                              </a:lnTo>
                              <a:lnTo>
                                <a:pt x="2795" y="274"/>
                              </a:lnTo>
                              <a:lnTo>
                                <a:pt x="2796" y="265"/>
                              </a:lnTo>
                              <a:lnTo>
                                <a:pt x="2797" y="257"/>
                              </a:lnTo>
                              <a:lnTo>
                                <a:pt x="2799" y="250"/>
                              </a:lnTo>
                              <a:lnTo>
                                <a:pt x="2803" y="242"/>
                              </a:lnTo>
                              <a:lnTo>
                                <a:pt x="2809" y="237"/>
                              </a:lnTo>
                              <a:lnTo>
                                <a:pt x="2812" y="235"/>
                              </a:lnTo>
                              <a:lnTo>
                                <a:pt x="2815" y="234"/>
                              </a:lnTo>
                              <a:lnTo>
                                <a:pt x="2819" y="233"/>
                              </a:lnTo>
                              <a:lnTo>
                                <a:pt x="2823" y="232"/>
                              </a:lnTo>
                              <a:close/>
                              <a:moveTo>
                                <a:pt x="1771" y="557"/>
                              </a:moveTo>
                              <a:lnTo>
                                <a:pt x="1781" y="557"/>
                              </a:lnTo>
                              <a:lnTo>
                                <a:pt x="1781" y="502"/>
                              </a:lnTo>
                              <a:lnTo>
                                <a:pt x="1836" y="502"/>
                              </a:lnTo>
                              <a:lnTo>
                                <a:pt x="1836" y="493"/>
                              </a:lnTo>
                              <a:lnTo>
                                <a:pt x="1781" y="493"/>
                              </a:lnTo>
                              <a:lnTo>
                                <a:pt x="1781" y="452"/>
                              </a:lnTo>
                              <a:lnTo>
                                <a:pt x="1844" y="452"/>
                              </a:lnTo>
                              <a:lnTo>
                                <a:pt x="1844" y="442"/>
                              </a:lnTo>
                              <a:lnTo>
                                <a:pt x="1771" y="442"/>
                              </a:lnTo>
                              <a:lnTo>
                                <a:pt x="1771" y="557"/>
                              </a:lnTo>
                              <a:close/>
                              <a:moveTo>
                                <a:pt x="1874" y="557"/>
                              </a:moveTo>
                              <a:lnTo>
                                <a:pt x="1874" y="540"/>
                              </a:lnTo>
                              <a:lnTo>
                                <a:pt x="1860" y="540"/>
                              </a:lnTo>
                              <a:lnTo>
                                <a:pt x="1860" y="557"/>
                              </a:lnTo>
                              <a:lnTo>
                                <a:pt x="1874" y="557"/>
                              </a:lnTo>
                              <a:close/>
                              <a:moveTo>
                                <a:pt x="1874" y="494"/>
                              </a:moveTo>
                              <a:lnTo>
                                <a:pt x="1874" y="477"/>
                              </a:lnTo>
                              <a:lnTo>
                                <a:pt x="1860" y="477"/>
                              </a:lnTo>
                              <a:lnTo>
                                <a:pt x="1860" y="494"/>
                              </a:lnTo>
                              <a:lnTo>
                                <a:pt x="1874" y="494"/>
                              </a:lnTo>
                              <a:close/>
                              <a:moveTo>
                                <a:pt x="1978" y="443"/>
                              </a:moveTo>
                              <a:lnTo>
                                <a:pt x="1973" y="444"/>
                              </a:lnTo>
                              <a:lnTo>
                                <a:pt x="1968" y="445"/>
                              </a:lnTo>
                              <a:lnTo>
                                <a:pt x="1962" y="446"/>
                              </a:lnTo>
                              <a:lnTo>
                                <a:pt x="1959" y="450"/>
                              </a:lnTo>
                              <a:lnTo>
                                <a:pt x="1955" y="452"/>
                              </a:lnTo>
                              <a:lnTo>
                                <a:pt x="1952" y="455"/>
                              </a:lnTo>
                              <a:lnTo>
                                <a:pt x="1949" y="459"/>
                              </a:lnTo>
                              <a:lnTo>
                                <a:pt x="1947" y="463"/>
                              </a:lnTo>
                              <a:lnTo>
                                <a:pt x="1944" y="472"/>
                              </a:lnTo>
                              <a:lnTo>
                                <a:pt x="1941" y="481"/>
                              </a:lnTo>
                              <a:lnTo>
                                <a:pt x="1940" y="492"/>
                              </a:lnTo>
                              <a:lnTo>
                                <a:pt x="1939" y="501"/>
                              </a:lnTo>
                              <a:lnTo>
                                <a:pt x="1940" y="512"/>
                              </a:lnTo>
                              <a:lnTo>
                                <a:pt x="1941" y="521"/>
                              </a:lnTo>
                              <a:lnTo>
                                <a:pt x="1944" y="532"/>
                              </a:lnTo>
                              <a:lnTo>
                                <a:pt x="1947" y="540"/>
                              </a:lnTo>
                              <a:lnTo>
                                <a:pt x="1949" y="544"/>
                              </a:lnTo>
                              <a:lnTo>
                                <a:pt x="1952" y="547"/>
                              </a:lnTo>
                              <a:lnTo>
                                <a:pt x="1955" y="551"/>
                              </a:lnTo>
                              <a:lnTo>
                                <a:pt x="1959" y="554"/>
                              </a:lnTo>
                              <a:lnTo>
                                <a:pt x="1962" y="556"/>
                              </a:lnTo>
                              <a:lnTo>
                                <a:pt x="1968" y="558"/>
                              </a:lnTo>
                              <a:lnTo>
                                <a:pt x="1973" y="559"/>
                              </a:lnTo>
                              <a:lnTo>
                                <a:pt x="1978" y="559"/>
                              </a:lnTo>
                              <a:lnTo>
                                <a:pt x="1985" y="559"/>
                              </a:lnTo>
                              <a:lnTo>
                                <a:pt x="1990" y="558"/>
                              </a:lnTo>
                              <a:lnTo>
                                <a:pt x="1994" y="556"/>
                              </a:lnTo>
                              <a:lnTo>
                                <a:pt x="1998" y="554"/>
                              </a:lnTo>
                              <a:lnTo>
                                <a:pt x="2002" y="551"/>
                              </a:lnTo>
                              <a:lnTo>
                                <a:pt x="2006" y="547"/>
                              </a:lnTo>
                              <a:lnTo>
                                <a:pt x="2008" y="544"/>
                              </a:lnTo>
                              <a:lnTo>
                                <a:pt x="2011" y="540"/>
                              </a:lnTo>
                              <a:lnTo>
                                <a:pt x="2014" y="531"/>
                              </a:lnTo>
                              <a:lnTo>
                                <a:pt x="2016" y="521"/>
                              </a:lnTo>
                              <a:lnTo>
                                <a:pt x="2017" y="512"/>
                              </a:lnTo>
                              <a:lnTo>
                                <a:pt x="2017" y="501"/>
                              </a:lnTo>
                              <a:lnTo>
                                <a:pt x="2017" y="492"/>
                              </a:lnTo>
                              <a:lnTo>
                                <a:pt x="2016" y="481"/>
                              </a:lnTo>
                              <a:lnTo>
                                <a:pt x="2014" y="472"/>
                              </a:lnTo>
                              <a:lnTo>
                                <a:pt x="2011" y="463"/>
                              </a:lnTo>
                              <a:lnTo>
                                <a:pt x="2008" y="459"/>
                              </a:lnTo>
                              <a:lnTo>
                                <a:pt x="2006" y="455"/>
                              </a:lnTo>
                              <a:lnTo>
                                <a:pt x="2002" y="452"/>
                              </a:lnTo>
                              <a:lnTo>
                                <a:pt x="1998" y="450"/>
                              </a:lnTo>
                              <a:lnTo>
                                <a:pt x="1994" y="446"/>
                              </a:lnTo>
                              <a:lnTo>
                                <a:pt x="1990" y="445"/>
                              </a:lnTo>
                              <a:lnTo>
                                <a:pt x="1985" y="444"/>
                              </a:lnTo>
                              <a:lnTo>
                                <a:pt x="1978" y="443"/>
                              </a:lnTo>
                              <a:close/>
                              <a:moveTo>
                                <a:pt x="1978" y="452"/>
                              </a:moveTo>
                              <a:lnTo>
                                <a:pt x="1984" y="453"/>
                              </a:lnTo>
                              <a:lnTo>
                                <a:pt x="1988" y="454"/>
                              </a:lnTo>
                              <a:lnTo>
                                <a:pt x="1991" y="455"/>
                              </a:lnTo>
                              <a:lnTo>
                                <a:pt x="1994" y="457"/>
                              </a:lnTo>
                              <a:lnTo>
                                <a:pt x="1999" y="462"/>
                              </a:lnTo>
                              <a:lnTo>
                                <a:pt x="2002" y="470"/>
                              </a:lnTo>
                              <a:lnTo>
                                <a:pt x="2006" y="477"/>
                              </a:lnTo>
                              <a:lnTo>
                                <a:pt x="2007" y="485"/>
                              </a:lnTo>
                              <a:lnTo>
                                <a:pt x="2008" y="494"/>
                              </a:lnTo>
                              <a:lnTo>
                                <a:pt x="2008" y="501"/>
                              </a:lnTo>
                              <a:lnTo>
                                <a:pt x="2008" y="508"/>
                              </a:lnTo>
                              <a:lnTo>
                                <a:pt x="2007" y="517"/>
                              </a:lnTo>
                              <a:lnTo>
                                <a:pt x="2006" y="525"/>
                              </a:lnTo>
                              <a:lnTo>
                                <a:pt x="2002" y="534"/>
                              </a:lnTo>
                              <a:lnTo>
                                <a:pt x="1999" y="540"/>
                              </a:lnTo>
                              <a:lnTo>
                                <a:pt x="1994" y="545"/>
                              </a:lnTo>
                              <a:lnTo>
                                <a:pt x="1991" y="547"/>
                              </a:lnTo>
                              <a:lnTo>
                                <a:pt x="1988" y="550"/>
                              </a:lnTo>
                              <a:lnTo>
                                <a:pt x="1984" y="551"/>
                              </a:lnTo>
                              <a:lnTo>
                                <a:pt x="1978" y="551"/>
                              </a:lnTo>
                              <a:lnTo>
                                <a:pt x="1974" y="551"/>
                              </a:lnTo>
                              <a:lnTo>
                                <a:pt x="1970" y="550"/>
                              </a:lnTo>
                              <a:lnTo>
                                <a:pt x="1967" y="547"/>
                              </a:lnTo>
                              <a:lnTo>
                                <a:pt x="1964" y="545"/>
                              </a:lnTo>
                              <a:lnTo>
                                <a:pt x="1958" y="540"/>
                              </a:lnTo>
                              <a:lnTo>
                                <a:pt x="1955" y="534"/>
                              </a:lnTo>
                              <a:lnTo>
                                <a:pt x="1952" y="525"/>
                              </a:lnTo>
                              <a:lnTo>
                                <a:pt x="1951" y="517"/>
                              </a:lnTo>
                              <a:lnTo>
                                <a:pt x="1950" y="508"/>
                              </a:lnTo>
                              <a:lnTo>
                                <a:pt x="1950" y="501"/>
                              </a:lnTo>
                              <a:lnTo>
                                <a:pt x="1950" y="494"/>
                              </a:lnTo>
                              <a:lnTo>
                                <a:pt x="1951" y="485"/>
                              </a:lnTo>
                              <a:lnTo>
                                <a:pt x="1952" y="477"/>
                              </a:lnTo>
                              <a:lnTo>
                                <a:pt x="1955" y="470"/>
                              </a:lnTo>
                              <a:lnTo>
                                <a:pt x="1958" y="462"/>
                              </a:lnTo>
                              <a:lnTo>
                                <a:pt x="1964" y="457"/>
                              </a:lnTo>
                              <a:lnTo>
                                <a:pt x="1967" y="455"/>
                              </a:lnTo>
                              <a:lnTo>
                                <a:pt x="1970" y="454"/>
                              </a:lnTo>
                              <a:lnTo>
                                <a:pt x="1974" y="453"/>
                              </a:lnTo>
                              <a:lnTo>
                                <a:pt x="1978" y="452"/>
                              </a:lnTo>
                              <a:close/>
                              <a:moveTo>
                                <a:pt x="2038" y="474"/>
                              </a:moveTo>
                              <a:lnTo>
                                <a:pt x="2069" y="474"/>
                              </a:lnTo>
                              <a:lnTo>
                                <a:pt x="2069" y="557"/>
                              </a:lnTo>
                              <a:lnTo>
                                <a:pt x="2078" y="557"/>
                              </a:lnTo>
                              <a:lnTo>
                                <a:pt x="2078" y="444"/>
                              </a:lnTo>
                              <a:lnTo>
                                <a:pt x="2070" y="444"/>
                              </a:lnTo>
                              <a:lnTo>
                                <a:pt x="2069" y="452"/>
                              </a:lnTo>
                              <a:lnTo>
                                <a:pt x="2067" y="457"/>
                              </a:lnTo>
                              <a:lnTo>
                                <a:pt x="2063" y="460"/>
                              </a:lnTo>
                              <a:lnTo>
                                <a:pt x="2060" y="463"/>
                              </a:lnTo>
                              <a:lnTo>
                                <a:pt x="2055" y="464"/>
                              </a:lnTo>
                              <a:lnTo>
                                <a:pt x="2051" y="465"/>
                              </a:lnTo>
                              <a:lnTo>
                                <a:pt x="2045" y="466"/>
                              </a:lnTo>
                              <a:lnTo>
                                <a:pt x="2038" y="466"/>
                              </a:lnTo>
                              <a:lnTo>
                                <a:pt x="2038" y="474"/>
                              </a:lnTo>
                              <a:close/>
                              <a:moveTo>
                                <a:pt x="2171" y="520"/>
                              </a:moveTo>
                              <a:lnTo>
                                <a:pt x="2213" y="459"/>
                              </a:lnTo>
                              <a:lnTo>
                                <a:pt x="2213" y="459"/>
                              </a:lnTo>
                              <a:lnTo>
                                <a:pt x="2213" y="520"/>
                              </a:lnTo>
                              <a:lnTo>
                                <a:pt x="2171" y="520"/>
                              </a:lnTo>
                              <a:close/>
                              <a:moveTo>
                                <a:pt x="2161" y="528"/>
                              </a:moveTo>
                              <a:lnTo>
                                <a:pt x="2213" y="528"/>
                              </a:lnTo>
                              <a:lnTo>
                                <a:pt x="2213" y="557"/>
                              </a:lnTo>
                              <a:lnTo>
                                <a:pt x="2222" y="557"/>
                              </a:lnTo>
                              <a:lnTo>
                                <a:pt x="2222" y="528"/>
                              </a:lnTo>
                              <a:lnTo>
                                <a:pt x="2239" y="528"/>
                              </a:lnTo>
                              <a:lnTo>
                                <a:pt x="2239" y="520"/>
                              </a:lnTo>
                              <a:lnTo>
                                <a:pt x="2222" y="520"/>
                              </a:lnTo>
                              <a:lnTo>
                                <a:pt x="2222" y="444"/>
                              </a:lnTo>
                              <a:lnTo>
                                <a:pt x="2213" y="444"/>
                              </a:lnTo>
                              <a:lnTo>
                                <a:pt x="2161" y="519"/>
                              </a:lnTo>
                              <a:lnTo>
                                <a:pt x="2161" y="528"/>
                              </a:lnTo>
                              <a:close/>
                              <a:moveTo>
                                <a:pt x="2254" y="456"/>
                              </a:moveTo>
                              <a:lnTo>
                                <a:pt x="2315" y="456"/>
                              </a:lnTo>
                              <a:lnTo>
                                <a:pt x="2304" y="468"/>
                              </a:lnTo>
                              <a:lnTo>
                                <a:pt x="2296" y="481"/>
                              </a:lnTo>
                              <a:lnTo>
                                <a:pt x="2288" y="493"/>
                              </a:lnTo>
                              <a:lnTo>
                                <a:pt x="2281" y="505"/>
                              </a:lnTo>
                              <a:lnTo>
                                <a:pt x="2277" y="517"/>
                              </a:lnTo>
                              <a:lnTo>
                                <a:pt x="2273" y="530"/>
                              </a:lnTo>
                              <a:lnTo>
                                <a:pt x="2271" y="543"/>
                              </a:lnTo>
                              <a:lnTo>
                                <a:pt x="2270" y="557"/>
                              </a:lnTo>
                              <a:lnTo>
                                <a:pt x="2280" y="557"/>
                              </a:lnTo>
                              <a:lnTo>
                                <a:pt x="2281" y="547"/>
                              </a:lnTo>
                              <a:lnTo>
                                <a:pt x="2282" y="538"/>
                              </a:lnTo>
                              <a:lnTo>
                                <a:pt x="2284" y="530"/>
                              </a:lnTo>
                              <a:lnTo>
                                <a:pt x="2287" y="521"/>
                              </a:lnTo>
                              <a:lnTo>
                                <a:pt x="2292" y="505"/>
                              </a:lnTo>
                              <a:lnTo>
                                <a:pt x="2298" y="492"/>
                              </a:lnTo>
                              <a:lnTo>
                                <a:pt x="2306" y="480"/>
                              </a:lnTo>
                              <a:lnTo>
                                <a:pt x="2313" y="470"/>
                              </a:lnTo>
                              <a:lnTo>
                                <a:pt x="2319" y="462"/>
                              </a:lnTo>
                              <a:lnTo>
                                <a:pt x="2326" y="456"/>
                              </a:lnTo>
                              <a:lnTo>
                                <a:pt x="2326" y="446"/>
                              </a:lnTo>
                              <a:lnTo>
                                <a:pt x="2254" y="446"/>
                              </a:lnTo>
                              <a:lnTo>
                                <a:pt x="2254" y="456"/>
                              </a:lnTo>
                              <a:close/>
                              <a:moveTo>
                                <a:pt x="2342" y="530"/>
                              </a:moveTo>
                              <a:lnTo>
                                <a:pt x="2343" y="537"/>
                              </a:lnTo>
                              <a:lnTo>
                                <a:pt x="2347" y="542"/>
                              </a:lnTo>
                              <a:lnTo>
                                <a:pt x="2350" y="547"/>
                              </a:lnTo>
                              <a:lnTo>
                                <a:pt x="2353" y="552"/>
                              </a:lnTo>
                              <a:lnTo>
                                <a:pt x="2358" y="555"/>
                              </a:lnTo>
                              <a:lnTo>
                                <a:pt x="2363" y="557"/>
                              </a:lnTo>
                              <a:lnTo>
                                <a:pt x="2370" y="559"/>
                              </a:lnTo>
                              <a:lnTo>
                                <a:pt x="2377" y="559"/>
                              </a:lnTo>
                              <a:lnTo>
                                <a:pt x="2383" y="559"/>
                              </a:lnTo>
                              <a:lnTo>
                                <a:pt x="2389" y="557"/>
                              </a:lnTo>
                              <a:lnTo>
                                <a:pt x="2394" y="555"/>
                              </a:lnTo>
                              <a:lnTo>
                                <a:pt x="2398" y="553"/>
                              </a:lnTo>
                              <a:lnTo>
                                <a:pt x="2402" y="548"/>
                              </a:lnTo>
                              <a:lnTo>
                                <a:pt x="2406" y="545"/>
                              </a:lnTo>
                              <a:lnTo>
                                <a:pt x="2409" y="541"/>
                              </a:lnTo>
                              <a:lnTo>
                                <a:pt x="2411" y="536"/>
                              </a:lnTo>
                              <a:lnTo>
                                <a:pt x="2414" y="526"/>
                              </a:lnTo>
                              <a:lnTo>
                                <a:pt x="2416" y="518"/>
                              </a:lnTo>
                              <a:lnTo>
                                <a:pt x="2417" y="510"/>
                              </a:lnTo>
                              <a:lnTo>
                                <a:pt x="2417" y="503"/>
                              </a:lnTo>
                              <a:lnTo>
                                <a:pt x="2416" y="488"/>
                              </a:lnTo>
                              <a:lnTo>
                                <a:pt x="2415" y="476"/>
                              </a:lnTo>
                              <a:lnTo>
                                <a:pt x="2412" y="465"/>
                              </a:lnTo>
                              <a:lnTo>
                                <a:pt x="2408" y="457"/>
                              </a:lnTo>
                              <a:lnTo>
                                <a:pt x="2404" y="454"/>
                              </a:lnTo>
                              <a:lnTo>
                                <a:pt x="2402" y="451"/>
                              </a:lnTo>
                              <a:lnTo>
                                <a:pt x="2399" y="449"/>
                              </a:lnTo>
                              <a:lnTo>
                                <a:pt x="2395" y="446"/>
                              </a:lnTo>
                              <a:lnTo>
                                <a:pt x="2388" y="444"/>
                              </a:lnTo>
                              <a:lnTo>
                                <a:pt x="2378" y="443"/>
                              </a:lnTo>
                              <a:lnTo>
                                <a:pt x="2370" y="444"/>
                              </a:lnTo>
                              <a:lnTo>
                                <a:pt x="2362" y="446"/>
                              </a:lnTo>
                              <a:lnTo>
                                <a:pt x="2356" y="450"/>
                              </a:lnTo>
                              <a:lnTo>
                                <a:pt x="2351" y="455"/>
                              </a:lnTo>
                              <a:lnTo>
                                <a:pt x="2346" y="460"/>
                              </a:lnTo>
                              <a:lnTo>
                                <a:pt x="2342" y="466"/>
                              </a:lnTo>
                              <a:lnTo>
                                <a:pt x="2340" y="474"/>
                              </a:lnTo>
                              <a:lnTo>
                                <a:pt x="2340" y="481"/>
                              </a:lnTo>
                              <a:lnTo>
                                <a:pt x="2340" y="490"/>
                              </a:lnTo>
                              <a:lnTo>
                                <a:pt x="2342" y="497"/>
                              </a:lnTo>
                              <a:lnTo>
                                <a:pt x="2346" y="503"/>
                              </a:lnTo>
                              <a:lnTo>
                                <a:pt x="2350" y="508"/>
                              </a:lnTo>
                              <a:lnTo>
                                <a:pt x="2355" y="513"/>
                              </a:lnTo>
                              <a:lnTo>
                                <a:pt x="2361" y="516"/>
                              </a:lnTo>
                              <a:lnTo>
                                <a:pt x="2369" y="518"/>
                              </a:lnTo>
                              <a:lnTo>
                                <a:pt x="2377" y="519"/>
                              </a:lnTo>
                              <a:lnTo>
                                <a:pt x="2381" y="519"/>
                              </a:lnTo>
                              <a:lnTo>
                                <a:pt x="2387" y="518"/>
                              </a:lnTo>
                              <a:lnTo>
                                <a:pt x="2391" y="516"/>
                              </a:lnTo>
                              <a:lnTo>
                                <a:pt x="2395" y="514"/>
                              </a:lnTo>
                              <a:lnTo>
                                <a:pt x="2398" y="512"/>
                              </a:lnTo>
                              <a:lnTo>
                                <a:pt x="2401" y="508"/>
                              </a:lnTo>
                              <a:lnTo>
                                <a:pt x="2404" y="504"/>
                              </a:lnTo>
                              <a:lnTo>
                                <a:pt x="2407" y="500"/>
                              </a:lnTo>
                              <a:lnTo>
                                <a:pt x="2407" y="500"/>
                              </a:lnTo>
                              <a:lnTo>
                                <a:pt x="2407" y="508"/>
                              </a:lnTo>
                              <a:lnTo>
                                <a:pt x="2406" y="517"/>
                              </a:lnTo>
                              <a:lnTo>
                                <a:pt x="2404" y="525"/>
                              </a:lnTo>
                              <a:lnTo>
                                <a:pt x="2401" y="533"/>
                              </a:lnTo>
                              <a:lnTo>
                                <a:pt x="2397" y="540"/>
                              </a:lnTo>
                              <a:lnTo>
                                <a:pt x="2392" y="545"/>
                              </a:lnTo>
                              <a:lnTo>
                                <a:pt x="2389" y="547"/>
                              </a:lnTo>
                              <a:lnTo>
                                <a:pt x="2384" y="550"/>
                              </a:lnTo>
                              <a:lnTo>
                                <a:pt x="2380" y="551"/>
                              </a:lnTo>
                              <a:lnTo>
                                <a:pt x="2376" y="551"/>
                              </a:lnTo>
                              <a:lnTo>
                                <a:pt x="2372" y="551"/>
                              </a:lnTo>
                              <a:lnTo>
                                <a:pt x="2368" y="550"/>
                              </a:lnTo>
                              <a:lnTo>
                                <a:pt x="2363" y="547"/>
                              </a:lnTo>
                              <a:lnTo>
                                <a:pt x="2360" y="544"/>
                              </a:lnTo>
                              <a:lnTo>
                                <a:pt x="2357" y="542"/>
                              </a:lnTo>
                              <a:lnTo>
                                <a:pt x="2355" y="538"/>
                              </a:lnTo>
                              <a:lnTo>
                                <a:pt x="2354" y="534"/>
                              </a:lnTo>
                              <a:lnTo>
                                <a:pt x="2353" y="530"/>
                              </a:lnTo>
                              <a:lnTo>
                                <a:pt x="2342" y="530"/>
                              </a:lnTo>
                              <a:close/>
                              <a:moveTo>
                                <a:pt x="2377" y="511"/>
                              </a:moveTo>
                              <a:lnTo>
                                <a:pt x="2371" y="510"/>
                              </a:lnTo>
                              <a:lnTo>
                                <a:pt x="2366" y="508"/>
                              </a:lnTo>
                              <a:lnTo>
                                <a:pt x="2361" y="505"/>
                              </a:lnTo>
                              <a:lnTo>
                                <a:pt x="2357" y="502"/>
                              </a:lnTo>
                              <a:lnTo>
                                <a:pt x="2354" y="498"/>
                              </a:lnTo>
                              <a:lnTo>
                                <a:pt x="2352" y="493"/>
                              </a:lnTo>
                              <a:lnTo>
                                <a:pt x="2351" y="487"/>
                              </a:lnTo>
                              <a:lnTo>
                                <a:pt x="2350" y="481"/>
                              </a:lnTo>
                              <a:lnTo>
                                <a:pt x="2351" y="475"/>
                              </a:lnTo>
                              <a:lnTo>
                                <a:pt x="2352" y="470"/>
                              </a:lnTo>
                              <a:lnTo>
                                <a:pt x="2354" y="465"/>
                              </a:lnTo>
                              <a:lnTo>
                                <a:pt x="2357" y="461"/>
                              </a:lnTo>
                              <a:lnTo>
                                <a:pt x="2361" y="457"/>
                              </a:lnTo>
                              <a:lnTo>
                                <a:pt x="2366" y="455"/>
                              </a:lnTo>
                              <a:lnTo>
                                <a:pt x="2371" y="453"/>
                              </a:lnTo>
                              <a:lnTo>
                                <a:pt x="2377" y="452"/>
                              </a:lnTo>
                              <a:lnTo>
                                <a:pt x="2383" y="453"/>
                              </a:lnTo>
                              <a:lnTo>
                                <a:pt x="2390" y="455"/>
                              </a:lnTo>
                              <a:lnTo>
                                <a:pt x="2394" y="457"/>
                              </a:lnTo>
                              <a:lnTo>
                                <a:pt x="2398" y="460"/>
                              </a:lnTo>
                              <a:lnTo>
                                <a:pt x="2401" y="465"/>
                              </a:lnTo>
                              <a:lnTo>
                                <a:pt x="2403" y="470"/>
                              </a:lnTo>
                              <a:lnTo>
                                <a:pt x="2404" y="475"/>
                              </a:lnTo>
                              <a:lnTo>
                                <a:pt x="2404" y="481"/>
                              </a:lnTo>
                              <a:lnTo>
                                <a:pt x="2404" y="487"/>
                              </a:lnTo>
                              <a:lnTo>
                                <a:pt x="2403" y="493"/>
                              </a:lnTo>
                              <a:lnTo>
                                <a:pt x="2400" y="498"/>
                              </a:lnTo>
                              <a:lnTo>
                                <a:pt x="2397" y="502"/>
                              </a:lnTo>
                              <a:lnTo>
                                <a:pt x="2394" y="505"/>
                              </a:lnTo>
                              <a:lnTo>
                                <a:pt x="2389" y="508"/>
                              </a:lnTo>
                              <a:lnTo>
                                <a:pt x="2383" y="510"/>
                              </a:lnTo>
                              <a:lnTo>
                                <a:pt x="2377" y="511"/>
                              </a:lnTo>
                              <a:close/>
                              <a:moveTo>
                                <a:pt x="2512" y="443"/>
                              </a:moveTo>
                              <a:lnTo>
                                <a:pt x="2507" y="444"/>
                              </a:lnTo>
                              <a:lnTo>
                                <a:pt x="2501" y="445"/>
                              </a:lnTo>
                              <a:lnTo>
                                <a:pt x="2496" y="446"/>
                              </a:lnTo>
                              <a:lnTo>
                                <a:pt x="2493" y="450"/>
                              </a:lnTo>
                              <a:lnTo>
                                <a:pt x="2489" y="452"/>
                              </a:lnTo>
                              <a:lnTo>
                                <a:pt x="2486" y="455"/>
                              </a:lnTo>
                              <a:lnTo>
                                <a:pt x="2482" y="459"/>
                              </a:lnTo>
                              <a:lnTo>
                                <a:pt x="2480" y="463"/>
                              </a:lnTo>
                              <a:lnTo>
                                <a:pt x="2477" y="472"/>
                              </a:lnTo>
                              <a:lnTo>
                                <a:pt x="2475" y="481"/>
                              </a:lnTo>
                              <a:lnTo>
                                <a:pt x="2474" y="492"/>
                              </a:lnTo>
                              <a:lnTo>
                                <a:pt x="2473" y="501"/>
                              </a:lnTo>
                              <a:lnTo>
                                <a:pt x="2474" y="512"/>
                              </a:lnTo>
                              <a:lnTo>
                                <a:pt x="2475" y="521"/>
                              </a:lnTo>
                              <a:lnTo>
                                <a:pt x="2477" y="532"/>
                              </a:lnTo>
                              <a:lnTo>
                                <a:pt x="2480" y="540"/>
                              </a:lnTo>
                              <a:lnTo>
                                <a:pt x="2482" y="544"/>
                              </a:lnTo>
                              <a:lnTo>
                                <a:pt x="2486" y="547"/>
                              </a:lnTo>
                              <a:lnTo>
                                <a:pt x="2489" y="551"/>
                              </a:lnTo>
                              <a:lnTo>
                                <a:pt x="2493" y="554"/>
                              </a:lnTo>
                              <a:lnTo>
                                <a:pt x="2496" y="556"/>
                              </a:lnTo>
                              <a:lnTo>
                                <a:pt x="2501" y="558"/>
                              </a:lnTo>
                              <a:lnTo>
                                <a:pt x="2507" y="559"/>
                              </a:lnTo>
                              <a:lnTo>
                                <a:pt x="2512" y="559"/>
                              </a:lnTo>
                              <a:lnTo>
                                <a:pt x="2518" y="559"/>
                              </a:lnTo>
                              <a:lnTo>
                                <a:pt x="2523" y="558"/>
                              </a:lnTo>
                              <a:lnTo>
                                <a:pt x="2528" y="556"/>
                              </a:lnTo>
                              <a:lnTo>
                                <a:pt x="2532" y="554"/>
                              </a:lnTo>
                              <a:lnTo>
                                <a:pt x="2536" y="551"/>
                              </a:lnTo>
                              <a:lnTo>
                                <a:pt x="2539" y="547"/>
                              </a:lnTo>
                              <a:lnTo>
                                <a:pt x="2541" y="544"/>
                              </a:lnTo>
                              <a:lnTo>
                                <a:pt x="2544" y="540"/>
                              </a:lnTo>
                              <a:lnTo>
                                <a:pt x="2548" y="531"/>
                              </a:lnTo>
                              <a:lnTo>
                                <a:pt x="2550" y="521"/>
                              </a:lnTo>
                              <a:lnTo>
                                <a:pt x="2551" y="512"/>
                              </a:lnTo>
                              <a:lnTo>
                                <a:pt x="2552" y="501"/>
                              </a:lnTo>
                              <a:lnTo>
                                <a:pt x="2551" y="492"/>
                              </a:lnTo>
                              <a:lnTo>
                                <a:pt x="2550" y="481"/>
                              </a:lnTo>
                              <a:lnTo>
                                <a:pt x="2548" y="472"/>
                              </a:lnTo>
                              <a:lnTo>
                                <a:pt x="2544" y="463"/>
                              </a:lnTo>
                              <a:lnTo>
                                <a:pt x="2541" y="459"/>
                              </a:lnTo>
                              <a:lnTo>
                                <a:pt x="2539" y="455"/>
                              </a:lnTo>
                              <a:lnTo>
                                <a:pt x="2536" y="452"/>
                              </a:lnTo>
                              <a:lnTo>
                                <a:pt x="2532" y="450"/>
                              </a:lnTo>
                              <a:lnTo>
                                <a:pt x="2528" y="446"/>
                              </a:lnTo>
                              <a:lnTo>
                                <a:pt x="2523" y="445"/>
                              </a:lnTo>
                              <a:lnTo>
                                <a:pt x="2518" y="444"/>
                              </a:lnTo>
                              <a:lnTo>
                                <a:pt x="2512" y="443"/>
                              </a:lnTo>
                              <a:close/>
                              <a:moveTo>
                                <a:pt x="2512" y="452"/>
                              </a:moveTo>
                              <a:lnTo>
                                <a:pt x="2517" y="453"/>
                              </a:lnTo>
                              <a:lnTo>
                                <a:pt x="2521" y="454"/>
                              </a:lnTo>
                              <a:lnTo>
                                <a:pt x="2524" y="455"/>
                              </a:lnTo>
                              <a:lnTo>
                                <a:pt x="2528" y="457"/>
                              </a:lnTo>
                              <a:lnTo>
                                <a:pt x="2533" y="462"/>
                              </a:lnTo>
                              <a:lnTo>
                                <a:pt x="2536" y="470"/>
                              </a:lnTo>
                              <a:lnTo>
                                <a:pt x="2539" y="477"/>
                              </a:lnTo>
                              <a:lnTo>
                                <a:pt x="2540" y="485"/>
                              </a:lnTo>
                              <a:lnTo>
                                <a:pt x="2541" y="494"/>
                              </a:lnTo>
                              <a:lnTo>
                                <a:pt x="2541" y="501"/>
                              </a:lnTo>
                              <a:lnTo>
                                <a:pt x="2541" y="508"/>
                              </a:lnTo>
                              <a:lnTo>
                                <a:pt x="2540" y="517"/>
                              </a:lnTo>
                              <a:lnTo>
                                <a:pt x="2539" y="525"/>
                              </a:lnTo>
                              <a:lnTo>
                                <a:pt x="2536" y="534"/>
                              </a:lnTo>
                              <a:lnTo>
                                <a:pt x="2533" y="540"/>
                              </a:lnTo>
                              <a:lnTo>
                                <a:pt x="2528" y="545"/>
                              </a:lnTo>
                              <a:lnTo>
                                <a:pt x="2524" y="547"/>
                              </a:lnTo>
                              <a:lnTo>
                                <a:pt x="2521" y="550"/>
                              </a:lnTo>
                              <a:lnTo>
                                <a:pt x="2517" y="551"/>
                              </a:lnTo>
                              <a:lnTo>
                                <a:pt x="2512" y="551"/>
                              </a:lnTo>
                              <a:lnTo>
                                <a:pt x="2508" y="551"/>
                              </a:lnTo>
                              <a:lnTo>
                                <a:pt x="2503" y="550"/>
                              </a:lnTo>
                              <a:lnTo>
                                <a:pt x="2500" y="547"/>
                              </a:lnTo>
                              <a:lnTo>
                                <a:pt x="2497" y="545"/>
                              </a:lnTo>
                              <a:lnTo>
                                <a:pt x="2492" y="540"/>
                              </a:lnTo>
                              <a:lnTo>
                                <a:pt x="2489" y="534"/>
                              </a:lnTo>
                              <a:lnTo>
                                <a:pt x="2486" y="525"/>
                              </a:lnTo>
                              <a:lnTo>
                                <a:pt x="2484" y="517"/>
                              </a:lnTo>
                              <a:lnTo>
                                <a:pt x="2483" y="508"/>
                              </a:lnTo>
                              <a:lnTo>
                                <a:pt x="2483" y="501"/>
                              </a:lnTo>
                              <a:lnTo>
                                <a:pt x="2483" y="494"/>
                              </a:lnTo>
                              <a:lnTo>
                                <a:pt x="2484" y="485"/>
                              </a:lnTo>
                              <a:lnTo>
                                <a:pt x="2486" y="477"/>
                              </a:lnTo>
                              <a:lnTo>
                                <a:pt x="2489" y="470"/>
                              </a:lnTo>
                              <a:lnTo>
                                <a:pt x="2492" y="462"/>
                              </a:lnTo>
                              <a:lnTo>
                                <a:pt x="2497" y="457"/>
                              </a:lnTo>
                              <a:lnTo>
                                <a:pt x="2500" y="455"/>
                              </a:lnTo>
                              <a:lnTo>
                                <a:pt x="2503" y="454"/>
                              </a:lnTo>
                              <a:lnTo>
                                <a:pt x="2508" y="453"/>
                              </a:lnTo>
                              <a:lnTo>
                                <a:pt x="2512" y="452"/>
                              </a:lnTo>
                              <a:close/>
                              <a:moveTo>
                                <a:pt x="2636" y="547"/>
                              </a:moveTo>
                              <a:lnTo>
                                <a:pt x="2574" y="547"/>
                              </a:lnTo>
                              <a:lnTo>
                                <a:pt x="2576" y="542"/>
                              </a:lnTo>
                              <a:lnTo>
                                <a:pt x="2579" y="537"/>
                              </a:lnTo>
                              <a:lnTo>
                                <a:pt x="2583" y="533"/>
                              </a:lnTo>
                              <a:lnTo>
                                <a:pt x="2588" y="528"/>
                              </a:lnTo>
                              <a:lnTo>
                                <a:pt x="2598" y="521"/>
                              </a:lnTo>
                              <a:lnTo>
                                <a:pt x="2608" y="515"/>
                              </a:lnTo>
                              <a:lnTo>
                                <a:pt x="2618" y="507"/>
                              </a:lnTo>
                              <a:lnTo>
                                <a:pt x="2628" y="499"/>
                              </a:lnTo>
                              <a:lnTo>
                                <a:pt x="2631" y="494"/>
                              </a:lnTo>
                              <a:lnTo>
                                <a:pt x="2634" y="488"/>
                              </a:lnTo>
                              <a:lnTo>
                                <a:pt x="2635" y="482"/>
                              </a:lnTo>
                              <a:lnTo>
                                <a:pt x="2636" y="475"/>
                              </a:lnTo>
                              <a:lnTo>
                                <a:pt x="2635" y="467"/>
                              </a:lnTo>
                              <a:lnTo>
                                <a:pt x="2633" y="461"/>
                              </a:lnTo>
                              <a:lnTo>
                                <a:pt x="2630" y="456"/>
                              </a:lnTo>
                              <a:lnTo>
                                <a:pt x="2625" y="452"/>
                              </a:lnTo>
                              <a:lnTo>
                                <a:pt x="2620" y="449"/>
                              </a:lnTo>
                              <a:lnTo>
                                <a:pt x="2615" y="445"/>
                              </a:lnTo>
                              <a:lnTo>
                                <a:pt x="2609" y="444"/>
                              </a:lnTo>
                              <a:lnTo>
                                <a:pt x="2601" y="443"/>
                              </a:lnTo>
                              <a:lnTo>
                                <a:pt x="2593" y="444"/>
                              </a:lnTo>
                              <a:lnTo>
                                <a:pt x="2585" y="446"/>
                              </a:lnTo>
                              <a:lnTo>
                                <a:pt x="2579" y="451"/>
                              </a:lnTo>
                              <a:lnTo>
                                <a:pt x="2574" y="455"/>
                              </a:lnTo>
                              <a:lnTo>
                                <a:pt x="2570" y="461"/>
                              </a:lnTo>
                              <a:lnTo>
                                <a:pt x="2568" y="467"/>
                              </a:lnTo>
                              <a:lnTo>
                                <a:pt x="2565" y="475"/>
                              </a:lnTo>
                              <a:lnTo>
                                <a:pt x="2565" y="483"/>
                              </a:lnTo>
                              <a:lnTo>
                                <a:pt x="2575" y="483"/>
                              </a:lnTo>
                              <a:lnTo>
                                <a:pt x="2575" y="477"/>
                              </a:lnTo>
                              <a:lnTo>
                                <a:pt x="2576" y="472"/>
                              </a:lnTo>
                              <a:lnTo>
                                <a:pt x="2578" y="466"/>
                              </a:lnTo>
                              <a:lnTo>
                                <a:pt x="2581" y="461"/>
                              </a:lnTo>
                              <a:lnTo>
                                <a:pt x="2584" y="458"/>
                              </a:lnTo>
                              <a:lnTo>
                                <a:pt x="2589" y="455"/>
                              </a:lnTo>
                              <a:lnTo>
                                <a:pt x="2594" y="453"/>
                              </a:lnTo>
                              <a:lnTo>
                                <a:pt x="2600" y="452"/>
                              </a:lnTo>
                              <a:lnTo>
                                <a:pt x="2605" y="453"/>
                              </a:lnTo>
                              <a:lnTo>
                                <a:pt x="2611" y="454"/>
                              </a:lnTo>
                              <a:lnTo>
                                <a:pt x="2615" y="456"/>
                              </a:lnTo>
                              <a:lnTo>
                                <a:pt x="2618" y="458"/>
                              </a:lnTo>
                              <a:lnTo>
                                <a:pt x="2621" y="461"/>
                              </a:lnTo>
                              <a:lnTo>
                                <a:pt x="2623" y="465"/>
                              </a:lnTo>
                              <a:lnTo>
                                <a:pt x="2625" y="470"/>
                              </a:lnTo>
                              <a:lnTo>
                                <a:pt x="2625" y="475"/>
                              </a:lnTo>
                              <a:lnTo>
                                <a:pt x="2625" y="481"/>
                              </a:lnTo>
                              <a:lnTo>
                                <a:pt x="2623" y="486"/>
                              </a:lnTo>
                              <a:lnTo>
                                <a:pt x="2620" y="492"/>
                              </a:lnTo>
                              <a:lnTo>
                                <a:pt x="2616" y="496"/>
                              </a:lnTo>
                              <a:lnTo>
                                <a:pt x="2600" y="508"/>
                              </a:lnTo>
                              <a:lnTo>
                                <a:pt x="2582" y="521"/>
                              </a:lnTo>
                              <a:lnTo>
                                <a:pt x="2575" y="527"/>
                              </a:lnTo>
                              <a:lnTo>
                                <a:pt x="2569" y="536"/>
                              </a:lnTo>
                              <a:lnTo>
                                <a:pt x="2567" y="540"/>
                              </a:lnTo>
                              <a:lnTo>
                                <a:pt x="2564" y="545"/>
                              </a:lnTo>
                              <a:lnTo>
                                <a:pt x="2563" y="551"/>
                              </a:lnTo>
                              <a:lnTo>
                                <a:pt x="2562" y="557"/>
                              </a:lnTo>
                              <a:lnTo>
                                <a:pt x="2636" y="557"/>
                              </a:lnTo>
                              <a:lnTo>
                                <a:pt x="2636" y="547"/>
                              </a:lnTo>
                              <a:close/>
                              <a:moveTo>
                                <a:pt x="2771" y="473"/>
                              </a:moveTo>
                              <a:lnTo>
                                <a:pt x="2770" y="466"/>
                              </a:lnTo>
                              <a:lnTo>
                                <a:pt x="2768" y="460"/>
                              </a:lnTo>
                              <a:lnTo>
                                <a:pt x="2764" y="455"/>
                              </a:lnTo>
                              <a:lnTo>
                                <a:pt x="2760" y="451"/>
                              </a:lnTo>
                              <a:lnTo>
                                <a:pt x="2756" y="447"/>
                              </a:lnTo>
                              <a:lnTo>
                                <a:pt x="2750" y="445"/>
                              </a:lnTo>
                              <a:lnTo>
                                <a:pt x="2743" y="444"/>
                              </a:lnTo>
                              <a:lnTo>
                                <a:pt x="2737" y="443"/>
                              </a:lnTo>
                              <a:lnTo>
                                <a:pt x="2730" y="444"/>
                              </a:lnTo>
                              <a:lnTo>
                                <a:pt x="2724" y="445"/>
                              </a:lnTo>
                              <a:lnTo>
                                <a:pt x="2719" y="447"/>
                              </a:lnTo>
                              <a:lnTo>
                                <a:pt x="2715" y="451"/>
                              </a:lnTo>
                              <a:lnTo>
                                <a:pt x="2711" y="454"/>
                              </a:lnTo>
                              <a:lnTo>
                                <a:pt x="2708" y="458"/>
                              </a:lnTo>
                              <a:lnTo>
                                <a:pt x="2705" y="462"/>
                              </a:lnTo>
                              <a:lnTo>
                                <a:pt x="2702" y="466"/>
                              </a:lnTo>
                              <a:lnTo>
                                <a:pt x="2699" y="476"/>
                              </a:lnTo>
                              <a:lnTo>
                                <a:pt x="2698" y="485"/>
                              </a:lnTo>
                              <a:lnTo>
                                <a:pt x="2697" y="494"/>
                              </a:lnTo>
                              <a:lnTo>
                                <a:pt x="2697" y="499"/>
                              </a:lnTo>
                              <a:lnTo>
                                <a:pt x="2697" y="515"/>
                              </a:lnTo>
                              <a:lnTo>
                                <a:pt x="2699" y="527"/>
                              </a:lnTo>
                              <a:lnTo>
                                <a:pt x="2701" y="538"/>
                              </a:lnTo>
                              <a:lnTo>
                                <a:pt x="2705" y="545"/>
                              </a:lnTo>
                              <a:lnTo>
                                <a:pt x="2709" y="548"/>
                              </a:lnTo>
                              <a:lnTo>
                                <a:pt x="2712" y="552"/>
                              </a:lnTo>
                              <a:lnTo>
                                <a:pt x="2715" y="554"/>
                              </a:lnTo>
                              <a:lnTo>
                                <a:pt x="2718" y="556"/>
                              </a:lnTo>
                              <a:lnTo>
                                <a:pt x="2727" y="558"/>
                              </a:lnTo>
                              <a:lnTo>
                                <a:pt x="2736" y="559"/>
                              </a:lnTo>
                              <a:lnTo>
                                <a:pt x="2743" y="558"/>
                              </a:lnTo>
                              <a:lnTo>
                                <a:pt x="2751" y="556"/>
                              </a:lnTo>
                              <a:lnTo>
                                <a:pt x="2757" y="553"/>
                              </a:lnTo>
                              <a:lnTo>
                                <a:pt x="2763" y="548"/>
                              </a:lnTo>
                              <a:lnTo>
                                <a:pt x="2768" y="542"/>
                              </a:lnTo>
                              <a:lnTo>
                                <a:pt x="2771" y="536"/>
                              </a:lnTo>
                              <a:lnTo>
                                <a:pt x="2773" y="528"/>
                              </a:lnTo>
                              <a:lnTo>
                                <a:pt x="2774" y="521"/>
                              </a:lnTo>
                              <a:lnTo>
                                <a:pt x="2773" y="514"/>
                              </a:lnTo>
                              <a:lnTo>
                                <a:pt x="2771" y="506"/>
                              </a:lnTo>
                              <a:lnTo>
                                <a:pt x="2768" y="500"/>
                              </a:lnTo>
                              <a:lnTo>
                                <a:pt x="2763" y="494"/>
                              </a:lnTo>
                              <a:lnTo>
                                <a:pt x="2758" y="490"/>
                              </a:lnTo>
                              <a:lnTo>
                                <a:pt x="2752" y="486"/>
                              </a:lnTo>
                              <a:lnTo>
                                <a:pt x="2744" y="484"/>
                              </a:lnTo>
                              <a:lnTo>
                                <a:pt x="2737" y="483"/>
                              </a:lnTo>
                              <a:lnTo>
                                <a:pt x="2732" y="484"/>
                              </a:lnTo>
                              <a:lnTo>
                                <a:pt x="2728" y="485"/>
                              </a:lnTo>
                              <a:lnTo>
                                <a:pt x="2723" y="486"/>
                              </a:lnTo>
                              <a:lnTo>
                                <a:pt x="2719" y="488"/>
                              </a:lnTo>
                              <a:lnTo>
                                <a:pt x="2715" y="492"/>
                              </a:lnTo>
                              <a:lnTo>
                                <a:pt x="2712" y="495"/>
                              </a:lnTo>
                              <a:lnTo>
                                <a:pt x="2710" y="498"/>
                              </a:lnTo>
                              <a:lnTo>
                                <a:pt x="2707" y="502"/>
                              </a:lnTo>
                              <a:lnTo>
                                <a:pt x="2707" y="502"/>
                              </a:lnTo>
                              <a:lnTo>
                                <a:pt x="2707" y="494"/>
                              </a:lnTo>
                              <a:lnTo>
                                <a:pt x="2708" y="485"/>
                              </a:lnTo>
                              <a:lnTo>
                                <a:pt x="2710" y="478"/>
                              </a:lnTo>
                              <a:lnTo>
                                <a:pt x="2712" y="470"/>
                              </a:lnTo>
                              <a:lnTo>
                                <a:pt x="2716" y="462"/>
                              </a:lnTo>
                              <a:lnTo>
                                <a:pt x="2721" y="457"/>
                              </a:lnTo>
                              <a:lnTo>
                                <a:pt x="2724" y="455"/>
                              </a:lnTo>
                              <a:lnTo>
                                <a:pt x="2729" y="454"/>
                              </a:lnTo>
                              <a:lnTo>
                                <a:pt x="2733" y="453"/>
                              </a:lnTo>
                              <a:lnTo>
                                <a:pt x="2737" y="452"/>
                              </a:lnTo>
                              <a:lnTo>
                                <a:pt x="2742" y="453"/>
                              </a:lnTo>
                              <a:lnTo>
                                <a:pt x="2747" y="454"/>
                              </a:lnTo>
                              <a:lnTo>
                                <a:pt x="2750" y="456"/>
                              </a:lnTo>
                              <a:lnTo>
                                <a:pt x="2754" y="458"/>
                              </a:lnTo>
                              <a:lnTo>
                                <a:pt x="2756" y="461"/>
                              </a:lnTo>
                              <a:lnTo>
                                <a:pt x="2758" y="464"/>
                              </a:lnTo>
                              <a:lnTo>
                                <a:pt x="2760" y="468"/>
                              </a:lnTo>
                              <a:lnTo>
                                <a:pt x="2761" y="473"/>
                              </a:lnTo>
                              <a:lnTo>
                                <a:pt x="2771" y="473"/>
                              </a:lnTo>
                              <a:close/>
                              <a:moveTo>
                                <a:pt x="2737" y="492"/>
                              </a:moveTo>
                              <a:lnTo>
                                <a:pt x="2742" y="493"/>
                              </a:lnTo>
                              <a:lnTo>
                                <a:pt x="2748" y="495"/>
                              </a:lnTo>
                              <a:lnTo>
                                <a:pt x="2753" y="497"/>
                              </a:lnTo>
                              <a:lnTo>
                                <a:pt x="2756" y="501"/>
                              </a:lnTo>
                              <a:lnTo>
                                <a:pt x="2759" y="505"/>
                              </a:lnTo>
                              <a:lnTo>
                                <a:pt x="2761" y="511"/>
                              </a:lnTo>
                              <a:lnTo>
                                <a:pt x="2763" y="516"/>
                              </a:lnTo>
                              <a:lnTo>
                                <a:pt x="2763" y="522"/>
                              </a:lnTo>
                              <a:lnTo>
                                <a:pt x="2763" y="527"/>
                              </a:lnTo>
                              <a:lnTo>
                                <a:pt x="2761" y="533"/>
                              </a:lnTo>
                              <a:lnTo>
                                <a:pt x="2759" y="538"/>
                              </a:lnTo>
                              <a:lnTo>
                                <a:pt x="2756" y="542"/>
                              </a:lnTo>
                              <a:lnTo>
                                <a:pt x="2752" y="545"/>
                              </a:lnTo>
                              <a:lnTo>
                                <a:pt x="2748" y="548"/>
                              </a:lnTo>
                              <a:lnTo>
                                <a:pt x="2742" y="550"/>
                              </a:lnTo>
                              <a:lnTo>
                                <a:pt x="2737" y="551"/>
                              </a:lnTo>
                              <a:lnTo>
                                <a:pt x="2730" y="550"/>
                              </a:lnTo>
                              <a:lnTo>
                                <a:pt x="2724" y="548"/>
                              </a:lnTo>
                              <a:lnTo>
                                <a:pt x="2719" y="545"/>
                              </a:lnTo>
                              <a:lnTo>
                                <a:pt x="2715" y="542"/>
                              </a:lnTo>
                              <a:lnTo>
                                <a:pt x="2713" y="538"/>
                              </a:lnTo>
                              <a:lnTo>
                                <a:pt x="2711" y="533"/>
                              </a:lnTo>
                              <a:lnTo>
                                <a:pt x="2709" y="527"/>
                              </a:lnTo>
                              <a:lnTo>
                                <a:pt x="2709" y="522"/>
                              </a:lnTo>
                              <a:lnTo>
                                <a:pt x="2710" y="516"/>
                              </a:lnTo>
                              <a:lnTo>
                                <a:pt x="2711" y="511"/>
                              </a:lnTo>
                              <a:lnTo>
                                <a:pt x="2713" y="505"/>
                              </a:lnTo>
                              <a:lnTo>
                                <a:pt x="2716" y="501"/>
                              </a:lnTo>
                              <a:lnTo>
                                <a:pt x="2720" y="497"/>
                              </a:lnTo>
                              <a:lnTo>
                                <a:pt x="2724" y="495"/>
                              </a:lnTo>
                              <a:lnTo>
                                <a:pt x="2731" y="493"/>
                              </a:lnTo>
                              <a:lnTo>
                                <a:pt x="2737" y="492"/>
                              </a:lnTo>
                              <a:close/>
                              <a:moveTo>
                                <a:pt x="2858" y="547"/>
                              </a:moveTo>
                              <a:lnTo>
                                <a:pt x="2796" y="547"/>
                              </a:lnTo>
                              <a:lnTo>
                                <a:pt x="2798" y="542"/>
                              </a:lnTo>
                              <a:lnTo>
                                <a:pt x="2801" y="537"/>
                              </a:lnTo>
                              <a:lnTo>
                                <a:pt x="2805" y="533"/>
                              </a:lnTo>
                              <a:lnTo>
                                <a:pt x="2810" y="528"/>
                              </a:lnTo>
                              <a:lnTo>
                                <a:pt x="2820" y="521"/>
                              </a:lnTo>
                              <a:lnTo>
                                <a:pt x="2830" y="515"/>
                              </a:lnTo>
                              <a:lnTo>
                                <a:pt x="2840" y="507"/>
                              </a:lnTo>
                              <a:lnTo>
                                <a:pt x="2850" y="499"/>
                              </a:lnTo>
                              <a:lnTo>
                                <a:pt x="2853" y="494"/>
                              </a:lnTo>
                              <a:lnTo>
                                <a:pt x="2856" y="488"/>
                              </a:lnTo>
                              <a:lnTo>
                                <a:pt x="2857" y="482"/>
                              </a:lnTo>
                              <a:lnTo>
                                <a:pt x="2858" y="475"/>
                              </a:lnTo>
                              <a:lnTo>
                                <a:pt x="2857" y="467"/>
                              </a:lnTo>
                              <a:lnTo>
                                <a:pt x="2855" y="461"/>
                              </a:lnTo>
                              <a:lnTo>
                                <a:pt x="2852" y="456"/>
                              </a:lnTo>
                              <a:lnTo>
                                <a:pt x="2848" y="452"/>
                              </a:lnTo>
                              <a:lnTo>
                                <a:pt x="2843" y="449"/>
                              </a:lnTo>
                              <a:lnTo>
                                <a:pt x="2837" y="445"/>
                              </a:lnTo>
                              <a:lnTo>
                                <a:pt x="2831" y="444"/>
                              </a:lnTo>
                              <a:lnTo>
                                <a:pt x="2823" y="443"/>
                              </a:lnTo>
                              <a:lnTo>
                                <a:pt x="2815" y="444"/>
                              </a:lnTo>
                              <a:lnTo>
                                <a:pt x="2808" y="446"/>
                              </a:lnTo>
                              <a:lnTo>
                                <a:pt x="2801" y="451"/>
                              </a:lnTo>
                              <a:lnTo>
                                <a:pt x="2796" y="455"/>
                              </a:lnTo>
                              <a:lnTo>
                                <a:pt x="2792" y="461"/>
                              </a:lnTo>
                              <a:lnTo>
                                <a:pt x="2790" y="467"/>
                              </a:lnTo>
                              <a:lnTo>
                                <a:pt x="2788" y="475"/>
                              </a:lnTo>
                              <a:lnTo>
                                <a:pt x="2788" y="483"/>
                              </a:lnTo>
                              <a:lnTo>
                                <a:pt x="2798" y="483"/>
                              </a:lnTo>
                              <a:lnTo>
                                <a:pt x="2798" y="477"/>
                              </a:lnTo>
                              <a:lnTo>
                                <a:pt x="2799" y="472"/>
                              </a:lnTo>
                              <a:lnTo>
                                <a:pt x="2800" y="466"/>
                              </a:lnTo>
                              <a:lnTo>
                                <a:pt x="2803" y="461"/>
                              </a:lnTo>
                              <a:lnTo>
                                <a:pt x="2806" y="458"/>
                              </a:lnTo>
                              <a:lnTo>
                                <a:pt x="2811" y="455"/>
                              </a:lnTo>
                              <a:lnTo>
                                <a:pt x="2817" y="453"/>
                              </a:lnTo>
                              <a:lnTo>
                                <a:pt x="2823" y="452"/>
                              </a:lnTo>
                              <a:lnTo>
                                <a:pt x="2828" y="453"/>
                              </a:lnTo>
                              <a:lnTo>
                                <a:pt x="2833" y="454"/>
                              </a:lnTo>
                              <a:lnTo>
                                <a:pt x="2837" y="456"/>
                              </a:lnTo>
                              <a:lnTo>
                                <a:pt x="2840" y="458"/>
                              </a:lnTo>
                              <a:lnTo>
                                <a:pt x="2843" y="461"/>
                              </a:lnTo>
                              <a:lnTo>
                                <a:pt x="2846" y="465"/>
                              </a:lnTo>
                              <a:lnTo>
                                <a:pt x="2848" y="470"/>
                              </a:lnTo>
                              <a:lnTo>
                                <a:pt x="2848" y="475"/>
                              </a:lnTo>
                              <a:lnTo>
                                <a:pt x="2848" y="481"/>
                              </a:lnTo>
                              <a:lnTo>
                                <a:pt x="2845" y="486"/>
                              </a:lnTo>
                              <a:lnTo>
                                <a:pt x="2843" y="492"/>
                              </a:lnTo>
                              <a:lnTo>
                                <a:pt x="2839" y="496"/>
                              </a:lnTo>
                              <a:lnTo>
                                <a:pt x="2822" y="508"/>
                              </a:lnTo>
                              <a:lnTo>
                                <a:pt x="2805" y="521"/>
                              </a:lnTo>
                              <a:lnTo>
                                <a:pt x="2797" y="527"/>
                              </a:lnTo>
                              <a:lnTo>
                                <a:pt x="2791" y="536"/>
                              </a:lnTo>
                              <a:lnTo>
                                <a:pt x="2789" y="540"/>
                              </a:lnTo>
                              <a:lnTo>
                                <a:pt x="2786" y="545"/>
                              </a:lnTo>
                              <a:lnTo>
                                <a:pt x="2785" y="551"/>
                              </a:lnTo>
                              <a:lnTo>
                                <a:pt x="2784" y="557"/>
                              </a:lnTo>
                              <a:lnTo>
                                <a:pt x="2858" y="557"/>
                              </a:lnTo>
                              <a:lnTo>
                                <a:pt x="2858" y="547"/>
                              </a:lnTo>
                              <a:close/>
                              <a:moveTo>
                                <a:pt x="1820" y="777"/>
                              </a:moveTo>
                              <a:lnTo>
                                <a:pt x="1831" y="777"/>
                              </a:lnTo>
                              <a:lnTo>
                                <a:pt x="1852" y="707"/>
                              </a:lnTo>
                              <a:lnTo>
                                <a:pt x="1852" y="707"/>
                              </a:lnTo>
                              <a:lnTo>
                                <a:pt x="1872" y="777"/>
                              </a:lnTo>
                              <a:lnTo>
                                <a:pt x="1884" y="777"/>
                              </a:lnTo>
                              <a:lnTo>
                                <a:pt x="1910" y="694"/>
                              </a:lnTo>
                              <a:lnTo>
                                <a:pt x="1899" y="694"/>
                              </a:lnTo>
                              <a:lnTo>
                                <a:pt x="1878" y="764"/>
                              </a:lnTo>
                              <a:lnTo>
                                <a:pt x="1877" y="764"/>
                              </a:lnTo>
                              <a:lnTo>
                                <a:pt x="1857" y="694"/>
                              </a:lnTo>
                              <a:lnTo>
                                <a:pt x="1846" y="694"/>
                              </a:lnTo>
                              <a:lnTo>
                                <a:pt x="1826" y="764"/>
                              </a:lnTo>
                              <a:lnTo>
                                <a:pt x="1826" y="764"/>
                              </a:lnTo>
                              <a:lnTo>
                                <a:pt x="1805" y="694"/>
                              </a:lnTo>
                              <a:lnTo>
                                <a:pt x="1794" y="694"/>
                              </a:lnTo>
                              <a:lnTo>
                                <a:pt x="1820" y="777"/>
                              </a:lnTo>
                              <a:close/>
                              <a:moveTo>
                                <a:pt x="1939" y="777"/>
                              </a:moveTo>
                              <a:lnTo>
                                <a:pt x="1950" y="777"/>
                              </a:lnTo>
                              <a:lnTo>
                                <a:pt x="1970" y="707"/>
                              </a:lnTo>
                              <a:lnTo>
                                <a:pt x="1970" y="707"/>
                              </a:lnTo>
                              <a:lnTo>
                                <a:pt x="1991" y="777"/>
                              </a:lnTo>
                              <a:lnTo>
                                <a:pt x="2001" y="777"/>
                              </a:lnTo>
                              <a:lnTo>
                                <a:pt x="2028" y="694"/>
                              </a:lnTo>
                              <a:lnTo>
                                <a:pt x="2017" y="694"/>
                              </a:lnTo>
                              <a:lnTo>
                                <a:pt x="1996" y="764"/>
                              </a:lnTo>
                              <a:lnTo>
                                <a:pt x="1996" y="764"/>
                              </a:lnTo>
                              <a:lnTo>
                                <a:pt x="1976" y="694"/>
                              </a:lnTo>
                              <a:lnTo>
                                <a:pt x="1965" y="694"/>
                              </a:lnTo>
                              <a:lnTo>
                                <a:pt x="1945" y="764"/>
                              </a:lnTo>
                              <a:lnTo>
                                <a:pt x="1945" y="764"/>
                              </a:lnTo>
                              <a:lnTo>
                                <a:pt x="1922" y="694"/>
                              </a:lnTo>
                              <a:lnTo>
                                <a:pt x="1912" y="694"/>
                              </a:lnTo>
                              <a:lnTo>
                                <a:pt x="1939" y="777"/>
                              </a:lnTo>
                              <a:close/>
                              <a:moveTo>
                                <a:pt x="2057" y="777"/>
                              </a:moveTo>
                              <a:lnTo>
                                <a:pt x="2069" y="777"/>
                              </a:lnTo>
                              <a:lnTo>
                                <a:pt x="2089" y="707"/>
                              </a:lnTo>
                              <a:lnTo>
                                <a:pt x="2089" y="707"/>
                              </a:lnTo>
                              <a:lnTo>
                                <a:pt x="2109" y="777"/>
                              </a:lnTo>
                              <a:lnTo>
                                <a:pt x="2120" y="777"/>
                              </a:lnTo>
                              <a:lnTo>
                                <a:pt x="2147" y="694"/>
                              </a:lnTo>
                              <a:lnTo>
                                <a:pt x="2136" y="694"/>
                              </a:lnTo>
                              <a:lnTo>
                                <a:pt x="2115" y="764"/>
                              </a:lnTo>
                              <a:lnTo>
                                <a:pt x="2115" y="764"/>
                              </a:lnTo>
                              <a:lnTo>
                                <a:pt x="2094" y="694"/>
                              </a:lnTo>
                              <a:lnTo>
                                <a:pt x="2083" y="694"/>
                              </a:lnTo>
                              <a:lnTo>
                                <a:pt x="2062" y="764"/>
                              </a:lnTo>
                              <a:lnTo>
                                <a:pt x="2062" y="764"/>
                              </a:lnTo>
                              <a:lnTo>
                                <a:pt x="2041" y="694"/>
                              </a:lnTo>
                              <a:lnTo>
                                <a:pt x="2031" y="694"/>
                              </a:lnTo>
                              <a:lnTo>
                                <a:pt x="2057" y="777"/>
                              </a:lnTo>
                              <a:close/>
                              <a:moveTo>
                                <a:pt x="2168" y="777"/>
                              </a:moveTo>
                              <a:lnTo>
                                <a:pt x="2168" y="760"/>
                              </a:lnTo>
                              <a:lnTo>
                                <a:pt x="2155" y="760"/>
                              </a:lnTo>
                              <a:lnTo>
                                <a:pt x="2155" y="777"/>
                              </a:lnTo>
                              <a:lnTo>
                                <a:pt x="2168" y="777"/>
                              </a:lnTo>
                              <a:close/>
                              <a:moveTo>
                                <a:pt x="2199" y="729"/>
                              </a:moveTo>
                              <a:lnTo>
                                <a:pt x="2200" y="724"/>
                              </a:lnTo>
                              <a:lnTo>
                                <a:pt x="2201" y="719"/>
                              </a:lnTo>
                              <a:lnTo>
                                <a:pt x="2205" y="714"/>
                              </a:lnTo>
                              <a:lnTo>
                                <a:pt x="2208" y="709"/>
                              </a:lnTo>
                              <a:lnTo>
                                <a:pt x="2211" y="705"/>
                              </a:lnTo>
                              <a:lnTo>
                                <a:pt x="2215" y="702"/>
                              </a:lnTo>
                              <a:lnTo>
                                <a:pt x="2220" y="701"/>
                              </a:lnTo>
                              <a:lnTo>
                                <a:pt x="2227" y="700"/>
                              </a:lnTo>
                              <a:lnTo>
                                <a:pt x="2232" y="701"/>
                              </a:lnTo>
                              <a:lnTo>
                                <a:pt x="2237" y="702"/>
                              </a:lnTo>
                              <a:lnTo>
                                <a:pt x="2241" y="705"/>
                              </a:lnTo>
                              <a:lnTo>
                                <a:pt x="2246" y="709"/>
                              </a:lnTo>
                              <a:lnTo>
                                <a:pt x="2249" y="714"/>
                              </a:lnTo>
                              <a:lnTo>
                                <a:pt x="2251" y="719"/>
                              </a:lnTo>
                              <a:lnTo>
                                <a:pt x="2252" y="724"/>
                              </a:lnTo>
                              <a:lnTo>
                                <a:pt x="2253" y="729"/>
                              </a:lnTo>
                              <a:lnTo>
                                <a:pt x="2199" y="729"/>
                              </a:lnTo>
                              <a:close/>
                              <a:moveTo>
                                <a:pt x="2262" y="738"/>
                              </a:moveTo>
                              <a:lnTo>
                                <a:pt x="2262" y="729"/>
                              </a:lnTo>
                              <a:lnTo>
                                <a:pt x="2261" y="721"/>
                              </a:lnTo>
                              <a:lnTo>
                                <a:pt x="2258" y="713"/>
                              </a:lnTo>
                              <a:lnTo>
                                <a:pt x="2255" y="706"/>
                              </a:lnTo>
                              <a:lnTo>
                                <a:pt x="2250" y="700"/>
                              </a:lnTo>
                              <a:lnTo>
                                <a:pt x="2243" y="696"/>
                              </a:lnTo>
                              <a:lnTo>
                                <a:pt x="2239" y="694"/>
                              </a:lnTo>
                              <a:lnTo>
                                <a:pt x="2236" y="693"/>
                              </a:lnTo>
                              <a:lnTo>
                                <a:pt x="2231" y="692"/>
                              </a:lnTo>
                              <a:lnTo>
                                <a:pt x="2227" y="692"/>
                              </a:lnTo>
                              <a:lnTo>
                                <a:pt x="2217" y="693"/>
                              </a:lnTo>
                              <a:lnTo>
                                <a:pt x="2210" y="696"/>
                              </a:lnTo>
                              <a:lnTo>
                                <a:pt x="2203" y="700"/>
                              </a:lnTo>
                              <a:lnTo>
                                <a:pt x="2198" y="705"/>
                              </a:lnTo>
                              <a:lnTo>
                                <a:pt x="2194" y="712"/>
                              </a:lnTo>
                              <a:lnTo>
                                <a:pt x="2191" y="719"/>
                              </a:lnTo>
                              <a:lnTo>
                                <a:pt x="2190" y="727"/>
                              </a:lnTo>
                              <a:lnTo>
                                <a:pt x="2189" y="736"/>
                              </a:lnTo>
                              <a:lnTo>
                                <a:pt x="2190" y="744"/>
                              </a:lnTo>
                              <a:lnTo>
                                <a:pt x="2191" y="752"/>
                              </a:lnTo>
                              <a:lnTo>
                                <a:pt x="2194" y="759"/>
                              </a:lnTo>
                              <a:lnTo>
                                <a:pt x="2198" y="766"/>
                              </a:lnTo>
                              <a:lnTo>
                                <a:pt x="2203" y="772"/>
                              </a:lnTo>
                              <a:lnTo>
                                <a:pt x="2210" y="776"/>
                              </a:lnTo>
                              <a:lnTo>
                                <a:pt x="2217" y="778"/>
                              </a:lnTo>
                              <a:lnTo>
                                <a:pt x="2227" y="779"/>
                              </a:lnTo>
                              <a:lnTo>
                                <a:pt x="2234" y="779"/>
                              </a:lnTo>
                              <a:lnTo>
                                <a:pt x="2240" y="777"/>
                              </a:lnTo>
                              <a:lnTo>
                                <a:pt x="2246" y="775"/>
                              </a:lnTo>
                              <a:lnTo>
                                <a:pt x="2251" y="772"/>
                              </a:lnTo>
                              <a:lnTo>
                                <a:pt x="2255" y="767"/>
                              </a:lnTo>
                              <a:lnTo>
                                <a:pt x="2258" y="762"/>
                              </a:lnTo>
                              <a:lnTo>
                                <a:pt x="2260" y="756"/>
                              </a:lnTo>
                              <a:lnTo>
                                <a:pt x="2262" y="749"/>
                              </a:lnTo>
                              <a:lnTo>
                                <a:pt x="2252" y="749"/>
                              </a:lnTo>
                              <a:lnTo>
                                <a:pt x="2251" y="754"/>
                              </a:lnTo>
                              <a:lnTo>
                                <a:pt x="2249" y="758"/>
                              </a:lnTo>
                              <a:lnTo>
                                <a:pt x="2247" y="762"/>
                              </a:lnTo>
                              <a:lnTo>
                                <a:pt x="2243" y="764"/>
                              </a:lnTo>
                              <a:lnTo>
                                <a:pt x="2240" y="767"/>
                              </a:lnTo>
                              <a:lnTo>
                                <a:pt x="2236" y="769"/>
                              </a:lnTo>
                              <a:lnTo>
                                <a:pt x="2232" y="771"/>
                              </a:lnTo>
                              <a:lnTo>
                                <a:pt x="2227" y="771"/>
                              </a:lnTo>
                              <a:lnTo>
                                <a:pt x="2219" y="769"/>
                              </a:lnTo>
                              <a:lnTo>
                                <a:pt x="2214" y="767"/>
                              </a:lnTo>
                              <a:lnTo>
                                <a:pt x="2210" y="764"/>
                              </a:lnTo>
                              <a:lnTo>
                                <a:pt x="2206" y="760"/>
                              </a:lnTo>
                              <a:lnTo>
                                <a:pt x="2202" y="755"/>
                              </a:lnTo>
                              <a:lnTo>
                                <a:pt x="2200" y="749"/>
                              </a:lnTo>
                              <a:lnTo>
                                <a:pt x="2199" y="743"/>
                              </a:lnTo>
                              <a:lnTo>
                                <a:pt x="2199" y="738"/>
                              </a:lnTo>
                              <a:lnTo>
                                <a:pt x="2262" y="738"/>
                              </a:lnTo>
                              <a:close/>
                              <a:moveTo>
                                <a:pt x="2336" y="718"/>
                              </a:moveTo>
                              <a:lnTo>
                                <a:pt x="2335" y="712"/>
                              </a:lnTo>
                              <a:lnTo>
                                <a:pt x="2333" y="706"/>
                              </a:lnTo>
                              <a:lnTo>
                                <a:pt x="2331" y="702"/>
                              </a:lnTo>
                              <a:lnTo>
                                <a:pt x="2327" y="698"/>
                              </a:lnTo>
                              <a:lnTo>
                                <a:pt x="2322" y="696"/>
                              </a:lnTo>
                              <a:lnTo>
                                <a:pt x="2317" y="694"/>
                              </a:lnTo>
                              <a:lnTo>
                                <a:pt x="2312" y="692"/>
                              </a:lnTo>
                              <a:lnTo>
                                <a:pt x="2306" y="692"/>
                              </a:lnTo>
                              <a:lnTo>
                                <a:pt x="2300" y="692"/>
                              </a:lnTo>
                              <a:lnTo>
                                <a:pt x="2295" y="693"/>
                              </a:lnTo>
                              <a:lnTo>
                                <a:pt x="2290" y="695"/>
                              </a:lnTo>
                              <a:lnTo>
                                <a:pt x="2284" y="697"/>
                              </a:lnTo>
                              <a:lnTo>
                                <a:pt x="2280" y="700"/>
                              </a:lnTo>
                              <a:lnTo>
                                <a:pt x="2277" y="704"/>
                              </a:lnTo>
                              <a:lnTo>
                                <a:pt x="2275" y="709"/>
                              </a:lnTo>
                              <a:lnTo>
                                <a:pt x="2275" y="715"/>
                              </a:lnTo>
                              <a:lnTo>
                                <a:pt x="2275" y="720"/>
                              </a:lnTo>
                              <a:lnTo>
                                <a:pt x="2276" y="723"/>
                              </a:lnTo>
                              <a:lnTo>
                                <a:pt x="2278" y="727"/>
                              </a:lnTo>
                              <a:lnTo>
                                <a:pt x="2281" y="729"/>
                              </a:lnTo>
                              <a:lnTo>
                                <a:pt x="2289" y="734"/>
                              </a:lnTo>
                              <a:lnTo>
                                <a:pt x="2297" y="737"/>
                              </a:lnTo>
                              <a:lnTo>
                                <a:pt x="2311" y="740"/>
                              </a:lnTo>
                              <a:lnTo>
                                <a:pt x="2317" y="742"/>
                              </a:lnTo>
                              <a:lnTo>
                                <a:pt x="2323" y="744"/>
                              </a:lnTo>
                              <a:lnTo>
                                <a:pt x="2326" y="746"/>
                              </a:lnTo>
                              <a:lnTo>
                                <a:pt x="2327" y="748"/>
                              </a:lnTo>
                              <a:lnTo>
                                <a:pt x="2329" y="752"/>
                              </a:lnTo>
                              <a:lnTo>
                                <a:pt x="2329" y="755"/>
                              </a:lnTo>
                              <a:lnTo>
                                <a:pt x="2328" y="759"/>
                              </a:lnTo>
                              <a:lnTo>
                                <a:pt x="2327" y="762"/>
                              </a:lnTo>
                              <a:lnTo>
                                <a:pt x="2324" y="765"/>
                              </a:lnTo>
                              <a:lnTo>
                                <a:pt x="2321" y="767"/>
                              </a:lnTo>
                              <a:lnTo>
                                <a:pt x="2314" y="769"/>
                              </a:lnTo>
                              <a:lnTo>
                                <a:pt x="2307" y="771"/>
                              </a:lnTo>
                              <a:lnTo>
                                <a:pt x="2301" y="771"/>
                              </a:lnTo>
                              <a:lnTo>
                                <a:pt x="2297" y="769"/>
                              </a:lnTo>
                              <a:lnTo>
                                <a:pt x="2293" y="767"/>
                              </a:lnTo>
                              <a:lnTo>
                                <a:pt x="2289" y="765"/>
                              </a:lnTo>
                              <a:lnTo>
                                <a:pt x="2287" y="762"/>
                              </a:lnTo>
                              <a:lnTo>
                                <a:pt x="2284" y="759"/>
                              </a:lnTo>
                              <a:lnTo>
                                <a:pt x="2282" y="755"/>
                              </a:lnTo>
                              <a:lnTo>
                                <a:pt x="2281" y="749"/>
                              </a:lnTo>
                              <a:lnTo>
                                <a:pt x="2272" y="749"/>
                              </a:lnTo>
                              <a:lnTo>
                                <a:pt x="2273" y="757"/>
                              </a:lnTo>
                              <a:lnTo>
                                <a:pt x="2275" y="763"/>
                              </a:lnTo>
                              <a:lnTo>
                                <a:pt x="2278" y="768"/>
                              </a:lnTo>
                              <a:lnTo>
                                <a:pt x="2282" y="772"/>
                              </a:lnTo>
                              <a:lnTo>
                                <a:pt x="2287" y="775"/>
                              </a:lnTo>
                              <a:lnTo>
                                <a:pt x="2292" y="777"/>
                              </a:lnTo>
                              <a:lnTo>
                                <a:pt x="2298" y="779"/>
                              </a:lnTo>
                              <a:lnTo>
                                <a:pt x="2306" y="779"/>
                              </a:lnTo>
                              <a:lnTo>
                                <a:pt x="2312" y="779"/>
                              </a:lnTo>
                              <a:lnTo>
                                <a:pt x="2317" y="778"/>
                              </a:lnTo>
                              <a:lnTo>
                                <a:pt x="2322" y="776"/>
                              </a:lnTo>
                              <a:lnTo>
                                <a:pt x="2328" y="774"/>
                              </a:lnTo>
                              <a:lnTo>
                                <a:pt x="2332" y="769"/>
                              </a:lnTo>
                              <a:lnTo>
                                <a:pt x="2336" y="765"/>
                              </a:lnTo>
                              <a:lnTo>
                                <a:pt x="2338" y="760"/>
                              </a:lnTo>
                              <a:lnTo>
                                <a:pt x="2339" y="754"/>
                              </a:lnTo>
                              <a:lnTo>
                                <a:pt x="2338" y="749"/>
                              </a:lnTo>
                              <a:lnTo>
                                <a:pt x="2337" y="745"/>
                              </a:lnTo>
                              <a:lnTo>
                                <a:pt x="2334" y="741"/>
                              </a:lnTo>
                              <a:lnTo>
                                <a:pt x="2331" y="738"/>
                              </a:lnTo>
                              <a:lnTo>
                                <a:pt x="2328" y="736"/>
                              </a:lnTo>
                              <a:lnTo>
                                <a:pt x="2323" y="734"/>
                              </a:lnTo>
                              <a:lnTo>
                                <a:pt x="2319" y="733"/>
                              </a:lnTo>
                              <a:lnTo>
                                <a:pt x="2315" y="732"/>
                              </a:lnTo>
                              <a:lnTo>
                                <a:pt x="2301" y="728"/>
                              </a:lnTo>
                              <a:lnTo>
                                <a:pt x="2296" y="726"/>
                              </a:lnTo>
                              <a:lnTo>
                                <a:pt x="2291" y="724"/>
                              </a:lnTo>
                              <a:lnTo>
                                <a:pt x="2289" y="722"/>
                              </a:lnTo>
                              <a:lnTo>
                                <a:pt x="2287" y="720"/>
                              </a:lnTo>
                              <a:lnTo>
                                <a:pt x="2286" y="718"/>
                              </a:lnTo>
                              <a:lnTo>
                                <a:pt x="2284" y="715"/>
                              </a:lnTo>
                              <a:lnTo>
                                <a:pt x="2286" y="711"/>
                              </a:lnTo>
                              <a:lnTo>
                                <a:pt x="2287" y="707"/>
                              </a:lnTo>
                              <a:lnTo>
                                <a:pt x="2289" y="705"/>
                              </a:lnTo>
                              <a:lnTo>
                                <a:pt x="2291" y="703"/>
                              </a:lnTo>
                              <a:lnTo>
                                <a:pt x="2297" y="701"/>
                              </a:lnTo>
                              <a:lnTo>
                                <a:pt x="2304" y="700"/>
                              </a:lnTo>
                              <a:lnTo>
                                <a:pt x="2309" y="700"/>
                              </a:lnTo>
                              <a:lnTo>
                                <a:pt x="2312" y="701"/>
                              </a:lnTo>
                              <a:lnTo>
                                <a:pt x="2316" y="702"/>
                              </a:lnTo>
                              <a:lnTo>
                                <a:pt x="2319" y="704"/>
                              </a:lnTo>
                              <a:lnTo>
                                <a:pt x="2321" y="707"/>
                              </a:lnTo>
                              <a:lnTo>
                                <a:pt x="2323" y="711"/>
                              </a:lnTo>
                              <a:lnTo>
                                <a:pt x="2326" y="714"/>
                              </a:lnTo>
                              <a:lnTo>
                                <a:pt x="2326" y="718"/>
                              </a:lnTo>
                              <a:lnTo>
                                <a:pt x="2336" y="718"/>
                              </a:lnTo>
                              <a:close/>
                              <a:moveTo>
                                <a:pt x="2413" y="718"/>
                              </a:moveTo>
                              <a:lnTo>
                                <a:pt x="2412" y="712"/>
                              </a:lnTo>
                              <a:lnTo>
                                <a:pt x="2410" y="706"/>
                              </a:lnTo>
                              <a:lnTo>
                                <a:pt x="2408" y="702"/>
                              </a:lnTo>
                              <a:lnTo>
                                <a:pt x="2403" y="698"/>
                              </a:lnTo>
                              <a:lnTo>
                                <a:pt x="2399" y="696"/>
                              </a:lnTo>
                              <a:lnTo>
                                <a:pt x="2394" y="694"/>
                              </a:lnTo>
                              <a:lnTo>
                                <a:pt x="2389" y="692"/>
                              </a:lnTo>
                              <a:lnTo>
                                <a:pt x="2382" y="692"/>
                              </a:lnTo>
                              <a:lnTo>
                                <a:pt x="2377" y="692"/>
                              </a:lnTo>
                              <a:lnTo>
                                <a:pt x="2372" y="693"/>
                              </a:lnTo>
                              <a:lnTo>
                                <a:pt x="2367" y="695"/>
                              </a:lnTo>
                              <a:lnTo>
                                <a:pt x="2361" y="697"/>
                              </a:lnTo>
                              <a:lnTo>
                                <a:pt x="2357" y="700"/>
                              </a:lnTo>
                              <a:lnTo>
                                <a:pt x="2354" y="704"/>
                              </a:lnTo>
                              <a:lnTo>
                                <a:pt x="2352" y="709"/>
                              </a:lnTo>
                              <a:lnTo>
                                <a:pt x="2352" y="715"/>
                              </a:lnTo>
                              <a:lnTo>
                                <a:pt x="2352" y="720"/>
                              </a:lnTo>
                              <a:lnTo>
                                <a:pt x="2353" y="723"/>
                              </a:lnTo>
                              <a:lnTo>
                                <a:pt x="2355" y="727"/>
                              </a:lnTo>
                              <a:lnTo>
                                <a:pt x="2358" y="729"/>
                              </a:lnTo>
                              <a:lnTo>
                                <a:pt x="2366" y="734"/>
                              </a:lnTo>
                              <a:lnTo>
                                <a:pt x="2375" y="737"/>
                              </a:lnTo>
                              <a:lnTo>
                                <a:pt x="2388" y="740"/>
                              </a:lnTo>
                              <a:lnTo>
                                <a:pt x="2394" y="742"/>
                              </a:lnTo>
                              <a:lnTo>
                                <a:pt x="2400" y="744"/>
                              </a:lnTo>
                              <a:lnTo>
                                <a:pt x="2402" y="746"/>
                              </a:lnTo>
                              <a:lnTo>
                                <a:pt x="2404" y="748"/>
                              </a:lnTo>
                              <a:lnTo>
                                <a:pt x="2406" y="752"/>
                              </a:lnTo>
                              <a:lnTo>
                                <a:pt x="2406" y="755"/>
                              </a:lnTo>
                              <a:lnTo>
                                <a:pt x="2404" y="759"/>
                              </a:lnTo>
                              <a:lnTo>
                                <a:pt x="2403" y="762"/>
                              </a:lnTo>
                              <a:lnTo>
                                <a:pt x="2401" y="765"/>
                              </a:lnTo>
                              <a:lnTo>
                                <a:pt x="2398" y="767"/>
                              </a:lnTo>
                              <a:lnTo>
                                <a:pt x="2391" y="769"/>
                              </a:lnTo>
                              <a:lnTo>
                                <a:pt x="2383" y="771"/>
                              </a:lnTo>
                              <a:lnTo>
                                <a:pt x="2378" y="771"/>
                              </a:lnTo>
                              <a:lnTo>
                                <a:pt x="2374" y="769"/>
                              </a:lnTo>
                              <a:lnTo>
                                <a:pt x="2370" y="767"/>
                              </a:lnTo>
                              <a:lnTo>
                                <a:pt x="2367" y="765"/>
                              </a:lnTo>
                              <a:lnTo>
                                <a:pt x="2363" y="762"/>
                              </a:lnTo>
                              <a:lnTo>
                                <a:pt x="2361" y="759"/>
                              </a:lnTo>
                              <a:lnTo>
                                <a:pt x="2359" y="755"/>
                              </a:lnTo>
                              <a:lnTo>
                                <a:pt x="2359" y="749"/>
                              </a:lnTo>
                              <a:lnTo>
                                <a:pt x="2349" y="749"/>
                              </a:lnTo>
                              <a:lnTo>
                                <a:pt x="2350" y="757"/>
                              </a:lnTo>
                              <a:lnTo>
                                <a:pt x="2352" y="763"/>
                              </a:lnTo>
                              <a:lnTo>
                                <a:pt x="2355" y="768"/>
                              </a:lnTo>
                              <a:lnTo>
                                <a:pt x="2359" y="772"/>
                              </a:lnTo>
                              <a:lnTo>
                                <a:pt x="2363" y="775"/>
                              </a:lnTo>
                              <a:lnTo>
                                <a:pt x="2370" y="777"/>
                              </a:lnTo>
                              <a:lnTo>
                                <a:pt x="2376" y="779"/>
                              </a:lnTo>
                              <a:lnTo>
                                <a:pt x="2382" y="779"/>
                              </a:lnTo>
                              <a:lnTo>
                                <a:pt x="2389" y="779"/>
                              </a:lnTo>
                              <a:lnTo>
                                <a:pt x="2394" y="778"/>
                              </a:lnTo>
                              <a:lnTo>
                                <a:pt x="2400" y="776"/>
                              </a:lnTo>
                              <a:lnTo>
                                <a:pt x="2404" y="774"/>
                              </a:lnTo>
                              <a:lnTo>
                                <a:pt x="2410" y="769"/>
                              </a:lnTo>
                              <a:lnTo>
                                <a:pt x="2413" y="765"/>
                              </a:lnTo>
                              <a:lnTo>
                                <a:pt x="2415" y="760"/>
                              </a:lnTo>
                              <a:lnTo>
                                <a:pt x="2416" y="754"/>
                              </a:lnTo>
                              <a:lnTo>
                                <a:pt x="2415" y="749"/>
                              </a:lnTo>
                              <a:lnTo>
                                <a:pt x="2414" y="745"/>
                              </a:lnTo>
                              <a:lnTo>
                                <a:pt x="2411" y="741"/>
                              </a:lnTo>
                              <a:lnTo>
                                <a:pt x="2409" y="738"/>
                              </a:lnTo>
                              <a:lnTo>
                                <a:pt x="2404" y="736"/>
                              </a:lnTo>
                              <a:lnTo>
                                <a:pt x="2400" y="734"/>
                              </a:lnTo>
                              <a:lnTo>
                                <a:pt x="2396" y="733"/>
                              </a:lnTo>
                              <a:lnTo>
                                <a:pt x="2392" y="732"/>
                              </a:lnTo>
                              <a:lnTo>
                                <a:pt x="2379" y="728"/>
                              </a:lnTo>
                              <a:lnTo>
                                <a:pt x="2373" y="726"/>
                              </a:lnTo>
                              <a:lnTo>
                                <a:pt x="2368" y="724"/>
                              </a:lnTo>
                              <a:lnTo>
                                <a:pt x="2366" y="722"/>
                              </a:lnTo>
                              <a:lnTo>
                                <a:pt x="2363" y="720"/>
                              </a:lnTo>
                              <a:lnTo>
                                <a:pt x="2362" y="718"/>
                              </a:lnTo>
                              <a:lnTo>
                                <a:pt x="2361" y="715"/>
                              </a:lnTo>
                              <a:lnTo>
                                <a:pt x="2362" y="711"/>
                              </a:lnTo>
                              <a:lnTo>
                                <a:pt x="2363" y="707"/>
                              </a:lnTo>
                              <a:lnTo>
                                <a:pt x="2366" y="705"/>
                              </a:lnTo>
                              <a:lnTo>
                                <a:pt x="2368" y="703"/>
                              </a:lnTo>
                              <a:lnTo>
                                <a:pt x="2374" y="701"/>
                              </a:lnTo>
                              <a:lnTo>
                                <a:pt x="2381" y="700"/>
                              </a:lnTo>
                              <a:lnTo>
                                <a:pt x="2386" y="700"/>
                              </a:lnTo>
                              <a:lnTo>
                                <a:pt x="2390" y="701"/>
                              </a:lnTo>
                              <a:lnTo>
                                <a:pt x="2393" y="702"/>
                              </a:lnTo>
                              <a:lnTo>
                                <a:pt x="2396" y="704"/>
                              </a:lnTo>
                              <a:lnTo>
                                <a:pt x="2398" y="707"/>
                              </a:lnTo>
                              <a:lnTo>
                                <a:pt x="2400" y="711"/>
                              </a:lnTo>
                              <a:lnTo>
                                <a:pt x="2402" y="714"/>
                              </a:lnTo>
                              <a:lnTo>
                                <a:pt x="2402" y="718"/>
                              </a:lnTo>
                              <a:lnTo>
                                <a:pt x="2413" y="718"/>
                              </a:lnTo>
                              <a:close/>
                              <a:moveTo>
                                <a:pt x="2450" y="777"/>
                              </a:moveTo>
                              <a:lnTo>
                                <a:pt x="2450" y="760"/>
                              </a:lnTo>
                              <a:lnTo>
                                <a:pt x="2436" y="760"/>
                              </a:lnTo>
                              <a:lnTo>
                                <a:pt x="2436" y="777"/>
                              </a:lnTo>
                              <a:lnTo>
                                <a:pt x="2450" y="777"/>
                              </a:lnTo>
                              <a:close/>
                              <a:moveTo>
                                <a:pt x="2544" y="694"/>
                              </a:moveTo>
                              <a:lnTo>
                                <a:pt x="2534" y="694"/>
                              </a:lnTo>
                              <a:lnTo>
                                <a:pt x="2534" y="708"/>
                              </a:lnTo>
                              <a:lnTo>
                                <a:pt x="2534" y="708"/>
                              </a:lnTo>
                              <a:lnTo>
                                <a:pt x="2532" y="705"/>
                              </a:lnTo>
                              <a:lnTo>
                                <a:pt x="2530" y="702"/>
                              </a:lnTo>
                              <a:lnTo>
                                <a:pt x="2528" y="699"/>
                              </a:lnTo>
                              <a:lnTo>
                                <a:pt x="2524" y="697"/>
                              </a:lnTo>
                              <a:lnTo>
                                <a:pt x="2520" y="695"/>
                              </a:lnTo>
                              <a:lnTo>
                                <a:pt x="2516" y="693"/>
                              </a:lnTo>
                              <a:lnTo>
                                <a:pt x="2512" y="692"/>
                              </a:lnTo>
                              <a:lnTo>
                                <a:pt x="2508" y="692"/>
                              </a:lnTo>
                              <a:lnTo>
                                <a:pt x="2499" y="693"/>
                              </a:lnTo>
                              <a:lnTo>
                                <a:pt x="2492" y="695"/>
                              </a:lnTo>
                              <a:lnTo>
                                <a:pt x="2486" y="699"/>
                              </a:lnTo>
                              <a:lnTo>
                                <a:pt x="2480" y="704"/>
                              </a:lnTo>
                              <a:lnTo>
                                <a:pt x="2476" y="711"/>
                              </a:lnTo>
                              <a:lnTo>
                                <a:pt x="2473" y="717"/>
                              </a:lnTo>
                              <a:lnTo>
                                <a:pt x="2471" y="725"/>
                              </a:lnTo>
                              <a:lnTo>
                                <a:pt x="2471" y="734"/>
                              </a:lnTo>
                              <a:lnTo>
                                <a:pt x="2471" y="742"/>
                              </a:lnTo>
                              <a:lnTo>
                                <a:pt x="2473" y="749"/>
                              </a:lnTo>
                              <a:lnTo>
                                <a:pt x="2475" y="757"/>
                              </a:lnTo>
                              <a:lnTo>
                                <a:pt x="2479" y="763"/>
                              </a:lnTo>
                              <a:lnTo>
                                <a:pt x="2484" y="768"/>
                              </a:lnTo>
                              <a:lnTo>
                                <a:pt x="2491" y="773"/>
                              </a:lnTo>
                              <a:lnTo>
                                <a:pt x="2498" y="775"/>
                              </a:lnTo>
                              <a:lnTo>
                                <a:pt x="2508" y="776"/>
                              </a:lnTo>
                              <a:lnTo>
                                <a:pt x="2512" y="776"/>
                              </a:lnTo>
                              <a:lnTo>
                                <a:pt x="2516" y="775"/>
                              </a:lnTo>
                              <a:lnTo>
                                <a:pt x="2520" y="773"/>
                              </a:lnTo>
                              <a:lnTo>
                                <a:pt x="2523" y="771"/>
                              </a:lnTo>
                              <a:lnTo>
                                <a:pt x="2527" y="768"/>
                              </a:lnTo>
                              <a:lnTo>
                                <a:pt x="2530" y="765"/>
                              </a:lnTo>
                              <a:lnTo>
                                <a:pt x="2532" y="762"/>
                              </a:lnTo>
                              <a:lnTo>
                                <a:pt x="2534" y="759"/>
                              </a:lnTo>
                              <a:lnTo>
                                <a:pt x="2534" y="759"/>
                              </a:lnTo>
                              <a:lnTo>
                                <a:pt x="2534" y="769"/>
                              </a:lnTo>
                              <a:lnTo>
                                <a:pt x="2534" y="777"/>
                              </a:lnTo>
                              <a:lnTo>
                                <a:pt x="2533" y="783"/>
                              </a:lnTo>
                              <a:lnTo>
                                <a:pt x="2531" y="788"/>
                              </a:lnTo>
                              <a:lnTo>
                                <a:pt x="2528" y="793"/>
                              </a:lnTo>
                              <a:lnTo>
                                <a:pt x="2524" y="797"/>
                              </a:lnTo>
                              <a:lnTo>
                                <a:pt x="2520" y="799"/>
                              </a:lnTo>
                              <a:lnTo>
                                <a:pt x="2514" y="801"/>
                              </a:lnTo>
                              <a:lnTo>
                                <a:pt x="2508" y="801"/>
                              </a:lnTo>
                              <a:lnTo>
                                <a:pt x="2499" y="800"/>
                              </a:lnTo>
                              <a:lnTo>
                                <a:pt x="2492" y="798"/>
                              </a:lnTo>
                              <a:lnTo>
                                <a:pt x="2490" y="795"/>
                              </a:lnTo>
                              <a:lnTo>
                                <a:pt x="2487" y="793"/>
                              </a:lnTo>
                              <a:lnTo>
                                <a:pt x="2484" y="788"/>
                              </a:lnTo>
                              <a:lnTo>
                                <a:pt x="2483" y="784"/>
                              </a:lnTo>
                              <a:lnTo>
                                <a:pt x="2474" y="784"/>
                              </a:lnTo>
                              <a:lnTo>
                                <a:pt x="2475" y="791"/>
                              </a:lnTo>
                              <a:lnTo>
                                <a:pt x="2477" y="796"/>
                              </a:lnTo>
                              <a:lnTo>
                                <a:pt x="2480" y="800"/>
                              </a:lnTo>
                              <a:lnTo>
                                <a:pt x="2484" y="803"/>
                              </a:lnTo>
                              <a:lnTo>
                                <a:pt x="2490" y="806"/>
                              </a:lnTo>
                              <a:lnTo>
                                <a:pt x="2496" y="808"/>
                              </a:lnTo>
                              <a:lnTo>
                                <a:pt x="2501" y="809"/>
                              </a:lnTo>
                              <a:lnTo>
                                <a:pt x="2508" y="809"/>
                              </a:lnTo>
                              <a:lnTo>
                                <a:pt x="2517" y="808"/>
                              </a:lnTo>
                              <a:lnTo>
                                <a:pt x="2524" y="806"/>
                              </a:lnTo>
                              <a:lnTo>
                                <a:pt x="2531" y="803"/>
                              </a:lnTo>
                              <a:lnTo>
                                <a:pt x="2536" y="799"/>
                              </a:lnTo>
                              <a:lnTo>
                                <a:pt x="2540" y="794"/>
                              </a:lnTo>
                              <a:lnTo>
                                <a:pt x="2542" y="786"/>
                              </a:lnTo>
                              <a:lnTo>
                                <a:pt x="2544" y="779"/>
                              </a:lnTo>
                              <a:lnTo>
                                <a:pt x="2544" y="769"/>
                              </a:lnTo>
                              <a:lnTo>
                                <a:pt x="2544" y="694"/>
                              </a:lnTo>
                              <a:close/>
                              <a:moveTo>
                                <a:pt x="2508" y="767"/>
                              </a:moveTo>
                              <a:lnTo>
                                <a:pt x="2501" y="766"/>
                              </a:lnTo>
                              <a:lnTo>
                                <a:pt x="2496" y="764"/>
                              </a:lnTo>
                              <a:lnTo>
                                <a:pt x="2491" y="761"/>
                              </a:lnTo>
                              <a:lnTo>
                                <a:pt x="2488" y="757"/>
                              </a:lnTo>
                              <a:lnTo>
                                <a:pt x="2484" y="752"/>
                              </a:lnTo>
                              <a:lnTo>
                                <a:pt x="2482" y="746"/>
                              </a:lnTo>
                              <a:lnTo>
                                <a:pt x="2481" y="740"/>
                              </a:lnTo>
                              <a:lnTo>
                                <a:pt x="2480" y="735"/>
                              </a:lnTo>
                              <a:lnTo>
                                <a:pt x="2481" y="728"/>
                              </a:lnTo>
                              <a:lnTo>
                                <a:pt x="2482" y="722"/>
                              </a:lnTo>
                              <a:lnTo>
                                <a:pt x="2484" y="716"/>
                              </a:lnTo>
                              <a:lnTo>
                                <a:pt x="2487" y="711"/>
                              </a:lnTo>
                              <a:lnTo>
                                <a:pt x="2491" y="706"/>
                              </a:lnTo>
                              <a:lnTo>
                                <a:pt x="2495" y="703"/>
                              </a:lnTo>
                              <a:lnTo>
                                <a:pt x="2501" y="701"/>
                              </a:lnTo>
                              <a:lnTo>
                                <a:pt x="2508" y="700"/>
                              </a:lnTo>
                              <a:lnTo>
                                <a:pt x="2514" y="701"/>
                              </a:lnTo>
                              <a:lnTo>
                                <a:pt x="2520" y="703"/>
                              </a:lnTo>
                              <a:lnTo>
                                <a:pt x="2524" y="706"/>
                              </a:lnTo>
                              <a:lnTo>
                                <a:pt x="2529" y="712"/>
                              </a:lnTo>
                              <a:lnTo>
                                <a:pt x="2531" y="717"/>
                              </a:lnTo>
                              <a:lnTo>
                                <a:pt x="2533" y="722"/>
                              </a:lnTo>
                              <a:lnTo>
                                <a:pt x="2534" y="728"/>
                              </a:lnTo>
                              <a:lnTo>
                                <a:pt x="2534" y="735"/>
                              </a:lnTo>
                              <a:lnTo>
                                <a:pt x="2534" y="740"/>
                              </a:lnTo>
                              <a:lnTo>
                                <a:pt x="2533" y="746"/>
                              </a:lnTo>
                              <a:lnTo>
                                <a:pt x="2531" y="752"/>
                              </a:lnTo>
                              <a:lnTo>
                                <a:pt x="2528" y="757"/>
                              </a:lnTo>
                              <a:lnTo>
                                <a:pt x="2523" y="761"/>
                              </a:lnTo>
                              <a:lnTo>
                                <a:pt x="2519" y="764"/>
                              </a:lnTo>
                              <a:lnTo>
                                <a:pt x="2514" y="766"/>
                              </a:lnTo>
                              <a:lnTo>
                                <a:pt x="2508" y="767"/>
                              </a:lnTo>
                              <a:close/>
                              <a:moveTo>
                                <a:pt x="2598" y="700"/>
                              </a:moveTo>
                              <a:lnTo>
                                <a:pt x="2605" y="701"/>
                              </a:lnTo>
                              <a:lnTo>
                                <a:pt x="2611" y="703"/>
                              </a:lnTo>
                              <a:lnTo>
                                <a:pt x="2616" y="706"/>
                              </a:lnTo>
                              <a:lnTo>
                                <a:pt x="2620" y="712"/>
                              </a:lnTo>
                              <a:lnTo>
                                <a:pt x="2623" y="717"/>
                              </a:lnTo>
                              <a:lnTo>
                                <a:pt x="2625" y="722"/>
                              </a:lnTo>
                              <a:lnTo>
                                <a:pt x="2627" y="728"/>
                              </a:lnTo>
                              <a:lnTo>
                                <a:pt x="2628" y="736"/>
                              </a:lnTo>
                              <a:lnTo>
                                <a:pt x="2627" y="742"/>
                              </a:lnTo>
                              <a:lnTo>
                                <a:pt x="2625" y="748"/>
                              </a:lnTo>
                              <a:lnTo>
                                <a:pt x="2623" y="754"/>
                              </a:lnTo>
                              <a:lnTo>
                                <a:pt x="2620" y="759"/>
                              </a:lnTo>
                              <a:lnTo>
                                <a:pt x="2616" y="764"/>
                              </a:lnTo>
                              <a:lnTo>
                                <a:pt x="2611" y="767"/>
                              </a:lnTo>
                              <a:lnTo>
                                <a:pt x="2605" y="769"/>
                              </a:lnTo>
                              <a:lnTo>
                                <a:pt x="2598" y="771"/>
                              </a:lnTo>
                              <a:lnTo>
                                <a:pt x="2592" y="769"/>
                              </a:lnTo>
                              <a:lnTo>
                                <a:pt x="2585" y="767"/>
                              </a:lnTo>
                              <a:lnTo>
                                <a:pt x="2581" y="764"/>
                              </a:lnTo>
                              <a:lnTo>
                                <a:pt x="2577" y="759"/>
                              </a:lnTo>
                              <a:lnTo>
                                <a:pt x="2574" y="754"/>
                              </a:lnTo>
                              <a:lnTo>
                                <a:pt x="2572" y="748"/>
                              </a:lnTo>
                              <a:lnTo>
                                <a:pt x="2570" y="742"/>
                              </a:lnTo>
                              <a:lnTo>
                                <a:pt x="2570" y="736"/>
                              </a:lnTo>
                              <a:lnTo>
                                <a:pt x="2570" y="728"/>
                              </a:lnTo>
                              <a:lnTo>
                                <a:pt x="2572" y="722"/>
                              </a:lnTo>
                              <a:lnTo>
                                <a:pt x="2574" y="717"/>
                              </a:lnTo>
                              <a:lnTo>
                                <a:pt x="2577" y="712"/>
                              </a:lnTo>
                              <a:lnTo>
                                <a:pt x="2581" y="706"/>
                              </a:lnTo>
                              <a:lnTo>
                                <a:pt x="2585" y="703"/>
                              </a:lnTo>
                              <a:lnTo>
                                <a:pt x="2592" y="701"/>
                              </a:lnTo>
                              <a:lnTo>
                                <a:pt x="2598" y="700"/>
                              </a:lnTo>
                              <a:close/>
                              <a:moveTo>
                                <a:pt x="2598" y="692"/>
                              </a:moveTo>
                              <a:lnTo>
                                <a:pt x="2590" y="693"/>
                              </a:lnTo>
                              <a:lnTo>
                                <a:pt x="2581" y="695"/>
                              </a:lnTo>
                              <a:lnTo>
                                <a:pt x="2575" y="699"/>
                              </a:lnTo>
                              <a:lnTo>
                                <a:pt x="2570" y="704"/>
                              </a:lnTo>
                              <a:lnTo>
                                <a:pt x="2565" y="712"/>
                              </a:lnTo>
                              <a:lnTo>
                                <a:pt x="2562" y="719"/>
                              </a:lnTo>
                              <a:lnTo>
                                <a:pt x="2560" y="726"/>
                              </a:lnTo>
                              <a:lnTo>
                                <a:pt x="2559" y="736"/>
                              </a:lnTo>
                              <a:lnTo>
                                <a:pt x="2560" y="744"/>
                              </a:lnTo>
                              <a:lnTo>
                                <a:pt x="2562" y="753"/>
                              </a:lnTo>
                              <a:lnTo>
                                <a:pt x="2565" y="760"/>
                              </a:lnTo>
                              <a:lnTo>
                                <a:pt x="2570" y="766"/>
                              </a:lnTo>
                              <a:lnTo>
                                <a:pt x="2575" y="772"/>
                              </a:lnTo>
                              <a:lnTo>
                                <a:pt x="2581" y="776"/>
                              </a:lnTo>
                              <a:lnTo>
                                <a:pt x="2590" y="778"/>
                              </a:lnTo>
                              <a:lnTo>
                                <a:pt x="2598" y="779"/>
                              </a:lnTo>
                              <a:lnTo>
                                <a:pt x="2608" y="778"/>
                              </a:lnTo>
                              <a:lnTo>
                                <a:pt x="2615" y="776"/>
                              </a:lnTo>
                              <a:lnTo>
                                <a:pt x="2622" y="772"/>
                              </a:lnTo>
                              <a:lnTo>
                                <a:pt x="2628" y="766"/>
                              </a:lnTo>
                              <a:lnTo>
                                <a:pt x="2632" y="760"/>
                              </a:lnTo>
                              <a:lnTo>
                                <a:pt x="2635" y="753"/>
                              </a:lnTo>
                              <a:lnTo>
                                <a:pt x="2637" y="744"/>
                              </a:lnTo>
                              <a:lnTo>
                                <a:pt x="2637" y="736"/>
                              </a:lnTo>
                              <a:lnTo>
                                <a:pt x="2637" y="726"/>
                              </a:lnTo>
                              <a:lnTo>
                                <a:pt x="2635" y="719"/>
                              </a:lnTo>
                              <a:lnTo>
                                <a:pt x="2632" y="712"/>
                              </a:lnTo>
                              <a:lnTo>
                                <a:pt x="2628" y="704"/>
                              </a:lnTo>
                              <a:lnTo>
                                <a:pt x="2622" y="699"/>
                              </a:lnTo>
                              <a:lnTo>
                                <a:pt x="2615" y="695"/>
                              </a:lnTo>
                              <a:lnTo>
                                <a:pt x="2608" y="693"/>
                              </a:lnTo>
                              <a:lnTo>
                                <a:pt x="2598" y="692"/>
                              </a:lnTo>
                              <a:close/>
                              <a:moveTo>
                                <a:pt x="2675" y="777"/>
                              </a:moveTo>
                              <a:lnTo>
                                <a:pt x="2685" y="777"/>
                              </a:lnTo>
                              <a:lnTo>
                                <a:pt x="2717" y="694"/>
                              </a:lnTo>
                              <a:lnTo>
                                <a:pt x="2707" y="694"/>
                              </a:lnTo>
                              <a:lnTo>
                                <a:pt x="2680" y="766"/>
                              </a:lnTo>
                              <a:lnTo>
                                <a:pt x="2680" y="766"/>
                              </a:lnTo>
                              <a:lnTo>
                                <a:pt x="2655" y="694"/>
                              </a:lnTo>
                              <a:lnTo>
                                <a:pt x="2643" y="694"/>
                              </a:lnTo>
                              <a:lnTo>
                                <a:pt x="2675" y="777"/>
                              </a:lnTo>
                              <a:close/>
                              <a:moveTo>
                                <a:pt x="2745" y="777"/>
                              </a:moveTo>
                              <a:lnTo>
                                <a:pt x="2745" y="760"/>
                              </a:lnTo>
                              <a:lnTo>
                                <a:pt x="2733" y="760"/>
                              </a:lnTo>
                              <a:lnTo>
                                <a:pt x="2733" y="777"/>
                              </a:lnTo>
                              <a:lnTo>
                                <a:pt x="2745" y="777"/>
                              </a:lnTo>
                              <a:close/>
                              <a:moveTo>
                                <a:pt x="2831" y="718"/>
                              </a:moveTo>
                              <a:lnTo>
                                <a:pt x="2830" y="712"/>
                              </a:lnTo>
                              <a:lnTo>
                                <a:pt x="2828" y="706"/>
                              </a:lnTo>
                              <a:lnTo>
                                <a:pt x="2825" y="702"/>
                              </a:lnTo>
                              <a:lnTo>
                                <a:pt x="2821" y="698"/>
                              </a:lnTo>
                              <a:lnTo>
                                <a:pt x="2817" y="696"/>
                              </a:lnTo>
                              <a:lnTo>
                                <a:pt x="2812" y="694"/>
                              </a:lnTo>
                              <a:lnTo>
                                <a:pt x="2806" y="692"/>
                              </a:lnTo>
                              <a:lnTo>
                                <a:pt x="2800" y="692"/>
                              </a:lnTo>
                              <a:lnTo>
                                <a:pt x="2795" y="692"/>
                              </a:lnTo>
                              <a:lnTo>
                                <a:pt x="2790" y="693"/>
                              </a:lnTo>
                              <a:lnTo>
                                <a:pt x="2784" y="695"/>
                              </a:lnTo>
                              <a:lnTo>
                                <a:pt x="2779" y="697"/>
                              </a:lnTo>
                              <a:lnTo>
                                <a:pt x="2775" y="700"/>
                              </a:lnTo>
                              <a:lnTo>
                                <a:pt x="2772" y="704"/>
                              </a:lnTo>
                              <a:lnTo>
                                <a:pt x="2770" y="709"/>
                              </a:lnTo>
                              <a:lnTo>
                                <a:pt x="2770" y="715"/>
                              </a:lnTo>
                              <a:lnTo>
                                <a:pt x="2770" y="720"/>
                              </a:lnTo>
                              <a:lnTo>
                                <a:pt x="2771" y="723"/>
                              </a:lnTo>
                              <a:lnTo>
                                <a:pt x="2773" y="727"/>
                              </a:lnTo>
                              <a:lnTo>
                                <a:pt x="2776" y="729"/>
                              </a:lnTo>
                              <a:lnTo>
                                <a:pt x="2783" y="734"/>
                              </a:lnTo>
                              <a:lnTo>
                                <a:pt x="2793" y="737"/>
                              </a:lnTo>
                              <a:lnTo>
                                <a:pt x="2805" y="740"/>
                              </a:lnTo>
                              <a:lnTo>
                                <a:pt x="2812" y="742"/>
                              </a:lnTo>
                              <a:lnTo>
                                <a:pt x="2818" y="744"/>
                              </a:lnTo>
                              <a:lnTo>
                                <a:pt x="2820" y="746"/>
                              </a:lnTo>
                              <a:lnTo>
                                <a:pt x="2822" y="748"/>
                              </a:lnTo>
                              <a:lnTo>
                                <a:pt x="2823" y="752"/>
                              </a:lnTo>
                              <a:lnTo>
                                <a:pt x="2823" y="755"/>
                              </a:lnTo>
                              <a:lnTo>
                                <a:pt x="2822" y="759"/>
                              </a:lnTo>
                              <a:lnTo>
                                <a:pt x="2821" y="762"/>
                              </a:lnTo>
                              <a:lnTo>
                                <a:pt x="2819" y="765"/>
                              </a:lnTo>
                              <a:lnTo>
                                <a:pt x="2816" y="767"/>
                              </a:lnTo>
                              <a:lnTo>
                                <a:pt x="2809" y="769"/>
                              </a:lnTo>
                              <a:lnTo>
                                <a:pt x="2801" y="771"/>
                              </a:lnTo>
                              <a:lnTo>
                                <a:pt x="2796" y="771"/>
                              </a:lnTo>
                              <a:lnTo>
                                <a:pt x="2792" y="769"/>
                              </a:lnTo>
                              <a:lnTo>
                                <a:pt x="2788" y="767"/>
                              </a:lnTo>
                              <a:lnTo>
                                <a:pt x="2784" y="765"/>
                              </a:lnTo>
                              <a:lnTo>
                                <a:pt x="2781" y="762"/>
                              </a:lnTo>
                              <a:lnTo>
                                <a:pt x="2779" y="759"/>
                              </a:lnTo>
                              <a:lnTo>
                                <a:pt x="2777" y="755"/>
                              </a:lnTo>
                              <a:lnTo>
                                <a:pt x="2777" y="749"/>
                              </a:lnTo>
                              <a:lnTo>
                                <a:pt x="2767" y="749"/>
                              </a:lnTo>
                              <a:lnTo>
                                <a:pt x="2768" y="757"/>
                              </a:lnTo>
                              <a:lnTo>
                                <a:pt x="2770" y="763"/>
                              </a:lnTo>
                              <a:lnTo>
                                <a:pt x="2773" y="768"/>
                              </a:lnTo>
                              <a:lnTo>
                                <a:pt x="2777" y="772"/>
                              </a:lnTo>
                              <a:lnTo>
                                <a:pt x="2781" y="775"/>
                              </a:lnTo>
                              <a:lnTo>
                                <a:pt x="2788" y="777"/>
                              </a:lnTo>
                              <a:lnTo>
                                <a:pt x="2794" y="779"/>
                              </a:lnTo>
                              <a:lnTo>
                                <a:pt x="2800" y="779"/>
                              </a:lnTo>
                              <a:lnTo>
                                <a:pt x="2806" y="779"/>
                              </a:lnTo>
                              <a:lnTo>
                                <a:pt x="2812" y="778"/>
                              </a:lnTo>
                              <a:lnTo>
                                <a:pt x="2818" y="776"/>
                              </a:lnTo>
                              <a:lnTo>
                                <a:pt x="2822" y="774"/>
                              </a:lnTo>
                              <a:lnTo>
                                <a:pt x="2826" y="769"/>
                              </a:lnTo>
                              <a:lnTo>
                                <a:pt x="2831" y="765"/>
                              </a:lnTo>
                              <a:lnTo>
                                <a:pt x="2833" y="760"/>
                              </a:lnTo>
                              <a:lnTo>
                                <a:pt x="2834" y="754"/>
                              </a:lnTo>
                              <a:lnTo>
                                <a:pt x="2833" y="749"/>
                              </a:lnTo>
                              <a:lnTo>
                                <a:pt x="2832" y="745"/>
                              </a:lnTo>
                              <a:lnTo>
                                <a:pt x="2829" y="741"/>
                              </a:lnTo>
                              <a:lnTo>
                                <a:pt x="2826" y="738"/>
                              </a:lnTo>
                              <a:lnTo>
                                <a:pt x="2822" y="736"/>
                              </a:lnTo>
                              <a:lnTo>
                                <a:pt x="2818" y="734"/>
                              </a:lnTo>
                              <a:lnTo>
                                <a:pt x="2814" y="733"/>
                              </a:lnTo>
                              <a:lnTo>
                                <a:pt x="2810" y="732"/>
                              </a:lnTo>
                              <a:lnTo>
                                <a:pt x="2797" y="728"/>
                              </a:lnTo>
                              <a:lnTo>
                                <a:pt x="2791" y="726"/>
                              </a:lnTo>
                              <a:lnTo>
                                <a:pt x="2785" y="724"/>
                              </a:lnTo>
                              <a:lnTo>
                                <a:pt x="2783" y="722"/>
                              </a:lnTo>
                              <a:lnTo>
                                <a:pt x="2781" y="720"/>
                              </a:lnTo>
                              <a:lnTo>
                                <a:pt x="2780" y="718"/>
                              </a:lnTo>
                              <a:lnTo>
                                <a:pt x="2779" y="715"/>
                              </a:lnTo>
                              <a:lnTo>
                                <a:pt x="2780" y="711"/>
                              </a:lnTo>
                              <a:lnTo>
                                <a:pt x="2781" y="707"/>
                              </a:lnTo>
                              <a:lnTo>
                                <a:pt x="2783" y="705"/>
                              </a:lnTo>
                              <a:lnTo>
                                <a:pt x="2785" y="703"/>
                              </a:lnTo>
                              <a:lnTo>
                                <a:pt x="2792" y="701"/>
                              </a:lnTo>
                              <a:lnTo>
                                <a:pt x="2799" y="700"/>
                              </a:lnTo>
                              <a:lnTo>
                                <a:pt x="2803" y="700"/>
                              </a:lnTo>
                              <a:lnTo>
                                <a:pt x="2808" y="701"/>
                              </a:lnTo>
                              <a:lnTo>
                                <a:pt x="2811" y="702"/>
                              </a:lnTo>
                              <a:lnTo>
                                <a:pt x="2814" y="704"/>
                              </a:lnTo>
                              <a:lnTo>
                                <a:pt x="2816" y="707"/>
                              </a:lnTo>
                              <a:lnTo>
                                <a:pt x="2818" y="711"/>
                              </a:lnTo>
                              <a:lnTo>
                                <a:pt x="2820" y="714"/>
                              </a:lnTo>
                              <a:lnTo>
                                <a:pt x="2820" y="718"/>
                              </a:lnTo>
                              <a:lnTo>
                                <a:pt x="2831" y="718"/>
                              </a:lnTo>
                              <a:close/>
                              <a:moveTo>
                                <a:pt x="2849" y="679"/>
                              </a:moveTo>
                              <a:lnTo>
                                <a:pt x="2858" y="679"/>
                              </a:lnTo>
                              <a:lnTo>
                                <a:pt x="2858" y="662"/>
                              </a:lnTo>
                              <a:lnTo>
                                <a:pt x="2849" y="662"/>
                              </a:lnTo>
                              <a:lnTo>
                                <a:pt x="2849" y="679"/>
                              </a:lnTo>
                              <a:close/>
                              <a:moveTo>
                                <a:pt x="2849" y="777"/>
                              </a:moveTo>
                              <a:lnTo>
                                <a:pt x="2858" y="777"/>
                              </a:lnTo>
                              <a:lnTo>
                                <a:pt x="2858" y="694"/>
                              </a:lnTo>
                              <a:lnTo>
                                <a:pt x="2849" y="694"/>
                              </a:lnTo>
                              <a:lnTo>
                                <a:pt x="2849" y="777"/>
                              </a:lnTo>
                              <a:close/>
                            </a:path>
                          </a:pathLst>
                        </a:custGeom>
                        <a:solidFill>
                          <a:srgbClr val="39343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47"/>
                      <wps:cNvSpPr>
                        <a:spLocks/>
                      </wps:cNvSpPr>
                      <wps:spPr bwMode="auto">
                        <a:xfrm>
                          <a:off x="10837" y="682"/>
                          <a:ext cx="239" cy="240"/>
                        </a:xfrm>
                        <a:custGeom>
                          <a:avLst/>
                          <a:gdLst>
                            <a:gd name="T0" fmla="*/ 239 w 239"/>
                            <a:gd name="T1" fmla="*/ 133 h 240"/>
                            <a:gd name="T2" fmla="*/ 233 w 239"/>
                            <a:gd name="T3" fmla="*/ 156 h 240"/>
                            <a:gd name="T4" fmla="*/ 224 w 239"/>
                            <a:gd name="T5" fmla="*/ 177 h 240"/>
                            <a:gd name="T6" fmla="*/ 211 w 239"/>
                            <a:gd name="T7" fmla="*/ 196 h 240"/>
                            <a:gd name="T8" fmla="*/ 194 w 239"/>
                            <a:gd name="T9" fmla="*/ 213 h 240"/>
                            <a:gd name="T10" fmla="*/ 175 w 239"/>
                            <a:gd name="T11" fmla="*/ 225 h 240"/>
                            <a:gd name="T12" fmla="*/ 154 w 239"/>
                            <a:gd name="T13" fmla="*/ 235 h 240"/>
                            <a:gd name="T14" fmla="*/ 131 w 239"/>
                            <a:gd name="T15" fmla="*/ 240 h 240"/>
                            <a:gd name="T16" fmla="*/ 106 w 239"/>
                            <a:gd name="T17" fmla="*/ 240 h 240"/>
                            <a:gd name="T18" fmla="*/ 82 w 239"/>
                            <a:gd name="T19" fmla="*/ 235 h 240"/>
                            <a:gd name="T20" fmla="*/ 61 w 239"/>
                            <a:gd name="T21" fmla="*/ 225 h 240"/>
                            <a:gd name="T22" fmla="*/ 42 w 239"/>
                            <a:gd name="T23" fmla="*/ 213 h 240"/>
                            <a:gd name="T24" fmla="*/ 25 w 239"/>
                            <a:gd name="T25" fmla="*/ 196 h 240"/>
                            <a:gd name="T26" fmla="*/ 13 w 239"/>
                            <a:gd name="T27" fmla="*/ 177 h 240"/>
                            <a:gd name="T28" fmla="*/ 4 w 239"/>
                            <a:gd name="T29" fmla="*/ 156 h 240"/>
                            <a:gd name="T30" fmla="*/ 0 w 239"/>
                            <a:gd name="T31" fmla="*/ 133 h 240"/>
                            <a:gd name="T32" fmla="*/ 0 w 239"/>
                            <a:gd name="T33" fmla="*/ 107 h 240"/>
                            <a:gd name="T34" fmla="*/ 4 w 239"/>
                            <a:gd name="T35" fmla="*/ 83 h 240"/>
                            <a:gd name="T36" fmla="*/ 13 w 239"/>
                            <a:gd name="T37" fmla="*/ 61 h 240"/>
                            <a:gd name="T38" fmla="*/ 25 w 239"/>
                            <a:gd name="T39" fmla="*/ 42 h 240"/>
                            <a:gd name="T40" fmla="*/ 42 w 239"/>
                            <a:gd name="T41" fmla="*/ 26 h 240"/>
                            <a:gd name="T42" fmla="*/ 61 w 239"/>
                            <a:gd name="T43" fmla="*/ 14 h 240"/>
                            <a:gd name="T44" fmla="*/ 82 w 239"/>
                            <a:gd name="T45" fmla="*/ 5 h 240"/>
                            <a:gd name="T46" fmla="*/ 106 w 239"/>
                            <a:gd name="T47" fmla="*/ 1 h 240"/>
                            <a:gd name="T48" fmla="*/ 131 w 239"/>
                            <a:gd name="T49" fmla="*/ 1 h 240"/>
                            <a:gd name="T50" fmla="*/ 154 w 239"/>
                            <a:gd name="T51" fmla="*/ 5 h 240"/>
                            <a:gd name="T52" fmla="*/ 175 w 239"/>
                            <a:gd name="T53" fmla="*/ 14 h 240"/>
                            <a:gd name="T54" fmla="*/ 194 w 239"/>
                            <a:gd name="T55" fmla="*/ 26 h 240"/>
                            <a:gd name="T56" fmla="*/ 211 w 239"/>
                            <a:gd name="T57" fmla="*/ 42 h 240"/>
                            <a:gd name="T58" fmla="*/ 224 w 239"/>
                            <a:gd name="T59" fmla="*/ 61 h 240"/>
                            <a:gd name="T60" fmla="*/ 233 w 239"/>
                            <a:gd name="T61" fmla="*/ 83 h 240"/>
                            <a:gd name="T62" fmla="*/ 239 w 239"/>
                            <a:gd name="T63" fmla="*/ 107 h 2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39" h="240">
                              <a:moveTo>
                                <a:pt x="239" y="120"/>
                              </a:moveTo>
                              <a:lnTo>
                                <a:pt x="239" y="133"/>
                              </a:lnTo>
                              <a:lnTo>
                                <a:pt x="236" y="144"/>
                              </a:lnTo>
                              <a:lnTo>
                                <a:pt x="233" y="156"/>
                              </a:lnTo>
                              <a:lnTo>
                                <a:pt x="229" y="166"/>
                              </a:lnTo>
                              <a:lnTo>
                                <a:pt x="224" y="177"/>
                              </a:lnTo>
                              <a:lnTo>
                                <a:pt x="219" y="186"/>
                              </a:lnTo>
                              <a:lnTo>
                                <a:pt x="211" y="196"/>
                              </a:lnTo>
                              <a:lnTo>
                                <a:pt x="204" y="204"/>
                              </a:lnTo>
                              <a:lnTo>
                                <a:pt x="194" y="213"/>
                              </a:lnTo>
                              <a:lnTo>
                                <a:pt x="186" y="219"/>
                              </a:lnTo>
                              <a:lnTo>
                                <a:pt x="175" y="225"/>
                              </a:lnTo>
                              <a:lnTo>
                                <a:pt x="165" y="230"/>
                              </a:lnTo>
                              <a:lnTo>
                                <a:pt x="154" y="235"/>
                              </a:lnTo>
                              <a:lnTo>
                                <a:pt x="143" y="238"/>
                              </a:lnTo>
                              <a:lnTo>
                                <a:pt x="131" y="240"/>
                              </a:lnTo>
                              <a:lnTo>
                                <a:pt x="120" y="240"/>
                              </a:lnTo>
                              <a:lnTo>
                                <a:pt x="106" y="240"/>
                              </a:lnTo>
                              <a:lnTo>
                                <a:pt x="94" y="238"/>
                              </a:lnTo>
                              <a:lnTo>
                                <a:pt x="82" y="235"/>
                              </a:lnTo>
                              <a:lnTo>
                                <a:pt x="71" y="230"/>
                              </a:lnTo>
                              <a:lnTo>
                                <a:pt x="61" y="225"/>
                              </a:lnTo>
                              <a:lnTo>
                                <a:pt x="50" y="219"/>
                              </a:lnTo>
                              <a:lnTo>
                                <a:pt x="42" y="213"/>
                              </a:lnTo>
                              <a:lnTo>
                                <a:pt x="33" y="204"/>
                              </a:lnTo>
                              <a:lnTo>
                                <a:pt x="25" y="196"/>
                              </a:lnTo>
                              <a:lnTo>
                                <a:pt x="19" y="186"/>
                              </a:lnTo>
                              <a:lnTo>
                                <a:pt x="13" y="177"/>
                              </a:lnTo>
                              <a:lnTo>
                                <a:pt x="8" y="166"/>
                              </a:lnTo>
                              <a:lnTo>
                                <a:pt x="4" y="156"/>
                              </a:lnTo>
                              <a:lnTo>
                                <a:pt x="2" y="144"/>
                              </a:lnTo>
                              <a:lnTo>
                                <a:pt x="0" y="133"/>
                              </a:lnTo>
                              <a:lnTo>
                                <a:pt x="0" y="120"/>
                              </a:lnTo>
                              <a:lnTo>
                                <a:pt x="0" y="107"/>
                              </a:lnTo>
                              <a:lnTo>
                                <a:pt x="2" y="95"/>
                              </a:lnTo>
                              <a:lnTo>
                                <a:pt x="4" y="83"/>
                              </a:lnTo>
                              <a:lnTo>
                                <a:pt x="8" y="72"/>
                              </a:lnTo>
                              <a:lnTo>
                                <a:pt x="13" y="61"/>
                              </a:lnTo>
                              <a:lnTo>
                                <a:pt x="19" y="52"/>
                              </a:lnTo>
                              <a:lnTo>
                                <a:pt x="25" y="42"/>
                              </a:lnTo>
                              <a:lnTo>
                                <a:pt x="33" y="34"/>
                              </a:lnTo>
                              <a:lnTo>
                                <a:pt x="42" y="26"/>
                              </a:lnTo>
                              <a:lnTo>
                                <a:pt x="50" y="20"/>
                              </a:lnTo>
                              <a:lnTo>
                                <a:pt x="61" y="14"/>
                              </a:lnTo>
                              <a:lnTo>
                                <a:pt x="71" y="9"/>
                              </a:lnTo>
                              <a:lnTo>
                                <a:pt x="82" y="5"/>
                              </a:lnTo>
                              <a:lnTo>
                                <a:pt x="94" y="3"/>
                              </a:lnTo>
                              <a:lnTo>
                                <a:pt x="106" y="1"/>
                              </a:lnTo>
                              <a:lnTo>
                                <a:pt x="120" y="0"/>
                              </a:lnTo>
                              <a:lnTo>
                                <a:pt x="131" y="1"/>
                              </a:lnTo>
                              <a:lnTo>
                                <a:pt x="143" y="3"/>
                              </a:lnTo>
                              <a:lnTo>
                                <a:pt x="154" y="5"/>
                              </a:lnTo>
                              <a:lnTo>
                                <a:pt x="165" y="9"/>
                              </a:lnTo>
                              <a:lnTo>
                                <a:pt x="175" y="14"/>
                              </a:lnTo>
                              <a:lnTo>
                                <a:pt x="186" y="20"/>
                              </a:lnTo>
                              <a:lnTo>
                                <a:pt x="194" y="26"/>
                              </a:lnTo>
                              <a:lnTo>
                                <a:pt x="204" y="34"/>
                              </a:lnTo>
                              <a:lnTo>
                                <a:pt x="211" y="42"/>
                              </a:lnTo>
                              <a:lnTo>
                                <a:pt x="219" y="52"/>
                              </a:lnTo>
                              <a:lnTo>
                                <a:pt x="224" y="61"/>
                              </a:lnTo>
                              <a:lnTo>
                                <a:pt x="229" y="72"/>
                              </a:lnTo>
                              <a:lnTo>
                                <a:pt x="233" y="83"/>
                              </a:lnTo>
                              <a:lnTo>
                                <a:pt x="236" y="95"/>
                              </a:lnTo>
                              <a:lnTo>
                                <a:pt x="239" y="107"/>
                              </a:lnTo>
                              <a:lnTo>
                                <a:pt x="239" y="120"/>
                              </a:lnTo>
                              <a:close/>
                            </a:path>
                          </a:pathLst>
                        </a:custGeom>
                        <a:solidFill>
                          <a:srgbClr val="2B9B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48"/>
                      <wps:cNvSpPr>
                        <a:spLocks/>
                      </wps:cNvSpPr>
                      <wps:spPr bwMode="auto">
                        <a:xfrm>
                          <a:off x="11116" y="1082"/>
                          <a:ext cx="240" cy="240"/>
                        </a:xfrm>
                        <a:custGeom>
                          <a:avLst/>
                          <a:gdLst>
                            <a:gd name="T0" fmla="*/ 240 w 240"/>
                            <a:gd name="T1" fmla="*/ 131 h 240"/>
                            <a:gd name="T2" fmla="*/ 234 w 240"/>
                            <a:gd name="T3" fmla="*/ 155 h 240"/>
                            <a:gd name="T4" fmla="*/ 225 w 240"/>
                            <a:gd name="T5" fmla="*/ 177 h 240"/>
                            <a:gd name="T6" fmla="*/ 212 w 240"/>
                            <a:gd name="T7" fmla="*/ 196 h 240"/>
                            <a:gd name="T8" fmla="*/ 195 w 240"/>
                            <a:gd name="T9" fmla="*/ 211 h 240"/>
                            <a:gd name="T10" fmla="*/ 176 w 240"/>
                            <a:gd name="T11" fmla="*/ 225 h 240"/>
                            <a:gd name="T12" fmla="*/ 155 w 240"/>
                            <a:gd name="T13" fmla="*/ 235 h 240"/>
                            <a:gd name="T14" fmla="*/ 132 w 240"/>
                            <a:gd name="T15" fmla="*/ 239 h 240"/>
                            <a:gd name="T16" fmla="*/ 108 w 240"/>
                            <a:gd name="T17" fmla="*/ 239 h 240"/>
                            <a:gd name="T18" fmla="*/ 85 w 240"/>
                            <a:gd name="T19" fmla="*/ 235 h 240"/>
                            <a:gd name="T20" fmla="*/ 63 w 240"/>
                            <a:gd name="T21" fmla="*/ 225 h 240"/>
                            <a:gd name="T22" fmla="*/ 44 w 240"/>
                            <a:gd name="T23" fmla="*/ 211 h 240"/>
                            <a:gd name="T24" fmla="*/ 28 w 240"/>
                            <a:gd name="T25" fmla="*/ 196 h 240"/>
                            <a:gd name="T26" fmla="*/ 14 w 240"/>
                            <a:gd name="T27" fmla="*/ 177 h 240"/>
                            <a:gd name="T28" fmla="*/ 6 w 240"/>
                            <a:gd name="T29" fmla="*/ 155 h 240"/>
                            <a:gd name="T30" fmla="*/ 1 w 240"/>
                            <a:gd name="T31" fmla="*/ 131 h 240"/>
                            <a:gd name="T32" fmla="*/ 1 w 240"/>
                            <a:gd name="T33" fmla="*/ 107 h 240"/>
                            <a:gd name="T34" fmla="*/ 6 w 240"/>
                            <a:gd name="T35" fmla="*/ 83 h 240"/>
                            <a:gd name="T36" fmla="*/ 14 w 240"/>
                            <a:gd name="T37" fmla="*/ 61 h 240"/>
                            <a:gd name="T38" fmla="*/ 28 w 240"/>
                            <a:gd name="T39" fmla="*/ 42 h 240"/>
                            <a:gd name="T40" fmla="*/ 44 w 240"/>
                            <a:gd name="T41" fmla="*/ 26 h 240"/>
                            <a:gd name="T42" fmla="*/ 63 w 240"/>
                            <a:gd name="T43" fmla="*/ 14 h 240"/>
                            <a:gd name="T44" fmla="*/ 85 w 240"/>
                            <a:gd name="T45" fmla="*/ 5 h 240"/>
                            <a:gd name="T46" fmla="*/ 108 w 240"/>
                            <a:gd name="T47" fmla="*/ 1 h 240"/>
                            <a:gd name="T48" fmla="*/ 132 w 240"/>
                            <a:gd name="T49" fmla="*/ 1 h 240"/>
                            <a:gd name="T50" fmla="*/ 155 w 240"/>
                            <a:gd name="T51" fmla="*/ 5 h 240"/>
                            <a:gd name="T52" fmla="*/ 176 w 240"/>
                            <a:gd name="T53" fmla="*/ 14 h 240"/>
                            <a:gd name="T54" fmla="*/ 195 w 240"/>
                            <a:gd name="T55" fmla="*/ 26 h 240"/>
                            <a:gd name="T56" fmla="*/ 212 w 240"/>
                            <a:gd name="T57" fmla="*/ 42 h 240"/>
                            <a:gd name="T58" fmla="*/ 225 w 240"/>
                            <a:gd name="T59" fmla="*/ 61 h 240"/>
                            <a:gd name="T60" fmla="*/ 234 w 240"/>
                            <a:gd name="T61" fmla="*/ 83 h 240"/>
                            <a:gd name="T62" fmla="*/ 240 w 240"/>
                            <a:gd name="T63" fmla="*/ 107 h 2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40" h="240">
                              <a:moveTo>
                                <a:pt x="240" y="120"/>
                              </a:moveTo>
                              <a:lnTo>
                                <a:pt x="240" y="131"/>
                              </a:lnTo>
                              <a:lnTo>
                                <a:pt x="237" y="144"/>
                              </a:lnTo>
                              <a:lnTo>
                                <a:pt x="234" y="155"/>
                              </a:lnTo>
                              <a:lnTo>
                                <a:pt x="230" y="166"/>
                              </a:lnTo>
                              <a:lnTo>
                                <a:pt x="225" y="177"/>
                              </a:lnTo>
                              <a:lnTo>
                                <a:pt x="218" y="186"/>
                              </a:lnTo>
                              <a:lnTo>
                                <a:pt x="212" y="196"/>
                              </a:lnTo>
                              <a:lnTo>
                                <a:pt x="204" y="204"/>
                              </a:lnTo>
                              <a:lnTo>
                                <a:pt x="195" y="211"/>
                              </a:lnTo>
                              <a:lnTo>
                                <a:pt x="186" y="219"/>
                              </a:lnTo>
                              <a:lnTo>
                                <a:pt x="176" y="225"/>
                              </a:lnTo>
                              <a:lnTo>
                                <a:pt x="166" y="230"/>
                              </a:lnTo>
                              <a:lnTo>
                                <a:pt x="155" y="235"/>
                              </a:lnTo>
                              <a:lnTo>
                                <a:pt x="144" y="237"/>
                              </a:lnTo>
                              <a:lnTo>
                                <a:pt x="132" y="239"/>
                              </a:lnTo>
                              <a:lnTo>
                                <a:pt x="120" y="240"/>
                              </a:lnTo>
                              <a:lnTo>
                                <a:pt x="108" y="239"/>
                              </a:lnTo>
                              <a:lnTo>
                                <a:pt x="96" y="237"/>
                              </a:lnTo>
                              <a:lnTo>
                                <a:pt x="85" y="235"/>
                              </a:lnTo>
                              <a:lnTo>
                                <a:pt x="73" y="230"/>
                              </a:lnTo>
                              <a:lnTo>
                                <a:pt x="63" y="225"/>
                              </a:lnTo>
                              <a:lnTo>
                                <a:pt x="53" y="219"/>
                              </a:lnTo>
                              <a:lnTo>
                                <a:pt x="44" y="211"/>
                              </a:lnTo>
                              <a:lnTo>
                                <a:pt x="35" y="204"/>
                              </a:lnTo>
                              <a:lnTo>
                                <a:pt x="28" y="196"/>
                              </a:lnTo>
                              <a:lnTo>
                                <a:pt x="21" y="186"/>
                              </a:lnTo>
                              <a:lnTo>
                                <a:pt x="14" y="177"/>
                              </a:lnTo>
                              <a:lnTo>
                                <a:pt x="9" y="166"/>
                              </a:lnTo>
                              <a:lnTo>
                                <a:pt x="6" y="155"/>
                              </a:lnTo>
                              <a:lnTo>
                                <a:pt x="3" y="144"/>
                              </a:lnTo>
                              <a:lnTo>
                                <a:pt x="1" y="131"/>
                              </a:lnTo>
                              <a:lnTo>
                                <a:pt x="0" y="120"/>
                              </a:lnTo>
                              <a:lnTo>
                                <a:pt x="1" y="107"/>
                              </a:lnTo>
                              <a:lnTo>
                                <a:pt x="3" y="95"/>
                              </a:lnTo>
                              <a:lnTo>
                                <a:pt x="6" y="83"/>
                              </a:lnTo>
                              <a:lnTo>
                                <a:pt x="9" y="71"/>
                              </a:lnTo>
                              <a:lnTo>
                                <a:pt x="14" y="61"/>
                              </a:lnTo>
                              <a:lnTo>
                                <a:pt x="21" y="51"/>
                              </a:lnTo>
                              <a:lnTo>
                                <a:pt x="28" y="42"/>
                              </a:lnTo>
                              <a:lnTo>
                                <a:pt x="35" y="34"/>
                              </a:lnTo>
                              <a:lnTo>
                                <a:pt x="44" y="26"/>
                              </a:lnTo>
                              <a:lnTo>
                                <a:pt x="53" y="20"/>
                              </a:lnTo>
                              <a:lnTo>
                                <a:pt x="63" y="14"/>
                              </a:lnTo>
                              <a:lnTo>
                                <a:pt x="73" y="8"/>
                              </a:lnTo>
                              <a:lnTo>
                                <a:pt x="85" y="5"/>
                              </a:lnTo>
                              <a:lnTo>
                                <a:pt x="96" y="2"/>
                              </a:lnTo>
                              <a:lnTo>
                                <a:pt x="108" y="1"/>
                              </a:lnTo>
                              <a:lnTo>
                                <a:pt x="120" y="0"/>
                              </a:lnTo>
                              <a:lnTo>
                                <a:pt x="132" y="1"/>
                              </a:lnTo>
                              <a:lnTo>
                                <a:pt x="144" y="2"/>
                              </a:lnTo>
                              <a:lnTo>
                                <a:pt x="155" y="5"/>
                              </a:lnTo>
                              <a:lnTo>
                                <a:pt x="166" y="8"/>
                              </a:lnTo>
                              <a:lnTo>
                                <a:pt x="176" y="14"/>
                              </a:lnTo>
                              <a:lnTo>
                                <a:pt x="186" y="20"/>
                              </a:lnTo>
                              <a:lnTo>
                                <a:pt x="195" y="26"/>
                              </a:lnTo>
                              <a:lnTo>
                                <a:pt x="204" y="34"/>
                              </a:lnTo>
                              <a:lnTo>
                                <a:pt x="212" y="42"/>
                              </a:lnTo>
                              <a:lnTo>
                                <a:pt x="218" y="51"/>
                              </a:lnTo>
                              <a:lnTo>
                                <a:pt x="225" y="61"/>
                              </a:lnTo>
                              <a:lnTo>
                                <a:pt x="230" y="71"/>
                              </a:lnTo>
                              <a:lnTo>
                                <a:pt x="234" y="83"/>
                              </a:lnTo>
                              <a:lnTo>
                                <a:pt x="237" y="95"/>
                              </a:lnTo>
                              <a:lnTo>
                                <a:pt x="240" y="107"/>
                              </a:lnTo>
                              <a:lnTo>
                                <a:pt x="240" y="120"/>
                              </a:lnTo>
                              <a:close/>
                            </a:path>
                          </a:pathLst>
                        </a:custGeom>
                        <a:solidFill>
                          <a:srgbClr val="2B9B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49"/>
                      <wps:cNvSpPr>
                        <a:spLocks/>
                      </wps:cNvSpPr>
                      <wps:spPr bwMode="auto">
                        <a:xfrm>
                          <a:off x="10826" y="722"/>
                          <a:ext cx="524" cy="560"/>
                        </a:xfrm>
                        <a:custGeom>
                          <a:avLst/>
                          <a:gdLst>
                            <a:gd name="T0" fmla="*/ 364 w 524"/>
                            <a:gd name="T1" fmla="*/ 15 h 560"/>
                            <a:gd name="T2" fmla="*/ 466 w 524"/>
                            <a:gd name="T3" fmla="*/ 35 h 560"/>
                            <a:gd name="T4" fmla="*/ 512 w 524"/>
                            <a:gd name="T5" fmla="*/ 43 h 560"/>
                            <a:gd name="T6" fmla="*/ 524 w 524"/>
                            <a:gd name="T7" fmla="*/ 45 h 560"/>
                            <a:gd name="T8" fmla="*/ 523 w 524"/>
                            <a:gd name="T9" fmla="*/ 53 h 560"/>
                            <a:gd name="T10" fmla="*/ 516 w 524"/>
                            <a:gd name="T11" fmla="*/ 104 h 560"/>
                            <a:gd name="T12" fmla="*/ 503 w 524"/>
                            <a:gd name="T13" fmla="*/ 160 h 560"/>
                            <a:gd name="T14" fmla="*/ 492 w 524"/>
                            <a:gd name="T15" fmla="*/ 199 h 560"/>
                            <a:gd name="T16" fmla="*/ 477 w 524"/>
                            <a:gd name="T17" fmla="*/ 236 h 560"/>
                            <a:gd name="T18" fmla="*/ 460 w 524"/>
                            <a:gd name="T19" fmla="*/ 267 h 560"/>
                            <a:gd name="T20" fmla="*/ 439 w 524"/>
                            <a:gd name="T21" fmla="*/ 289 h 560"/>
                            <a:gd name="T22" fmla="*/ 418 w 524"/>
                            <a:gd name="T23" fmla="*/ 304 h 560"/>
                            <a:gd name="T24" fmla="*/ 384 w 524"/>
                            <a:gd name="T25" fmla="*/ 320 h 560"/>
                            <a:gd name="T26" fmla="*/ 340 w 524"/>
                            <a:gd name="T27" fmla="*/ 337 h 560"/>
                            <a:gd name="T28" fmla="*/ 306 w 524"/>
                            <a:gd name="T29" fmla="*/ 354 h 560"/>
                            <a:gd name="T30" fmla="*/ 285 w 524"/>
                            <a:gd name="T31" fmla="*/ 369 h 560"/>
                            <a:gd name="T32" fmla="*/ 265 w 524"/>
                            <a:gd name="T33" fmla="*/ 391 h 560"/>
                            <a:gd name="T34" fmla="*/ 252 w 524"/>
                            <a:gd name="T35" fmla="*/ 419 h 560"/>
                            <a:gd name="T36" fmla="*/ 242 w 524"/>
                            <a:gd name="T37" fmla="*/ 448 h 560"/>
                            <a:gd name="T38" fmla="*/ 238 w 524"/>
                            <a:gd name="T39" fmla="*/ 478 h 560"/>
                            <a:gd name="T40" fmla="*/ 237 w 524"/>
                            <a:gd name="T41" fmla="*/ 519 h 560"/>
                            <a:gd name="T42" fmla="*/ 239 w 524"/>
                            <a:gd name="T43" fmla="*/ 555 h 560"/>
                            <a:gd name="T44" fmla="*/ 161 w 524"/>
                            <a:gd name="T45" fmla="*/ 545 h 560"/>
                            <a:gd name="T46" fmla="*/ 59 w 524"/>
                            <a:gd name="T47" fmla="*/ 526 h 560"/>
                            <a:gd name="T48" fmla="*/ 13 w 524"/>
                            <a:gd name="T49" fmla="*/ 517 h 560"/>
                            <a:gd name="T50" fmla="*/ 1 w 524"/>
                            <a:gd name="T51" fmla="*/ 515 h 560"/>
                            <a:gd name="T52" fmla="*/ 1 w 524"/>
                            <a:gd name="T53" fmla="*/ 506 h 560"/>
                            <a:gd name="T54" fmla="*/ 12 w 524"/>
                            <a:gd name="T55" fmla="*/ 449 h 560"/>
                            <a:gd name="T56" fmla="*/ 29 w 524"/>
                            <a:gd name="T57" fmla="*/ 387 h 560"/>
                            <a:gd name="T58" fmla="*/ 43 w 524"/>
                            <a:gd name="T59" fmla="*/ 345 h 560"/>
                            <a:gd name="T60" fmla="*/ 63 w 524"/>
                            <a:gd name="T61" fmla="*/ 306 h 560"/>
                            <a:gd name="T62" fmla="*/ 80 w 524"/>
                            <a:gd name="T63" fmla="*/ 283 h 560"/>
                            <a:gd name="T64" fmla="*/ 93 w 524"/>
                            <a:gd name="T65" fmla="*/ 270 h 560"/>
                            <a:gd name="T66" fmla="*/ 113 w 524"/>
                            <a:gd name="T67" fmla="*/ 257 h 560"/>
                            <a:gd name="T68" fmla="*/ 139 w 524"/>
                            <a:gd name="T69" fmla="*/ 244 h 560"/>
                            <a:gd name="T70" fmla="*/ 176 w 524"/>
                            <a:gd name="T71" fmla="*/ 227 h 560"/>
                            <a:gd name="T72" fmla="*/ 209 w 524"/>
                            <a:gd name="T73" fmla="*/ 210 h 560"/>
                            <a:gd name="T74" fmla="*/ 230 w 524"/>
                            <a:gd name="T75" fmla="*/ 197 h 560"/>
                            <a:gd name="T76" fmla="*/ 247 w 524"/>
                            <a:gd name="T77" fmla="*/ 180 h 560"/>
                            <a:gd name="T78" fmla="*/ 263 w 524"/>
                            <a:gd name="T79" fmla="*/ 158 h 560"/>
                            <a:gd name="T80" fmla="*/ 276 w 524"/>
                            <a:gd name="T81" fmla="*/ 130 h 560"/>
                            <a:gd name="T82" fmla="*/ 284 w 524"/>
                            <a:gd name="T83" fmla="*/ 102 h 560"/>
                            <a:gd name="T84" fmla="*/ 289 w 524"/>
                            <a:gd name="T85" fmla="*/ 76 h 560"/>
                            <a:gd name="T86" fmla="*/ 291 w 524"/>
                            <a:gd name="T87" fmla="*/ 53 h 560"/>
                            <a:gd name="T88" fmla="*/ 290 w 524"/>
                            <a:gd name="T89" fmla="*/ 25 h 560"/>
                            <a:gd name="T90" fmla="*/ 285 w 524"/>
                            <a:gd name="T91" fmla="*/ 3 h 5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524" h="560">
                              <a:moveTo>
                                <a:pt x="285" y="0"/>
                              </a:moveTo>
                              <a:lnTo>
                                <a:pt x="364" y="15"/>
                              </a:lnTo>
                              <a:lnTo>
                                <a:pt x="423" y="26"/>
                              </a:lnTo>
                              <a:lnTo>
                                <a:pt x="466" y="35"/>
                              </a:lnTo>
                              <a:lnTo>
                                <a:pt x="495" y="40"/>
                              </a:lnTo>
                              <a:lnTo>
                                <a:pt x="512" y="43"/>
                              </a:lnTo>
                              <a:lnTo>
                                <a:pt x="521" y="44"/>
                              </a:lnTo>
                              <a:lnTo>
                                <a:pt x="524" y="45"/>
                              </a:lnTo>
                              <a:lnTo>
                                <a:pt x="524" y="45"/>
                              </a:lnTo>
                              <a:lnTo>
                                <a:pt x="523" y="53"/>
                              </a:lnTo>
                              <a:lnTo>
                                <a:pt x="521" y="74"/>
                              </a:lnTo>
                              <a:lnTo>
                                <a:pt x="516" y="104"/>
                              </a:lnTo>
                              <a:lnTo>
                                <a:pt x="507" y="140"/>
                              </a:lnTo>
                              <a:lnTo>
                                <a:pt x="503" y="160"/>
                              </a:lnTo>
                              <a:lnTo>
                                <a:pt x="498" y="179"/>
                              </a:lnTo>
                              <a:lnTo>
                                <a:pt x="492" y="199"/>
                              </a:lnTo>
                              <a:lnTo>
                                <a:pt x="484" y="218"/>
                              </a:lnTo>
                              <a:lnTo>
                                <a:pt x="477" y="236"/>
                              </a:lnTo>
                              <a:lnTo>
                                <a:pt x="468" y="252"/>
                              </a:lnTo>
                              <a:lnTo>
                                <a:pt x="460" y="267"/>
                              </a:lnTo>
                              <a:lnTo>
                                <a:pt x="450" y="280"/>
                              </a:lnTo>
                              <a:lnTo>
                                <a:pt x="439" y="289"/>
                              </a:lnTo>
                              <a:lnTo>
                                <a:pt x="429" y="298"/>
                              </a:lnTo>
                              <a:lnTo>
                                <a:pt x="418" y="304"/>
                              </a:lnTo>
                              <a:lnTo>
                                <a:pt x="407" y="310"/>
                              </a:lnTo>
                              <a:lnTo>
                                <a:pt x="384" y="320"/>
                              </a:lnTo>
                              <a:lnTo>
                                <a:pt x="362" y="328"/>
                              </a:lnTo>
                              <a:lnTo>
                                <a:pt x="340" y="337"/>
                              </a:lnTo>
                              <a:lnTo>
                                <a:pt x="318" y="346"/>
                              </a:lnTo>
                              <a:lnTo>
                                <a:pt x="306" y="354"/>
                              </a:lnTo>
                              <a:lnTo>
                                <a:pt x="296" y="361"/>
                              </a:lnTo>
                              <a:lnTo>
                                <a:pt x="285" y="369"/>
                              </a:lnTo>
                              <a:lnTo>
                                <a:pt x="275" y="380"/>
                              </a:lnTo>
                              <a:lnTo>
                                <a:pt x="265" y="391"/>
                              </a:lnTo>
                              <a:lnTo>
                                <a:pt x="258" y="405"/>
                              </a:lnTo>
                              <a:lnTo>
                                <a:pt x="252" y="419"/>
                              </a:lnTo>
                              <a:lnTo>
                                <a:pt x="246" y="434"/>
                              </a:lnTo>
                              <a:lnTo>
                                <a:pt x="242" y="448"/>
                              </a:lnTo>
                              <a:lnTo>
                                <a:pt x="240" y="463"/>
                              </a:lnTo>
                              <a:lnTo>
                                <a:pt x="238" y="478"/>
                              </a:lnTo>
                              <a:lnTo>
                                <a:pt x="237" y="492"/>
                              </a:lnTo>
                              <a:lnTo>
                                <a:pt x="237" y="519"/>
                              </a:lnTo>
                              <a:lnTo>
                                <a:pt x="238" y="540"/>
                              </a:lnTo>
                              <a:lnTo>
                                <a:pt x="239" y="555"/>
                              </a:lnTo>
                              <a:lnTo>
                                <a:pt x="240" y="560"/>
                              </a:lnTo>
                              <a:lnTo>
                                <a:pt x="161" y="545"/>
                              </a:lnTo>
                              <a:lnTo>
                                <a:pt x="101" y="533"/>
                              </a:lnTo>
                              <a:lnTo>
                                <a:pt x="59" y="526"/>
                              </a:lnTo>
                              <a:lnTo>
                                <a:pt x="31" y="520"/>
                              </a:lnTo>
                              <a:lnTo>
                                <a:pt x="13" y="517"/>
                              </a:lnTo>
                              <a:lnTo>
                                <a:pt x="4" y="516"/>
                              </a:lnTo>
                              <a:lnTo>
                                <a:pt x="1" y="515"/>
                              </a:lnTo>
                              <a:lnTo>
                                <a:pt x="0" y="515"/>
                              </a:lnTo>
                              <a:lnTo>
                                <a:pt x="1" y="506"/>
                              </a:lnTo>
                              <a:lnTo>
                                <a:pt x="5" y="483"/>
                              </a:lnTo>
                              <a:lnTo>
                                <a:pt x="12" y="449"/>
                              </a:lnTo>
                              <a:lnTo>
                                <a:pt x="22" y="408"/>
                              </a:lnTo>
                              <a:lnTo>
                                <a:pt x="29" y="387"/>
                              </a:lnTo>
                              <a:lnTo>
                                <a:pt x="36" y="366"/>
                              </a:lnTo>
                              <a:lnTo>
                                <a:pt x="43" y="345"/>
                              </a:lnTo>
                              <a:lnTo>
                                <a:pt x="53" y="325"/>
                              </a:lnTo>
                              <a:lnTo>
                                <a:pt x="63" y="306"/>
                              </a:lnTo>
                              <a:lnTo>
                                <a:pt x="75" y="290"/>
                              </a:lnTo>
                              <a:lnTo>
                                <a:pt x="80" y="283"/>
                              </a:lnTo>
                              <a:lnTo>
                                <a:pt x="86" y="276"/>
                              </a:lnTo>
                              <a:lnTo>
                                <a:pt x="93" y="270"/>
                              </a:lnTo>
                              <a:lnTo>
                                <a:pt x="100" y="265"/>
                              </a:lnTo>
                              <a:lnTo>
                                <a:pt x="113" y="257"/>
                              </a:lnTo>
                              <a:lnTo>
                                <a:pt x="126" y="250"/>
                              </a:lnTo>
                              <a:lnTo>
                                <a:pt x="139" y="244"/>
                              </a:lnTo>
                              <a:lnTo>
                                <a:pt x="152" y="238"/>
                              </a:lnTo>
                              <a:lnTo>
                                <a:pt x="176" y="227"/>
                              </a:lnTo>
                              <a:lnTo>
                                <a:pt x="198" y="217"/>
                              </a:lnTo>
                              <a:lnTo>
                                <a:pt x="209" y="210"/>
                              </a:lnTo>
                              <a:lnTo>
                                <a:pt x="219" y="204"/>
                              </a:lnTo>
                              <a:lnTo>
                                <a:pt x="230" y="197"/>
                              </a:lnTo>
                              <a:lnTo>
                                <a:pt x="239" y="189"/>
                              </a:lnTo>
                              <a:lnTo>
                                <a:pt x="247" y="180"/>
                              </a:lnTo>
                              <a:lnTo>
                                <a:pt x="256" y="170"/>
                              </a:lnTo>
                              <a:lnTo>
                                <a:pt x="263" y="158"/>
                              </a:lnTo>
                              <a:lnTo>
                                <a:pt x="270" y="145"/>
                              </a:lnTo>
                              <a:lnTo>
                                <a:pt x="276" y="130"/>
                              </a:lnTo>
                              <a:lnTo>
                                <a:pt x="281" y="116"/>
                              </a:lnTo>
                              <a:lnTo>
                                <a:pt x="284" y="102"/>
                              </a:lnTo>
                              <a:lnTo>
                                <a:pt x="287" y="88"/>
                              </a:lnTo>
                              <a:lnTo>
                                <a:pt x="289" y="76"/>
                              </a:lnTo>
                              <a:lnTo>
                                <a:pt x="290" y="64"/>
                              </a:lnTo>
                              <a:lnTo>
                                <a:pt x="291" y="53"/>
                              </a:lnTo>
                              <a:lnTo>
                                <a:pt x="291" y="43"/>
                              </a:lnTo>
                              <a:lnTo>
                                <a:pt x="290" y="25"/>
                              </a:lnTo>
                              <a:lnTo>
                                <a:pt x="287" y="12"/>
                              </a:lnTo>
                              <a:lnTo>
                                <a:pt x="285" y="3"/>
                              </a:lnTo>
                              <a:lnTo>
                                <a:pt x="285" y="0"/>
                              </a:lnTo>
                              <a:close/>
                            </a:path>
                          </a:pathLst>
                        </a:custGeom>
                        <a:solidFill>
                          <a:srgbClr val="2B9B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50"/>
                      <wps:cNvSpPr>
                        <a:spLocks noEditPoints="1"/>
                      </wps:cNvSpPr>
                      <wps:spPr bwMode="auto">
                        <a:xfrm>
                          <a:off x="8871" y="1550"/>
                          <a:ext cx="2474" cy="202"/>
                        </a:xfrm>
                        <a:custGeom>
                          <a:avLst/>
                          <a:gdLst>
                            <a:gd name="T0" fmla="*/ 187 w 2474"/>
                            <a:gd name="T1" fmla="*/ 56 h 202"/>
                            <a:gd name="T2" fmla="*/ 137 w 2474"/>
                            <a:gd name="T3" fmla="*/ 112 h 202"/>
                            <a:gd name="T4" fmla="*/ 211 w 2474"/>
                            <a:gd name="T5" fmla="*/ 140 h 202"/>
                            <a:gd name="T6" fmla="*/ 217 w 2474"/>
                            <a:gd name="T7" fmla="*/ 55 h 202"/>
                            <a:gd name="T8" fmla="*/ 186 w 2474"/>
                            <a:gd name="T9" fmla="*/ 150 h 202"/>
                            <a:gd name="T10" fmla="*/ 208 w 2474"/>
                            <a:gd name="T11" fmla="*/ 100 h 202"/>
                            <a:gd name="T12" fmla="*/ 439 w 2474"/>
                            <a:gd name="T13" fmla="*/ 86 h 202"/>
                            <a:gd name="T14" fmla="*/ 363 w 2474"/>
                            <a:gd name="T15" fmla="*/ 113 h 202"/>
                            <a:gd name="T16" fmla="*/ 356 w 2474"/>
                            <a:gd name="T17" fmla="*/ 71 h 202"/>
                            <a:gd name="T18" fmla="*/ 434 w 2474"/>
                            <a:gd name="T19" fmla="*/ 154 h 202"/>
                            <a:gd name="T20" fmla="*/ 562 w 2474"/>
                            <a:gd name="T21" fmla="*/ 69 h 202"/>
                            <a:gd name="T22" fmla="*/ 471 w 2474"/>
                            <a:gd name="T23" fmla="*/ 103 h 202"/>
                            <a:gd name="T24" fmla="*/ 563 w 2474"/>
                            <a:gd name="T25" fmla="*/ 139 h 202"/>
                            <a:gd name="T26" fmla="*/ 558 w 2474"/>
                            <a:gd name="T27" fmla="*/ 78 h 202"/>
                            <a:gd name="T28" fmla="*/ 487 w 2474"/>
                            <a:gd name="T29" fmla="*/ 121 h 202"/>
                            <a:gd name="T30" fmla="*/ 681 w 2474"/>
                            <a:gd name="T31" fmla="*/ 78 h 202"/>
                            <a:gd name="T32" fmla="*/ 788 w 2474"/>
                            <a:gd name="T33" fmla="*/ 157 h 202"/>
                            <a:gd name="T34" fmla="*/ 785 w 2474"/>
                            <a:gd name="T35" fmla="*/ 52 h 202"/>
                            <a:gd name="T36" fmla="*/ 864 w 2474"/>
                            <a:gd name="T37" fmla="*/ 56 h 202"/>
                            <a:gd name="T38" fmla="*/ 855 w 2474"/>
                            <a:gd name="T39" fmla="*/ 43 h 202"/>
                            <a:gd name="T40" fmla="*/ 838 w 2474"/>
                            <a:gd name="T41" fmla="*/ 161 h 202"/>
                            <a:gd name="T42" fmla="*/ 851 w 2474"/>
                            <a:gd name="T43" fmla="*/ 152 h 202"/>
                            <a:gd name="T44" fmla="*/ 972 w 2474"/>
                            <a:gd name="T45" fmla="*/ 163 h 202"/>
                            <a:gd name="T46" fmla="*/ 1001 w 2474"/>
                            <a:gd name="T47" fmla="*/ 49 h 202"/>
                            <a:gd name="T48" fmla="*/ 1007 w 2474"/>
                            <a:gd name="T49" fmla="*/ 137 h 202"/>
                            <a:gd name="T50" fmla="*/ 949 w 2474"/>
                            <a:gd name="T51" fmla="*/ 66 h 202"/>
                            <a:gd name="T52" fmla="*/ 1128 w 2474"/>
                            <a:gd name="T53" fmla="*/ 115 h 202"/>
                            <a:gd name="T54" fmla="*/ 1055 w 2474"/>
                            <a:gd name="T55" fmla="*/ 145 h 202"/>
                            <a:gd name="T56" fmla="*/ 1182 w 2474"/>
                            <a:gd name="T57" fmla="*/ 139 h 202"/>
                            <a:gd name="T58" fmla="*/ 1272 w 2474"/>
                            <a:gd name="T59" fmla="*/ 92 h 202"/>
                            <a:gd name="T60" fmla="*/ 1183 w 2474"/>
                            <a:gd name="T61" fmla="*/ 3 h 202"/>
                            <a:gd name="T62" fmla="*/ 1185 w 2474"/>
                            <a:gd name="T63" fmla="*/ 121 h 202"/>
                            <a:gd name="T64" fmla="*/ 1260 w 2474"/>
                            <a:gd name="T65" fmla="*/ 95 h 202"/>
                            <a:gd name="T66" fmla="*/ 1457 w 2474"/>
                            <a:gd name="T67" fmla="*/ 160 h 202"/>
                            <a:gd name="T68" fmla="*/ 1558 w 2474"/>
                            <a:gd name="T69" fmla="*/ 68 h 202"/>
                            <a:gd name="T70" fmla="*/ 1514 w 2474"/>
                            <a:gd name="T71" fmla="*/ 46 h 202"/>
                            <a:gd name="T72" fmla="*/ 1532 w 2474"/>
                            <a:gd name="T73" fmla="*/ 163 h 202"/>
                            <a:gd name="T74" fmla="*/ 1515 w 2474"/>
                            <a:gd name="T75" fmla="*/ 147 h 202"/>
                            <a:gd name="T76" fmla="*/ 1706 w 2474"/>
                            <a:gd name="T77" fmla="*/ 163 h 202"/>
                            <a:gd name="T78" fmla="*/ 1738 w 2474"/>
                            <a:gd name="T79" fmla="*/ 77 h 202"/>
                            <a:gd name="T80" fmla="*/ 1745 w 2474"/>
                            <a:gd name="T81" fmla="*/ 22 h 202"/>
                            <a:gd name="T82" fmla="*/ 1689 w 2474"/>
                            <a:gd name="T83" fmla="*/ 4 h 202"/>
                            <a:gd name="T84" fmla="*/ 1753 w 2474"/>
                            <a:gd name="T85" fmla="*/ 99 h 202"/>
                            <a:gd name="T86" fmla="*/ 1677 w 2474"/>
                            <a:gd name="T87" fmla="*/ 133 h 202"/>
                            <a:gd name="T88" fmla="*/ 1928 w 2474"/>
                            <a:gd name="T89" fmla="*/ 95 h 202"/>
                            <a:gd name="T90" fmla="*/ 1849 w 2474"/>
                            <a:gd name="T91" fmla="*/ 103 h 202"/>
                            <a:gd name="T92" fmla="*/ 1838 w 2474"/>
                            <a:gd name="T93" fmla="*/ 80 h 202"/>
                            <a:gd name="T94" fmla="*/ 1925 w 2474"/>
                            <a:gd name="T95" fmla="*/ 150 h 202"/>
                            <a:gd name="T96" fmla="*/ 2037 w 2474"/>
                            <a:gd name="T97" fmla="*/ 46 h 202"/>
                            <a:gd name="T98" fmla="*/ 2146 w 2474"/>
                            <a:gd name="T99" fmla="*/ 87 h 202"/>
                            <a:gd name="T100" fmla="*/ 2078 w 2474"/>
                            <a:gd name="T101" fmla="*/ 55 h 202"/>
                            <a:gd name="T102" fmla="*/ 2137 w 2474"/>
                            <a:gd name="T103" fmla="*/ 158 h 202"/>
                            <a:gd name="T104" fmla="*/ 2078 w 2474"/>
                            <a:gd name="T105" fmla="*/ 131 h 202"/>
                            <a:gd name="T106" fmla="*/ 2256 w 2474"/>
                            <a:gd name="T107" fmla="*/ 76 h 202"/>
                            <a:gd name="T108" fmla="*/ 2193 w 2474"/>
                            <a:gd name="T109" fmla="*/ 66 h 202"/>
                            <a:gd name="T110" fmla="*/ 2338 w 2474"/>
                            <a:gd name="T111" fmla="*/ 181 h 202"/>
                            <a:gd name="T112" fmla="*/ 2338 w 2474"/>
                            <a:gd name="T113" fmla="*/ 174 h 202"/>
                            <a:gd name="T114" fmla="*/ 2472 w 2474"/>
                            <a:gd name="T115" fmla="*/ 84 h 202"/>
                            <a:gd name="T116" fmla="*/ 2374 w 2474"/>
                            <a:gd name="T117" fmla="*/ 93 h 202"/>
                            <a:gd name="T118" fmla="*/ 2474 w 2474"/>
                            <a:gd name="T119" fmla="*/ 123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2474" h="202">
                              <a:moveTo>
                                <a:pt x="6" y="16"/>
                              </a:moveTo>
                              <a:lnTo>
                                <a:pt x="103" y="16"/>
                              </a:lnTo>
                              <a:lnTo>
                                <a:pt x="0" y="147"/>
                              </a:lnTo>
                              <a:lnTo>
                                <a:pt x="0" y="160"/>
                              </a:lnTo>
                              <a:lnTo>
                                <a:pt x="122" y="160"/>
                              </a:lnTo>
                              <a:lnTo>
                                <a:pt x="122" y="147"/>
                              </a:lnTo>
                              <a:lnTo>
                                <a:pt x="17" y="147"/>
                              </a:lnTo>
                              <a:lnTo>
                                <a:pt x="120" y="17"/>
                              </a:lnTo>
                              <a:lnTo>
                                <a:pt x="120" y="3"/>
                              </a:lnTo>
                              <a:lnTo>
                                <a:pt x="6" y="3"/>
                              </a:lnTo>
                              <a:lnTo>
                                <a:pt x="6" y="16"/>
                              </a:lnTo>
                              <a:close/>
                              <a:moveTo>
                                <a:pt x="150" y="81"/>
                              </a:moveTo>
                              <a:lnTo>
                                <a:pt x="151" y="75"/>
                              </a:lnTo>
                              <a:lnTo>
                                <a:pt x="153" y="70"/>
                              </a:lnTo>
                              <a:lnTo>
                                <a:pt x="156" y="65"/>
                              </a:lnTo>
                              <a:lnTo>
                                <a:pt x="160" y="61"/>
                              </a:lnTo>
                              <a:lnTo>
                                <a:pt x="164" y="59"/>
                              </a:lnTo>
                              <a:lnTo>
                                <a:pt x="169" y="57"/>
                              </a:lnTo>
                              <a:lnTo>
                                <a:pt x="174" y="56"/>
                              </a:lnTo>
                              <a:lnTo>
                                <a:pt x="181" y="55"/>
                              </a:lnTo>
                              <a:lnTo>
                                <a:pt x="187" y="56"/>
                              </a:lnTo>
                              <a:lnTo>
                                <a:pt x="192" y="56"/>
                              </a:lnTo>
                              <a:lnTo>
                                <a:pt x="198" y="58"/>
                              </a:lnTo>
                              <a:lnTo>
                                <a:pt x="202" y="60"/>
                              </a:lnTo>
                              <a:lnTo>
                                <a:pt x="205" y="63"/>
                              </a:lnTo>
                              <a:lnTo>
                                <a:pt x="208" y="68"/>
                              </a:lnTo>
                              <a:lnTo>
                                <a:pt x="210" y="72"/>
                              </a:lnTo>
                              <a:lnTo>
                                <a:pt x="210" y="78"/>
                              </a:lnTo>
                              <a:lnTo>
                                <a:pt x="210" y="82"/>
                              </a:lnTo>
                              <a:lnTo>
                                <a:pt x="209" y="86"/>
                              </a:lnTo>
                              <a:lnTo>
                                <a:pt x="208" y="89"/>
                              </a:lnTo>
                              <a:lnTo>
                                <a:pt x="206" y="91"/>
                              </a:lnTo>
                              <a:lnTo>
                                <a:pt x="200" y="93"/>
                              </a:lnTo>
                              <a:lnTo>
                                <a:pt x="192" y="94"/>
                              </a:lnTo>
                              <a:lnTo>
                                <a:pt x="182" y="95"/>
                              </a:lnTo>
                              <a:lnTo>
                                <a:pt x="170" y="97"/>
                              </a:lnTo>
                              <a:lnTo>
                                <a:pt x="160" y="99"/>
                              </a:lnTo>
                              <a:lnTo>
                                <a:pt x="151" y="101"/>
                              </a:lnTo>
                              <a:lnTo>
                                <a:pt x="147" y="103"/>
                              </a:lnTo>
                              <a:lnTo>
                                <a:pt x="143" y="106"/>
                              </a:lnTo>
                              <a:lnTo>
                                <a:pt x="140" y="109"/>
                              </a:lnTo>
                              <a:lnTo>
                                <a:pt x="137" y="112"/>
                              </a:lnTo>
                              <a:lnTo>
                                <a:pt x="134" y="116"/>
                              </a:lnTo>
                              <a:lnTo>
                                <a:pt x="133" y="120"/>
                              </a:lnTo>
                              <a:lnTo>
                                <a:pt x="132" y="125"/>
                              </a:lnTo>
                              <a:lnTo>
                                <a:pt x="131" y="131"/>
                              </a:lnTo>
                              <a:lnTo>
                                <a:pt x="132" y="138"/>
                              </a:lnTo>
                              <a:lnTo>
                                <a:pt x="134" y="145"/>
                              </a:lnTo>
                              <a:lnTo>
                                <a:pt x="139" y="151"/>
                              </a:lnTo>
                              <a:lnTo>
                                <a:pt x="143" y="156"/>
                              </a:lnTo>
                              <a:lnTo>
                                <a:pt x="148" y="159"/>
                              </a:lnTo>
                              <a:lnTo>
                                <a:pt x="154" y="162"/>
                              </a:lnTo>
                              <a:lnTo>
                                <a:pt x="162" y="163"/>
                              </a:lnTo>
                              <a:lnTo>
                                <a:pt x="170" y="163"/>
                              </a:lnTo>
                              <a:lnTo>
                                <a:pt x="178" y="163"/>
                              </a:lnTo>
                              <a:lnTo>
                                <a:pt x="184" y="162"/>
                              </a:lnTo>
                              <a:lnTo>
                                <a:pt x="190" y="160"/>
                              </a:lnTo>
                              <a:lnTo>
                                <a:pt x="194" y="158"/>
                              </a:lnTo>
                              <a:lnTo>
                                <a:pt x="200" y="155"/>
                              </a:lnTo>
                              <a:lnTo>
                                <a:pt x="204" y="151"/>
                              </a:lnTo>
                              <a:lnTo>
                                <a:pt x="207" y="145"/>
                              </a:lnTo>
                              <a:lnTo>
                                <a:pt x="211" y="140"/>
                              </a:lnTo>
                              <a:lnTo>
                                <a:pt x="211" y="140"/>
                              </a:lnTo>
                              <a:lnTo>
                                <a:pt x="212" y="149"/>
                              </a:lnTo>
                              <a:lnTo>
                                <a:pt x="214" y="155"/>
                              </a:lnTo>
                              <a:lnTo>
                                <a:pt x="217" y="157"/>
                              </a:lnTo>
                              <a:lnTo>
                                <a:pt x="220" y="159"/>
                              </a:lnTo>
                              <a:lnTo>
                                <a:pt x="223" y="160"/>
                              </a:lnTo>
                              <a:lnTo>
                                <a:pt x="228" y="160"/>
                              </a:lnTo>
                              <a:lnTo>
                                <a:pt x="232" y="160"/>
                              </a:lnTo>
                              <a:lnTo>
                                <a:pt x="237" y="159"/>
                              </a:lnTo>
                              <a:lnTo>
                                <a:pt x="237" y="147"/>
                              </a:lnTo>
                              <a:lnTo>
                                <a:pt x="234" y="149"/>
                              </a:lnTo>
                              <a:lnTo>
                                <a:pt x="232" y="149"/>
                              </a:lnTo>
                              <a:lnTo>
                                <a:pt x="229" y="149"/>
                              </a:lnTo>
                              <a:lnTo>
                                <a:pt x="226" y="146"/>
                              </a:lnTo>
                              <a:lnTo>
                                <a:pt x="225" y="144"/>
                              </a:lnTo>
                              <a:lnTo>
                                <a:pt x="224" y="140"/>
                              </a:lnTo>
                              <a:lnTo>
                                <a:pt x="224" y="80"/>
                              </a:lnTo>
                              <a:lnTo>
                                <a:pt x="224" y="75"/>
                              </a:lnTo>
                              <a:lnTo>
                                <a:pt x="223" y="70"/>
                              </a:lnTo>
                              <a:lnTo>
                                <a:pt x="222" y="65"/>
                              </a:lnTo>
                              <a:lnTo>
                                <a:pt x="221" y="61"/>
                              </a:lnTo>
                              <a:lnTo>
                                <a:pt x="217" y="55"/>
                              </a:lnTo>
                              <a:lnTo>
                                <a:pt x="211" y="51"/>
                              </a:lnTo>
                              <a:lnTo>
                                <a:pt x="205" y="48"/>
                              </a:lnTo>
                              <a:lnTo>
                                <a:pt x="198" y="45"/>
                              </a:lnTo>
                              <a:lnTo>
                                <a:pt x="190" y="44"/>
                              </a:lnTo>
                              <a:lnTo>
                                <a:pt x="183" y="43"/>
                              </a:lnTo>
                              <a:lnTo>
                                <a:pt x="173" y="44"/>
                              </a:lnTo>
                              <a:lnTo>
                                <a:pt x="165" y="45"/>
                              </a:lnTo>
                              <a:lnTo>
                                <a:pt x="157" y="49"/>
                              </a:lnTo>
                              <a:lnTo>
                                <a:pt x="150" y="53"/>
                              </a:lnTo>
                              <a:lnTo>
                                <a:pt x="145" y="58"/>
                              </a:lnTo>
                              <a:lnTo>
                                <a:pt x="141" y="64"/>
                              </a:lnTo>
                              <a:lnTo>
                                <a:pt x="138" y="73"/>
                              </a:lnTo>
                              <a:lnTo>
                                <a:pt x="137" y="81"/>
                              </a:lnTo>
                              <a:lnTo>
                                <a:pt x="150" y="81"/>
                              </a:lnTo>
                              <a:close/>
                              <a:moveTo>
                                <a:pt x="210" y="116"/>
                              </a:moveTo>
                              <a:lnTo>
                                <a:pt x="209" y="124"/>
                              </a:lnTo>
                              <a:lnTo>
                                <a:pt x="207" y="132"/>
                              </a:lnTo>
                              <a:lnTo>
                                <a:pt x="204" y="137"/>
                              </a:lnTo>
                              <a:lnTo>
                                <a:pt x="199" y="142"/>
                              </a:lnTo>
                              <a:lnTo>
                                <a:pt x="192" y="146"/>
                              </a:lnTo>
                              <a:lnTo>
                                <a:pt x="186" y="150"/>
                              </a:lnTo>
                              <a:lnTo>
                                <a:pt x="179" y="152"/>
                              </a:lnTo>
                              <a:lnTo>
                                <a:pt x="171" y="152"/>
                              </a:lnTo>
                              <a:lnTo>
                                <a:pt x="166" y="152"/>
                              </a:lnTo>
                              <a:lnTo>
                                <a:pt x="162" y="151"/>
                              </a:lnTo>
                              <a:lnTo>
                                <a:pt x="157" y="149"/>
                              </a:lnTo>
                              <a:lnTo>
                                <a:pt x="153" y="146"/>
                              </a:lnTo>
                              <a:lnTo>
                                <a:pt x="150" y="143"/>
                              </a:lnTo>
                              <a:lnTo>
                                <a:pt x="148" y="139"/>
                              </a:lnTo>
                              <a:lnTo>
                                <a:pt x="146" y="135"/>
                              </a:lnTo>
                              <a:lnTo>
                                <a:pt x="146" y="130"/>
                              </a:lnTo>
                              <a:lnTo>
                                <a:pt x="146" y="125"/>
                              </a:lnTo>
                              <a:lnTo>
                                <a:pt x="147" y="122"/>
                              </a:lnTo>
                              <a:lnTo>
                                <a:pt x="148" y="119"/>
                              </a:lnTo>
                              <a:lnTo>
                                <a:pt x="150" y="117"/>
                              </a:lnTo>
                              <a:lnTo>
                                <a:pt x="156" y="113"/>
                              </a:lnTo>
                              <a:lnTo>
                                <a:pt x="163" y="110"/>
                              </a:lnTo>
                              <a:lnTo>
                                <a:pt x="180" y="106"/>
                              </a:lnTo>
                              <a:lnTo>
                                <a:pt x="199" y="103"/>
                              </a:lnTo>
                              <a:lnTo>
                                <a:pt x="202" y="103"/>
                              </a:lnTo>
                              <a:lnTo>
                                <a:pt x="205" y="102"/>
                              </a:lnTo>
                              <a:lnTo>
                                <a:pt x="208" y="100"/>
                              </a:lnTo>
                              <a:lnTo>
                                <a:pt x="210" y="98"/>
                              </a:lnTo>
                              <a:lnTo>
                                <a:pt x="210" y="98"/>
                              </a:lnTo>
                              <a:lnTo>
                                <a:pt x="210" y="116"/>
                              </a:lnTo>
                              <a:close/>
                              <a:moveTo>
                                <a:pt x="283" y="160"/>
                              </a:moveTo>
                              <a:lnTo>
                                <a:pt x="298" y="160"/>
                              </a:lnTo>
                              <a:lnTo>
                                <a:pt x="340" y="46"/>
                              </a:lnTo>
                              <a:lnTo>
                                <a:pt x="326" y="46"/>
                              </a:lnTo>
                              <a:lnTo>
                                <a:pt x="290" y="146"/>
                              </a:lnTo>
                              <a:lnTo>
                                <a:pt x="290" y="146"/>
                              </a:lnTo>
                              <a:lnTo>
                                <a:pt x="254" y="46"/>
                              </a:lnTo>
                              <a:lnTo>
                                <a:pt x="240" y="46"/>
                              </a:lnTo>
                              <a:lnTo>
                                <a:pt x="283" y="160"/>
                              </a:lnTo>
                              <a:close/>
                              <a:moveTo>
                                <a:pt x="402" y="55"/>
                              </a:moveTo>
                              <a:lnTo>
                                <a:pt x="407" y="56"/>
                              </a:lnTo>
                              <a:lnTo>
                                <a:pt x="411" y="56"/>
                              </a:lnTo>
                              <a:lnTo>
                                <a:pt x="415" y="58"/>
                              </a:lnTo>
                              <a:lnTo>
                                <a:pt x="419" y="59"/>
                              </a:lnTo>
                              <a:lnTo>
                                <a:pt x="426" y="64"/>
                              </a:lnTo>
                              <a:lnTo>
                                <a:pt x="431" y="71"/>
                              </a:lnTo>
                              <a:lnTo>
                                <a:pt x="435" y="78"/>
                              </a:lnTo>
                              <a:lnTo>
                                <a:pt x="439" y="86"/>
                              </a:lnTo>
                              <a:lnTo>
                                <a:pt x="441" y="95"/>
                              </a:lnTo>
                              <a:lnTo>
                                <a:pt x="442" y="103"/>
                              </a:lnTo>
                              <a:lnTo>
                                <a:pt x="441" y="113"/>
                              </a:lnTo>
                              <a:lnTo>
                                <a:pt x="439" y="121"/>
                              </a:lnTo>
                              <a:lnTo>
                                <a:pt x="435" y="130"/>
                              </a:lnTo>
                              <a:lnTo>
                                <a:pt x="431" y="137"/>
                              </a:lnTo>
                              <a:lnTo>
                                <a:pt x="426" y="143"/>
                              </a:lnTo>
                              <a:lnTo>
                                <a:pt x="419" y="147"/>
                              </a:lnTo>
                              <a:lnTo>
                                <a:pt x="415" y="150"/>
                              </a:lnTo>
                              <a:lnTo>
                                <a:pt x="411" y="151"/>
                              </a:lnTo>
                              <a:lnTo>
                                <a:pt x="407" y="152"/>
                              </a:lnTo>
                              <a:lnTo>
                                <a:pt x="402" y="152"/>
                              </a:lnTo>
                              <a:lnTo>
                                <a:pt x="397" y="152"/>
                              </a:lnTo>
                              <a:lnTo>
                                <a:pt x="392" y="151"/>
                              </a:lnTo>
                              <a:lnTo>
                                <a:pt x="388" y="150"/>
                              </a:lnTo>
                              <a:lnTo>
                                <a:pt x="385" y="147"/>
                              </a:lnTo>
                              <a:lnTo>
                                <a:pt x="378" y="143"/>
                              </a:lnTo>
                              <a:lnTo>
                                <a:pt x="372" y="137"/>
                              </a:lnTo>
                              <a:lnTo>
                                <a:pt x="368" y="130"/>
                              </a:lnTo>
                              <a:lnTo>
                                <a:pt x="365" y="121"/>
                              </a:lnTo>
                              <a:lnTo>
                                <a:pt x="363" y="113"/>
                              </a:lnTo>
                              <a:lnTo>
                                <a:pt x="362" y="103"/>
                              </a:lnTo>
                              <a:lnTo>
                                <a:pt x="363" y="95"/>
                              </a:lnTo>
                              <a:lnTo>
                                <a:pt x="365" y="86"/>
                              </a:lnTo>
                              <a:lnTo>
                                <a:pt x="368" y="78"/>
                              </a:lnTo>
                              <a:lnTo>
                                <a:pt x="372" y="71"/>
                              </a:lnTo>
                              <a:lnTo>
                                <a:pt x="378" y="64"/>
                              </a:lnTo>
                              <a:lnTo>
                                <a:pt x="385" y="59"/>
                              </a:lnTo>
                              <a:lnTo>
                                <a:pt x="388" y="58"/>
                              </a:lnTo>
                              <a:lnTo>
                                <a:pt x="392" y="56"/>
                              </a:lnTo>
                              <a:lnTo>
                                <a:pt x="397" y="56"/>
                              </a:lnTo>
                              <a:lnTo>
                                <a:pt x="402" y="55"/>
                              </a:lnTo>
                              <a:close/>
                              <a:moveTo>
                                <a:pt x="402" y="43"/>
                              </a:moveTo>
                              <a:lnTo>
                                <a:pt x="395" y="44"/>
                              </a:lnTo>
                              <a:lnTo>
                                <a:pt x="389" y="44"/>
                              </a:lnTo>
                              <a:lnTo>
                                <a:pt x="384" y="46"/>
                              </a:lnTo>
                              <a:lnTo>
                                <a:pt x="379" y="49"/>
                              </a:lnTo>
                              <a:lnTo>
                                <a:pt x="374" y="51"/>
                              </a:lnTo>
                              <a:lnTo>
                                <a:pt x="369" y="54"/>
                              </a:lnTo>
                              <a:lnTo>
                                <a:pt x="366" y="57"/>
                              </a:lnTo>
                              <a:lnTo>
                                <a:pt x="362" y="61"/>
                              </a:lnTo>
                              <a:lnTo>
                                <a:pt x="356" y="71"/>
                              </a:lnTo>
                              <a:lnTo>
                                <a:pt x="351" y="80"/>
                              </a:lnTo>
                              <a:lnTo>
                                <a:pt x="349" y="92"/>
                              </a:lnTo>
                              <a:lnTo>
                                <a:pt x="348" y="103"/>
                              </a:lnTo>
                              <a:lnTo>
                                <a:pt x="349" y="116"/>
                              </a:lnTo>
                              <a:lnTo>
                                <a:pt x="351" y="126"/>
                              </a:lnTo>
                              <a:lnTo>
                                <a:pt x="356" y="137"/>
                              </a:lnTo>
                              <a:lnTo>
                                <a:pt x="362" y="145"/>
                              </a:lnTo>
                              <a:lnTo>
                                <a:pt x="366" y="150"/>
                              </a:lnTo>
                              <a:lnTo>
                                <a:pt x="369" y="154"/>
                              </a:lnTo>
                              <a:lnTo>
                                <a:pt x="374" y="156"/>
                              </a:lnTo>
                              <a:lnTo>
                                <a:pt x="379" y="159"/>
                              </a:lnTo>
                              <a:lnTo>
                                <a:pt x="384" y="161"/>
                              </a:lnTo>
                              <a:lnTo>
                                <a:pt x="389" y="162"/>
                              </a:lnTo>
                              <a:lnTo>
                                <a:pt x="395" y="163"/>
                              </a:lnTo>
                              <a:lnTo>
                                <a:pt x="402" y="163"/>
                              </a:lnTo>
                              <a:lnTo>
                                <a:pt x="408" y="163"/>
                              </a:lnTo>
                              <a:lnTo>
                                <a:pt x="414" y="162"/>
                              </a:lnTo>
                              <a:lnTo>
                                <a:pt x="420" y="161"/>
                              </a:lnTo>
                              <a:lnTo>
                                <a:pt x="425" y="159"/>
                              </a:lnTo>
                              <a:lnTo>
                                <a:pt x="429" y="156"/>
                              </a:lnTo>
                              <a:lnTo>
                                <a:pt x="434" y="154"/>
                              </a:lnTo>
                              <a:lnTo>
                                <a:pt x="438" y="150"/>
                              </a:lnTo>
                              <a:lnTo>
                                <a:pt x="442" y="145"/>
                              </a:lnTo>
                              <a:lnTo>
                                <a:pt x="448" y="137"/>
                              </a:lnTo>
                              <a:lnTo>
                                <a:pt x="452" y="126"/>
                              </a:lnTo>
                              <a:lnTo>
                                <a:pt x="454" y="116"/>
                              </a:lnTo>
                              <a:lnTo>
                                <a:pt x="455" y="103"/>
                              </a:lnTo>
                              <a:lnTo>
                                <a:pt x="454" y="92"/>
                              </a:lnTo>
                              <a:lnTo>
                                <a:pt x="452" y="80"/>
                              </a:lnTo>
                              <a:lnTo>
                                <a:pt x="448" y="71"/>
                              </a:lnTo>
                              <a:lnTo>
                                <a:pt x="442" y="61"/>
                              </a:lnTo>
                              <a:lnTo>
                                <a:pt x="438" y="57"/>
                              </a:lnTo>
                              <a:lnTo>
                                <a:pt x="434" y="54"/>
                              </a:lnTo>
                              <a:lnTo>
                                <a:pt x="429" y="51"/>
                              </a:lnTo>
                              <a:lnTo>
                                <a:pt x="425" y="49"/>
                              </a:lnTo>
                              <a:lnTo>
                                <a:pt x="420" y="46"/>
                              </a:lnTo>
                              <a:lnTo>
                                <a:pt x="414" y="44"/>
                              </a:lnTo>
                              <a:lnTo>
                                <a:pt x="408" y="44"/>
                              </a:lnTo>
                              <a:lnTo>
                                <a:pt x="402" y="43"/>
                              </a:lnTo>
                              <a:close/>
                              <a:moveTo>
                                <a:pt x="577" y="3"/>
                              </a:moveTo>
                              <a:lnTo>
                                <a:pt x="562" y="3"/>
                              </a:lnTo>
                              <a:lnTo>
                                <a:pt x="562" y="69"/>
                              </a:lnTo>
                              <a:lnTo>
                                <a:pt x="562" y="69"/>
                              </a:lnTo>
                              <a:lnTo>
                                <a:pt x="559" y="62"/>
                              </a:lnTo>
                              <a:lnTo>
                                <a:pt x="555" y="58"/>
                              </a:lnTo>
                              <a:lnTo>
                                <a:pt x="551" y="54"/>
                              </a:lnTo>
                              <a:lnTo>
                                <a:pt x="546" y="50"/>
                              </a:lnTo>
                              <a:lnTo>
                                <a:pt x="541" y="48"/>
                              </a:lnTo>
                              <a:lnTo>
                                <a:pt x="534" y="45"/>
                              </a:lnTo>
                              <a:lnTo>
                                <a:pt x="528" y="44"/>
                              </a:lnTo>
                              <a:lnTo>
                                <a:pt x="523" y="43"/>
                              </a:lnTo>
                              <a:lnTo>
                                <a:pt x="517" y="44"/>
                              </a:lnTo>
                              <a:lnTo>
                                <a:pt x="510" y="44"/>
                              </a:lnTo>
                              <a:lnTo>
                                <a:pt x="505" y="46"/>
                              </a:lnTo>
                              <a:lnTo>
                                <a:pt x="500" y="49"/>
                              </a:lnTo>
                              <a:lnTo>
                                <a:pt x="495" y="51"/>
                              </a:lnTo>
                              <a:lnTo>
                                <a:pt x="491" y="54"/>
                              </a:lnTo>
                              <a:lnTo>
                                <a:pt x="487" y="58"/>
                              </a:lnTo>
                              <a:lnTo>
                                <a:pt x="484" y="61"/>
                              </a:lnTo>
                              <a:lnTo>
                                <a:pt x="479" y="71"/>
                              </a:lnTo>
                              <a:lnTo>
                                <a:pt x="474" y="80"/>
                              </a:lnTo>
                              <a:lnTo>
                                <a:pt x="472" y="92"/>
                              </a:lnTo>
                              <a:lnTo>
                                <a:pt x="471" y="103"/>
                              </a:lnTo>
                              <a:lnTo>
                                <a:pt x="472" y="116"/>
                              </a:lnTo>
                              <a:lnTo>
                                <a:pt x="474" y="126"/>
                              </a:lnTo>
                              <a:lnTo>
                                <a:pt x="479" y="137"/>
                              </a:lnTo>
                              <a:lnTo>
                                <a:pt x="484" y="145"/>
                              </a:lnTo>
                              <a:lnTo>
                                <a:pt x="487" y="150"/>
                              </a:lnTo>
                              <a:lnTo>
                                <a:pt x="491" y="153"/>
                              </a:lnTo>
                              <a:lnTo>
                                <a:pt x="495" y="156"/>
                              </a:lnTo>
                              <a:lnTo>
                                <a:pt x="500" y="159"/>
                              </a:lnTo>
                              <a:lnTo>
                                <a:pt x="505" y="161"/>
                              </a:lnTo>
                              <a:lnTo>
                                <a:pt x="510" y="162"/>
                              </a:lnTo>
                              <a:lnTo>
                                <a:pt x="517" y="163"/>
                              </a:lnTo>
                              <a:lnTo>
                                <a:pt x="523" y="163"/>
                              </a:lnTo>
                              <a:lnTo>
                                <a:pt x="528" y="163"/>
                              </a:lnTo>
                              <a:lnTo>
                                <a:pt x="534" y="162"/>
                              </a:lnTo>
                              <a:lnTo>
                                <a:pt x="541" y="160"/>
                              </a:lnTo>
                              <a:lnTo>
                                <a:pt x="547" y="157"/>
                              </a:lnTo>
                              <a:lnTo>
                                <a:pt x="551" y="153"/>
                              </a:lnTo>
                              <a:lnTo>
                                <a:pt x="557" y="149"/>
                              </a:lnTo>
                              <a:lnTo>
                                <a:pt x="560" y="144"/>
                              </a:lnTo>
                              <a:lnTo>
                                <a:pt x="563" y="139"/>
                              </a:lnTo>
                              <a:lnTo>
                                <a:pt x="563" y="139"/>
                              </a:lnTo>
                              <a:lnTo>
                                <a:pt x="563" y="160"/>
                              </a:lnTo>
                              <a:lnTo>
                                <a:pt x="577" y="160"/>
                              </a:lnTo>
                              <a:lnTo>
                                <a:pt x="577" y="3"/>
                              </a:lnTo>
                              <a:close/>
                              <a:moveTo>
                                <a:pt x="485" y="103"/>
                              </a:moveTo>
                              <a:lnTo>
                                <a:pt x="486" y="95"/>
                              </a:lnTo>
                              <a:lnTo>
                                <a:pt x="487" y="86"/>
                              </a:lnTo>
                              <a:lnTo>
                                <a:pt x="490" y="78"/>
                              </a:lnTo>
                              <a:lnTo>
                                <a:pt x="493" y="71"/>
                              </a:lnTo>
                              <a:lnTo>
                                <a:pt x="499" y="64"/>
                              </a:lnTo>
                              <a:lnTo>
                                <a:pt x="505" y="59"/>
                              </a:lnTo>
                              <a:lnTo>
                                <a:pt x="509" y="58"/>
                              </a:lnTo>
                              <a:lnTo>
                                <a:pt x="513" y="56"/>
                              </a:lnTo>
                              <a:lnTo>
                                <a:pt x="518" y="56"/>
                              </a:lnTo>
                              <a:lnTo>
                                <a:pt x="523" y="55"/>
                              </a:lnTo>
                              <a:lnTo>
                                <a:pt x="528" y="56"/>
                              </a:lnTo>
                              <a:lnTo>
                                <a:pt x="532" y="56"/>
                              </a:lnTo>
                              <a:lnTo>
                                <a:pt x="537" y="58"/>
                              </a:lnTo>
                              <a:lnTo>
                                <a:pt x="541" y="59"/>
                              </a:lnTo>
                              <a:lnTo>
                                <a:pt x="548" y="64"/>
                              </a:lnTo>
                              <a:lnTo>
                                <a:pt x="553" y="71"/>
                              </a:lnTo>
                              <a:lnTo>
                                <a:pt x="558" y="78"/>
                              </a:lnTo>
                              <a:lnTo>
                                <a:pt x="560" y="86"/>
                              </a:lnTo>
                              <a:lnTo>
                                <a:pt x="562" y="95"/>
                              </a:lnTo>
                              <a:lnTo>
                                <a:pt x="562" y="103"/>
                              </a:lnTo>
                              <a:lnTo>
                                <a:pt x="562" y="113"/>
                              </a:lnTo>
                              <a:lnTo>
                                <a:pt x="560" y="121"/>
                              </a:lnTo>
                              <a:lnTo>
                                <a:pt x="558" y="130"/>
                              </a:lnTo>
                              <a:lnTo>
                                <a:pt x="553" y="137"/>
                              </a:lnTo>
                              <a:lnTo>
                                <a:pt x="548" y="143"/>
                              </a:lnTo>
                              <a:lnTo>
                                <a:pt x="541" y="147"/>
                              </a:lnTo>
                              <a:lnTo>
                                <a:pt x="537" y="150"/>
                              </a:lnTo>
                              <a:lnTo>
                                <a:pt x="532" y="151"/>
                              </a:lnTo>
                              <a:lnTo>
                                <a:pt x="528" y="152"/>
                              </a:lnTo>
                              <a:lnTo>
                                <a:pt x="523" y="152"/>
                              </a:lnTo>
                              <a:lnTo>
                                <a:pt x="518" y="152"/>
                              </a:lnTo>
                              <a:lnTo>
                                <a:pt x="513" y="151"/>
                              </a:lnTo>
                              <a:lnTo>
                                <a:pt x="509" y="150"/>
                              </a:lnTo>
                              <a:lnTo>
                                <a:pt x="505" y="147"/>
                              </a:lnTo>
                              <a:lnTo>
                                <a:pt x="499" y="143"/>
                              </a:lnTo>
                              <a:lnTo>
                                <a:pt x="493" y="137"/>
                              </a:lnTo>
                              <a:lnTo>
                                <a:pt x="490" y="130"/>
                              </a:lnTo>
                              <a:lnTo>
                                <a:pt x="487" y="121"/>
                              </a:lnTo>
                              <a:lnTo>
                                <a:pt x="486" y="113"/>
                              </a:lnTo>
                              <a:lnTo>
                                <a:pt x="485" y="103"/>
                              </a:lnTo>
                              <a:close/>
                              <a:moveTo>
                                <a:pt x="681" y="16"/>
                              </a:moveTo>
                              <a:lnTo>
                                <a:pt x="738" y="16"/>
                              </a:lnTo>
                              <a:lnTo>
                                <a:pt x="745" y="17"/>
                              </a:lnTo>
                              <a:lnTo>
                                <a:pt x="752" y="18"/>
                              </a:lnTo>
                              <a:lnTo>
                                <a:pt x="758" y="21"/>
                              </a:lnTo>
                              <a:lnTo>
                                <a:pt x="763" y="24"/>
                              </a:lnTo>
                              <a:lnTo>
                                <a:pt x="766" y="29"/>
                              </a:lnTo>
                              <a:lnTo>
                                <a:pt x="769" y="34"/>
                              </a:lnTo>
                              <a:lnTo>
                                <a:pt x="770" y="40"/>
                              </a:lnTo>
                              <a:lnTo>
                                <a:pt x="771" y="48"/>
                              </a:lnTo>
                              <a:lnTo>
                                <a:pt x="770" y="54"/>
                              </a:lnTo>
                              <a:lnTo>
                                <a:pt x="768" y="60"/>
                              </a:lnTo>
                              <a:lnTo>
                                <a:pt x="765" y="65"/>
                              </a:lnTo>
                              <a:lnTo>
                                <a:pt x="761" y="70"/>
                              </a:lnTo>
                              <a:lnTo>
                                <a:pt x="755" y="73"/>
                              </a:lnTo>
                              <a:lnTo>
                                <a:pt x="750" y="76"/>
                              </a:lnTo>
                              <a:lnTo>
                                <a:pt x="744" y="77"/>
                              </a:lnTo>
                              <a:lnTo>
                                <a:pt x="738" y="78"/>
                              </a:lnTo>
                              <a:lnTo>
                                <a:pt x="681" y="78"/>
                              </a:lnTo>
                              <a:lnTo>
                                <a:pt x="681" y="16"/>
                              </a:lnTo>
                              <a:close/>
                              <a:moveTo>
                                <a:pt x="666" y="160"/>
                              </a:moveTo>
                              <a:lnTo>
                                <a:pt x="681" y="160"/>
                              </a:lnTo>
                              <a:lnTo>
                                <a:pt x="681" y="91"/>
                              </a:lnTo>
                              <a:lnTo>
                                <a:pt x="738" y="91"/>
                              </a:lnTo>
                              <a:lnTo>
                                <a:pt x="743" y="91"/>
                              </a:lnTo>
                              <a:lnTo>
                                <a:pt x="747" y="92"/>
                              </a:lnTo>
                              <a:lnTo>
                                <a:pt x="751" y="93"/>
                              </a:lnTo>
                              <a:lnTo>
                                <a:pt x="754" y="94"/>
                              </a:lnTo>
                              <a:lnTo>
                                <a:pt x="760" y="99"/>
                              </a:lnTo>
                              <a:lnTo>
                                <a:pt x="764" y="104"/>
                              </a:lnTo>
                              <a:lnTo>
                                <a:pt x="766" y="112"/>
                              </a:lnTo>
                              <a:lnTo>
                                <a:pt x="768" y="119"/>
                              </a:lnTo>
                              <a:lnTo>
                                <a:pt x="769" y="127"/>
                              </a:lnTo>
                              <a:lnTo>
                                <a:pt x="769" y="136"/>
                              </a:lnTo>
                              <a:lnTo>
                                <a:pt x="770" y="142"/>
                              </a:lnTo>
                              <a:lnTo>
                                <a:pt x="770" y="149"/>
                              </a:lnTo>
                              <a:lnTo>
                                <a:pt x="771" y="155"/>
                              </a:lnTo>
                              <a:lnTo>
                                <a:pt x="773" y="160"/>
                              </a:lnTo>
                              <a:lnTo>
                                <a:pt x="790" y="160"/>
                              </a:lnTo>
                              <a:lnTo>
                                <a:pt x="788" y="157"/>
                              </a:lnTo>
                              <a:lnTo>
                                <a:pt x="786" y="153"/>
                              </a:lnTo>
                              <a:lnTo>
                                <a:pt x="785" y="147"/>
                              </a:lnTo>
                              <a:lnTo>
                                <a:pt x="784" y="141"/>
                              </a:lnTo>
                              <a:lnTo>
                                <a:pt x="783" y="130"/>
                              </a:lnTo>
                              <a:lnTo>
                                <a:pt x="783" y="120"/>
                              </a:lnTo>
                              <a:lnTo>
                                <a:pt x="782" y="113"/>
                              </a:lnTo>
                              <a:lnTo>
                                <a:pt x="781" y="107"/>
                              </a:lnTo>
                              <a:lnTo>
                                <a:pt x="779" y="101"/>
                              </a:lnTo>
                              <a:lnTo>
                                <a:pt x="776" y="96"/>
                              </a:lnTo>
                              <a:lnTo>
                                <a:pt x="772" y="92"/>
                              </a:lnTo>
                              <a:lnTo>
                                <a:pt x="768" y="89"/>
                              </a:lnTo>
                              <a:lnTo>
                                <a:pt x="763" y="86"/>
                              </a:lnTo>
                              <a:lnTo>
                                <a:pt x="755" y="84"/>
                              </a:lnTo>
                              <a:lnTo>
                                <a:pt x="755" y="84"/>
                              </a:lnTo>
                              <a:lnTo>
                                <a:pt x="763" y="82"/>
                              </a:lnTo>
                              <a:lnTo>
                                <a:pt x="768" y="79"/>
                              </a:lnTo>
                              <a:lnTo>
                                <a:pt x="773" y="75"/>
                              </a:lnTo>
                              <a:lnTo>
                                <a:pt x="779" y="71"/>
                              </a:lnTo>
                              <a:lnTo>
                                <a:pt x="782" y="64"/>
                              </a:lnTo>
                              <a:lnTo>
                                <a:pt x="784" y="58"/>
                              </a:lnTo>
                              <a:lnTo>
                                <a:pt x="785" y="52"/>
                              </a:lnTo>
                              <a:lnTo>
                                <a:pt x="786" y="44"/>
                              </a:lnTo>
                              <a:lnTo>
                                <a:pt x="785" y="34"/>
                              </a:lnTo>
                              <a:lnTo>
                                <a:pt x="782" y="25"/>
                              </a:lnTo>
                              <a:lnTo>
                                <a:pt x="778" y="19"/>
                              </a:lnTo>
                              <a:lnTo>
                                <a:pt x="771" y="13"/>
                              </a:lnTo>
                              <a:lnTo>
                                <a:pt x="765" y="9"/>
                              </a:lnTo>
                              <a:lnTo>
                                <a:pt x="756" y="5"/>
                              </a:lnTo>
                              <a:lnTo>
                                <a:pt x="748" y="4"/>
                              </a:lnTo>
                              <a:lnTo>
                                <a:pt x="739" y="3"/>
                              </a:lnTo>
                              <a:lnTo>
                                <a:pt x="666" y="3"/>
                              </a:lnTo>
                              <a:lnTo>
                                <a:pt x="666" y="160"/>
                              </a:lnTo>
                              <a:close/>
                              <a:moveTo>
                                <a:pt x="819" y="96"/>
                              </a:moveTo>
                              <a:lnTo>
                                <a:pt x="820" y="89"/>
                              </a:lnTo>
                              <a:lnTo>
                                <a:pt x="822" y="80"/>
                              </a:lnTo>
                              <a:lnTo>
                                <a:pt x="825" y="74"/>
                              </a:lnTo>
                              <a:lnTo>
                                <a:pt x="829" y="68"/>
                              </a:lnTo>
                              <a:lnTo>
                                <a:pt x="834" y="62"/>
                              </a:lnTo>
                              <a:lnTo>
                                <a:pt x="841" y="59"/>
                              </a:lnTo>
                              <a:lnTo>
                                <a:pt x="848" y="56"/>
                              </a:lnTo>
                              <a:lnTo>
                                <a:pt x="855" y="55"/>
                              </a:lnTo>
                              <a:lnTo>
                                <a:pt x="864" y="56"/>
                              </a:lnTo>
                              <a:lnTo>
                                <a:pt x="871" y="59"/>
                              </a:lnTo>
                              <a:lnTo>
                                <a:pt x="876" y="62"/>
                              </a:lnTo>
                              <a:lnTo>
                                <a:pt x="882" y="68"/>
                              </a:lnTo>
                              <a:lnTo>
                                <a:pt x="886" y="74"/>
                              </a:lnTo>
                              <a:lnTo>
                                <a:pt x="889" y="80"/>
                              </a:lnTo>
                              <a:lnTo>
                                <a:pt x="891" y="87"/>
                              </a:lnTo>
                              <a:lnTo>
                                <a:pt x="892" y="96"/>
                              </a:lnTo>
                              <a:lnTo>
                                <a:pt x="819" y="96"/>
                              </a:lnTo>
                              <a:close/>
                              <a:moveTo>
                                <a:pt x="906" y="107"/>
                              </a:moveTo>
                              <a:lnTo>
                                <a:pt x="905" y="96"/>
                              </a:lnTo>
                              <a:lnTo>
                                <a:pt x="904" y="84"/>
                              </a:lnTo>
                              <a:lnTo>
                                <a:pt x="900" y="73"/>
                              </a:lnTo>
                              <a:lnTo>
                                <a:pt x="894" y="63"/>
                              </a:lnTo>
                              <a:lnTo>
                                <a:pt x="891" y="59"/>
                              </a:lnTo>
                              <a:lnTo>
                                <a:pt x="888" y="55"/>
                              </a:lnTo>
                              <a:lnTo>
                                <a:pt x="884" y="52"/>
                              </a:lnTo>
                              <a:lnTo>
                                <a:pt x="879" y="49"/>
                              </a:lnTo>
                              <a:lnTo>
                                <a:pt x="874" y="46"/>
                              </a:lnTo>
                              <a:lnTo>
                                <a:pt x="868" y="45"/>
                              </a:lnTo>
                              <a:lnTo>
                                <a:pt x="863" y="44"/>
                              </a:lnTo>
                              <a:lnTo>
                                <a:pt x="855" y="43"/>
                              </a:lnTo>
                              <a:lnTo>
                                <a:pt x="849" y="44"/>
                              </a:lnTo>
                              <a:lnTo>
                                <a:pt x="843" y="45"/>
                              </a:lnTo>
                              <a:lnTo>
                                <a:pt x="838" y="46"/>
                              </a:lnTo>
                              <a:lnTo>
                                <a:pt x="832" y="49"/>
                              </a:lnTo>
                              <a:lnTo>
                                <a:pt x="828" y="52"/>
                              </a:lnTo>
                              <a:lnTo>
                                <a:pt x="824" y="55"/>
                              </a:lnTo>
                              <a:lnTo>
                                <a:pt x="820" y="58"/>
                              </a:lnTo>
                              <a:lnTo>
                                <a:pt x="816" y="62"/>
                              </a:lnTo>
                              <a:lnTo>
                                <a:pt x="811" y="72"/>
                              </a:lnTo>
                              <a:lnTo>
                                <a:pt x="807" y="81"/>
                              </a:lnTo>
                              <a:lnTo>
                                <a:pt x="805" y="93"/>
                              </a:lnTo>
                              <a:lnTo>
                                <a:pt x="805" y="103"/>
                              </a:lnTo>
                              <a:lnTo>
                                <a:pt x="805" y="116"/>
                              </a:lnTo>
                              <a:lnTo>
                                <a:pt x="807" y="126"/>
                              </a:lnTo>
                              <a:lnTo>
                                <a:pt x="811" y="137"/>
                              </a:lnTo>
                              <a:lnTo>
                                <a:pt x="816" y="145"/>
                              </a:lnTo>
                              <a:lnTo>
                                <a:pt x="820" y="150"/>
                              </a:lnTo>
                              <a:lnTo>
                                <a:pt x="824" y="153"/>
                              </a:lnTo>
                              <a:lnTo>
                                <a:pt x="828" y="156"/>
                              </a:lnTo>
                              <a:lnTo>
                                <a:pt x="832" y="159"/>
                              </a:lnTo>
                              <a:lnTo>
                                <a:pt x="838" y="161"/>
                              </a:lnTo>
                              <a:lnTo>
                                <a:pt x="843" y="162"/>
                              </a:lnTo>
                              <a:lnTo>
                                <a:pt x="849" y="163"/>
                              </a:lnTo>
                              <a:lnTo>
                                <a:pt x="855" y="163"/>
                              </a:lnTo>
                              <a:lnTo>
                                <a:pt x="866" y="163"/>
                              </a:lnTo>
                              <a:lnTo>
                                <a:pt x="874" y="161"/>
                              </a:lnTo>
                              <a:lnTo>
                                <a:pt x="883" y="158"/>
                              </a:lnTo>
                              <a:lnTo>
                                <a:pt x="889" y="153"/>
                              </a:lnTo>
                              <a:lnTo>
                                <a:pt x="894" y="147"/>
                              </a:lnTo>
                              <a:lnTo>
                                <a:pt x="900" y="140"/>
                              </a:lnTo>
                              <a:lnTo>
                                <a:pt x="903" y="132"/>
                              </a:lnTo>
                              <a:lnTo>
                                <a:pt x="905" y="123"/>
                              </a:lnTo>
                              <a:lnTo>
                                <a:pt x="891" y="123"/>
                              </a:lnTo>
                              <a:lnTo>
                                <a:pt x="889" y="130"/>
                              </a:lnTo>
                              <a:lnTo>
                                <a:pt x="887" y="135"/>
                              </a:lnTo>
                              <a:lnTo>
                                <a:pt x="884" y="140"/>
                              </a:lnTo>
                              <a:lnTo>
                                <a:pt x="880" y="144"/>
                              </a:lnTo>
                              <a:lnTo>
                                <a:pt x="874" y="147"/>
                              </a:lnTo>
                              <a:lnTo>
                                <a:pt x="869" y="150"/>
                              </a:lnTo>
                              <a:lnTo>
                                <a:pt x="863" y="152"/>
                              </a:lnTo>
                              <a:lnTo>
                                <a:pt x="855" y="152"/>
                              </a:lnTo>
                              <a:lnTo>
                                <a:pt x="851" y="152"/>
                              </a:lnTo>
                              <a:lnTo>
                                <a:pt x="847" y="151"/>
                              </a:lnTo>
                              <a:lnTo>
                                <a:pt x="843" y="150"/>
                              </a:lnTo>
                              <a:lnTo>
                                <a:pt x="839" y="147"/>
                              </a:lnTo>
                              <a:lnTo>
                                <a:pt x="832" y="143"/>
                              </a:lnTo>
                              <a:lnTo>
                                <a:pt x="827" y="137"/>
                              </a:lnTo>
                              <a:lnTo>
                                <a:pt x="823" y="131"/>
                              </a:lnTo>
                              <a:lnTo>
                                <a:pt x="821" y="123"/>
                              </a:lnTo>
                              <a:lnTo>
                                <a:pt x="819" y="115"/>
                              </a:lnTo>
                              <a:lnTo>
                                <a:pt x="819" y="107"/>
                              </a:lnTo>
                              <a:lnTo>
                                <a:pt x="906" y="107"/>
                              </a:lnTo>
                              <a:close/>
                              <a:moveTo>
                                <a:pt x="925" y="202"/>
                              </a:moveTo>
                              <a:lnTo>
                                <a:pt x="939" y="202"/>
                              </a:lnTo>
                              <a:lnTo>
                                <a:pt x="939" y="139"/>
                              </a:lnTo>
                              <a:lnTo>
                                <a:pt x="939" y="139"/>
                              </a:lnTo>
                              <a:lnTo>
                                <a:pt x="942" y="144"/>
                              </a:lnTo>
                              <a:lnTo>
                                <a:pt x="945" y="150"/>
                              </a:lnTo>
                              <a:lnTo>
                                <a:pt x="949" y="154"/>
                              </a:lnTo>
                              <a:lnTo>
                                <a:pt x="954" y="157"/>
                              </a:lnTo>
                              <a:lnTo>
                                <a:pt x="960" y="160"/>
                              </a:lnTo>
                              <a:lnTo>
                                <a:pt x="966" y="162"/>
                              </a:lnTo>
                              <a:lnTo>
                                <a:pt x="972" y="163"/>
                              </a:lnTo>
                              <a:lnTo>
                                <a:pt x="979" y="163"/>
                              </a:lnTo>
                              <a:lnTo>
                                <a:pt x="985" y="163"/>
                              </a:lnTo>
                              <a:lnTo>
                                <a:pt x="990" y="162"/>
                              </a:lnTo>
                              <a:lnTo>
                                <a:pt x="995" y="161"/>
                              </a:lnTo>
                              <a:lnTo>
                                <a:pt x="1001" y="159"/>
                              </a:lnTo>
                              <a:lnTo>
                                <a:pt x="1005" y="156"/>
                              </a:lnTo>
                              <a:lnTo>
                                <a:pt x="1009" y="153"/>
                              </a:lnTo>
                              <a:lnTo>
                                <a:pt x="1013" y="150"/>
                              </a:lnTo>
                              <a:lnTo>
                                <a:pt x="1016" y="145"/>
                              </a:lnTo>
                              <a:lnTo>
                                <a:pt x="1022" y="137"/>
                              </a:lnTo>
                              <a:lnTo>
                                <a:pt x="1026" y="126"/>
                              </a:lnTo>
                              <a:lnTo>
                                <a:pt x="1028" y="116"/>
                              </a:lnTo>
                              <a:lnTo>
                                <a:pt x="1029" y="103"/>
                              </a:lnTo>
                              <a:lnTo>
                                <a:pt x="1028" y="92"/>
                              </a:lnTo>
                              <a:lnTo>
                                <a:pt x="1026" y="80"/>
                              </a:lnTo>
                              <a:lnTo>
                                <a:pt x="1022" y="71"/>
                              </a:lnTo>
                              <a:lnTo>
                                <a:pt x="1016" y="61"/>
                              </a:lnTo>
                              <a:lnTo>
                                <a:pt x="1013" y="58"/>
                              </a:lnTo>
                              <a:lnTo>
                                <a:pt x="1009" y="54"/>
                              </a:lnTo>
                              <a:lnTo>
                                <a:pt x="1005" y="51"/>
                              </a:lnTo>
                              <a:lnTo>
                                <a:pt x="1001" y="49"/>
                              </a:lnTo>
                              <a:lnTo>
                                <a:pt x="995" y="46"/>
                              </a:lnTo>
                              <a:lnTo>
                                <a:pt x="990" y="44"/>
                              </a:lnTo>
                              <a:lnTo>
                                <a:pt x="985" y="44"/>
                              </a:lnTo>
                              <a:lnTo>
                                <a:pt x="979" y="43"/>
                              </a:lnTo>
                              <a:lnTo>
                                <a:pt x="971" y="44"/>
                              </a:lnTo>
                              <a:lnTo>
                                <a:pt x="965" y="45"/>
                              </a:lnTo>
                              <a:lnTo>
                                <a:pt x="959" y="48"/>
                              </a:lnTo>
                              <a:lnTo>
                                <a:pt x="953" y="51"/>
                              </a:lnTo>
                              <a:lnTo>
                                <a:pt x="948" y="54"/>
                              </a:lnTo>
                              <a:lnTo>
                                <a:pt x="944" y="58"/>
                              </a:lnTo>
                              <a:lnTo>
                                <a:pt x="941" y="63"/>
                              </a:lnTo>
                              <a:lnTo>
                                <a:pt x="937" y="69"/>
                              </a:lnTo>
                              <a:lnTo>
                                <a:pt x="937" y="69"/>
                              </a:lnTo>
                              <a:lnTo>
                                <a:pt x="937" y="46"/>
                              </a:lnTo>
                              <a:lnTo>
                                <a:pt x="925" y="46"/>
                              </a:lnTo>
                              <a:lnTo>
                                <a:pt x="925" y="202"/>
                              </a:lnTo>
                              <a:close/>
                              <a:moveTo>
                                <a:pt x="1015" y="103"/>
                              </a:moveTo>
                              <a:lnTo>
                                <a:pt x="1014" y="113"/>
                              </a:lnTo>
                              <a:lnTo>
                                <a:pt x="1013" y="121"/>
                              </a:lnTo>
                              <a:lnTo>
                                <a:pt x="1010" y="130"/>
                              </a:lnTo>
                              <a:lnTo>
                                <a:pt x="1007" y="137"/>
                              </a:lnTo>
                              <a:lnTo>
                                <a:pt x="1002" y="143"/>
                              </a:lnTo>
                              <a:lnTo>
                                <a:pt x="995" y="147"/>
                              </a:lnTo>
                              <a:lnTo>
                                <a:pt x="991" y="150"/>
                              </a:lnTo>
                              <a:lnTo>
                                <a:pt x="987" y="151"/>
                              </a:lnTo>
                              <a:lnTo>
                                <a:pt x="983" y="152"/>
                              </a:lnTo>
                              <a:lnTo>
                                <a:pt x="979" y="152"/>
                              </a:lnTo>
                              <a:lnTo>
                                <a:pt x="973" y="152"/>
                              </a:lnTo>
                              <a:lnTo>
                                <a:pt x="968" y="151"/>
                              </a:lnTo>
                              <a:lnTo>
                                <a:pt x="964" y="150"/>
                              </a:lnTo>
                              <a:lnTo>
                                <a:pt x="960" y="147"/>
                              </a:lnTo>
                              <a:lnTo>
                                <a:pt x="952" y="143"/>
                              </a:lnTo>
                              <a:lnTo>
                                <a:pt x="947" y="137"/>
                              </a:lnTo>
                              <a:lnTo>
                                <a:pt x="943" y="130"/>
                              </a:lnTo>
                              <a:lnTo>
                                <a:pt x="941" y="121"/>
                              </a:lnTo>
                              <a:lnTo>
                                <a:pt x="939" y="113"/>
                              </a:lnTo>
                              <a:lnTo>
                                <a:pt x="939" y="103"/>
                              </a:lnTo>
                              <a:lnTo>
                                <a:pt x="939" y="94"/>
                              </a:lnTo>
                              <a:lnTo>
                                <a:pt x="941" y="85"/>
                              </a:lnTo>
                              <a:lnTo>
                                <a:pt x="943" y="77"/>
                              </a:lnTo>
                              <a:lnTo>
                                <a:pt x="947" y="70"/>
                              </a:lnTo>
                              <a:lnTo>
                                <a:pt x="949" y="66"/>
                              </a:lnTo>
                              <a:lnTo>
                                <a:pt x="952" y="63"/>
                              </a:lnTo>
                              <a:lnTo>
                                <a:pt x="955" y="61"/>
                              </a:lnTo>
                              <a:lnTo>
                                <a:pt x="959" y="59"/>
                              </a:lnTo>
                              <a:lnTo>
                                <a:pt x="963" y="57"/>
                              </a:lnTo>
                              <a:lnTo>
                                <a:pt x="968" y="56"/>
                              </a:lnTo>
                              <a:lnTo>
                                <a:pt x="972" y="56"/>
                              </a:lnTo>
                              <a:lnTo>
                                <a:pt x="979" y="55"/>
                              </a:lnTo>
                              <a:lnTo>
                                <a:pt x="983" y="56"/>
                              </a:lnTo>
                              <a:lnTo>
                                <a:pt x="987" y="56"/>
                              </a:lnTo>
                              <a:lnTo>
                                <a:pt x="991" y="58"/>
                              </a:lnTo>
                              <a:lnTo>
                                <a:pt x="995" y="59"/>
                              </a:lnTo>
                              <a:lnTo>
                                <a:pt x="1002" y="64"/>
                              </a:lnTo>
                              <a:lnTo>
                                <a:pt x="1007" y="71"/>
                              </a:lnTo>
                              <a:lnTo>
                                <a:pt x="1010" y="78"/>
                              </a:lnTo>
                              <a:lnTo>
                                <a:pt x="1013" y="86"/>
                              </a:lnTo>
                              <a:lnTo>
                                <a:pt x="1014" y="95"/>
                              </a:lnTo>
                              <a:lnTo>
                                <a:pt x="1015" y="103"/>
                              </a:lnTo>
                              <a:close/>
                              <a:moveTo>
                                <a:pt x="1143" y="46"/>
                              </a:moveTo>
                              <a:lnTo>
                                <a:pt x="1129" y="46"/>
                              </a:lnTo>
                              <a:lnTo>
                                <a:pt x="1129" y="106"/>
                              </a:lnTo>
                              <a:lnTo>
                                <a:pt x="1128" y="115"/>
                              </a:lnTo>
                              <a:lnTo>
                                <a:pt x="1127" y="123"/>
                              </a:lnTo>
                              <a:lnTo>
                                <a:pt x="1124" y="131"/>
                              </a:lnTo>
                              <a:lnTo>
                                <a:pt x="1121" y="138"/>
                              </a:lnTo>
                              <a:lnTo>
                                <a:pt x="1115" y="143"/>
                              </a:lnTo>
                              <a:lnTo>
                                <a:pt x="1110" y="149"/>
                              </a:lnTo>
                              <a:lnTo>
                                <a:pt x="1103" y="151"/>
                              </a:lnTo>
                              <a:lnTo>
                                <a:pt x="1094" y="152"/>
                              </a:lnTo>
                              <a:lnTo>
                                <a:pt x="1087" y="152"/>
                              </a:lnTo>
                              <a:lnTo>
                                <a:pt x="1081" y="150"/>
                              </a:lnTo>
                              <a:lnTo>
                                <a:pt x="1075" y="147"/>
                              </a:lnTo>
                              <a:lnTo>
                                <a:pt x="1071" y="144"/>
                              </a:lnTo>
                              <a:lnTo>
                                <a:pt x="1068" y="140"/>
                              </a:lnTo>
                              <a:lnTo>
                                <a:pt x="1066" y="134"/>
                              </a:lnTo>
                              <a:lnTo>
                                <a:pt x="1065" y="127"/>
                              </a:lnTo>
                              <a:lnTo>
                                <a:pt x="1064" y="121"/>
                              </a:lnTo>
                              <a:lnTo>
                                <a:pt x="1064" y="46"/>
                              </a:lnTo>
                              <a:lnTo>
                                <a:pt x="1050" y="46"/>
                              </a:lnTo>
                              <a:lnTo>
                                <a:pt x="1050" y="120"/>
                              </a:lnTo>
                              <a:lnTo>
                                <a:pt x="1051" y="130"/>
                              </a:lnTo>
                              <a:lnTo>
                                <a:pt x="1052" y="138"/>
                              </a:lnTo>
                              <a:lnTo>
                                <a:pt x="1055" y="145"/>
                              </a:lnTo>
                              <a:lnTo>
                                <a:pt x="1060" y="152"/>
                              </a:lnTo>
                              <a:lnTo>
                                <a:pt x="1065" y="157"/>
                              </a:lnTo>
                              <a:lnTo>
                                <a:pt x="1072" y="161"/>
                              </a:lnTo>
                              <a:lnTo>
                                <a:pt x="1081" y="163"/>
                              </a:lnTo>
                              <a:lnTo>
                                <a:pt x="1090" y="163"/>
                              </a:lnTo>
                              <a:lnTo>
                                <a:pt x="1096" y="163"/>
                              </a:lnTo>
                              <a:lnTo>
                                <a:pt x="1103" y="162"/>
                              </a:lnTo>
                              <a:lnTo>
                                <a:pt x="1108" y="160"/>
                              </a:lnTo>
                              <a:lnTo>
                                <a:pt x="1113" y="158"/>
                              </a:lnTo>
                              <a:lnTo>
                                <a:pt x="1119" y="154"/>
                              </a:lnTo>
                              <a:lnTo>
                                <a:pt x="1123" y="150"/>
                              </a:lnTo>
                              <a:lnTo>
                                <a:pt x="1126" y="145"/>
                              </a:lnTo>
                              <a:lnTo>
                                <a:pt x="1129" y="140"/>
                              </a:lnTo>
                              <a:lnTo>
                                <a:pt x="1130" y="140"/>
                              </a:lnTo>
                              <a:lnTo>
                                <a:pt x="1130" y="160"/>
                              </a:lnTo>
                              <a:lnTo>
                                <a:pt x="1143" y="160"/>
                              </a:lnTo>
                              <a:lnTo>
                                <a:pt x="1143" y="46"/>
                              </a:lnTo>
                              <a:close/>
                              <a:moveTo>
                                <a:pt x="1169" y="160"/>
                              </a:moveTo>
                              <a:lnTo>
                                <a:pt x="1182" y="160"/>
                              </a:lnTo>
                              <a:lnTo>
                                <a:pt x="1182" y="139"/>
                              </a:lnTo>
                              <a:lnTo>
                                <a:pt x="1182" y="139"/>
                              </a:lnTo>
                              <a:lnTo>
                                <a:pt x="1185" y="144"/>
                              </a:lnTo>
                              <a:lnTo>
                                <a:pt x="1188" y="150"/>
                              </a:lnTo>
                              <a:lnTo>
                                <a:pt x="1192" y="154"/>
                              </a:lnTo>
                              <a:lnTo>
                                <a:pt x="1197" y="157"/>
                              </a:lnTo>
                              <a:lnTo>
                                <a:pt x="1203" y="160"/>
                              </a:lnTo>
                              <a:lnTo>
                                <a:pt x="1209" y="162"/>
                              </a:lnTo>
                              <a:lnTo>
                                <a:pt x="1215" y="163"/>
                              </a:lnTo>
                              <a:lnTo>
                                <a:pt x="1223" y="163"/>
                              </a:lnTo>
                              <a:lnTo>
                                <a:pt x="1229" y="163"/>
                              </a:lnTo>
                              <a:lnTo>
                                <a:pt x="1234" y="162"/>
                              </a:lnTo>
                              <a:lnTo>
                                <a:pt x="1240" y="161"/>
                              </a:lnTo>
                              <a:lnTo>
                                <a:pt x="1245" y="159"/>
                              </a:lnTo>
                              <a:lnTo>
                                <a:pt x="1250" y="156"/>
                              </a:lnTo>
                              <a:lnTo>
                                <a:pt x="1253" y="153"/>
                              </a:lnTo>
                              <a:lnTo>
                                <a:pt x="1257" y="150"/>
                              </a:lnTo>
                              <a:lnTo>
                                <a:pt x="1261" y="145"/>
                              </a:lnTo>
                              <a:lnTo>
                                <a:pt x="1267" y="137"/>
                              </a:lnTo>
                              <a:lnTo>
                                <a:pt x="1270" y="126"/>
                              </a:lnTo>
                              <a:lnTo>
                                <a:pt x="1272" y="116"/>
                              </a:lnTo>
                              <a:lnTo>
                                <a:pt x="1273" y="103"/>
                              </a:lnTo>
                              <a:lnTo>
                                <a:pt x="1272" y="92"/>
                              </a:lnTo>
                              <a:lnTo>
                                <a:pt x="1270" y="80"/>
                              </a:lnTo>
                              <a:lnTo>
                                <a:pt x="1267" y="71"/>
                              </a:lnTo>
                              <a:lnTo>
                                <a:pt x="1261" y="61"/>
                              </a:lnTo>
                              <a:lnTo>
                                <a:pt x="1257" y="58"/>
                              </a:lnTo>
                              <a:lnTo>
                                <a:pt x="1253" y="54"/>
                              </a:lnTo>
                              <a:lnTo>
                                <a:pt x="1250" y="51"/>
                              </a:lnTo>
                              <a:lnTo>
                                <a:pt x="1245" y="49"/>
                              </a:lnTo>
                              <a:lnTo>
                                <a:pt x="1240" y="46"/>
                              </a:lnTo>
                              <a:lnTo>
                                <a:pt x="1234" y="44"/>
                              </a:lnTo>
                              <a:lnTo>
                                <a:pt x="1229" y="44"/>
                              </a:lnTo>
                              <a:lnTo>
                                <a:pt x="1223" y="43"/>
                              </a:lnTo>
                              <a:lnTo>
                                <a:pt x="1216" y="44"/>
                              </a:lnTo>
                              <a:lnTo>
                                <a:pt x="1210" y="45"/>
                              </a:lnTo>
                              <a:lnTo>
                                <a:pt x="1204" y="48"/>
                              </a:lnTo>
                              <a:lnTo>
                                <a:pt x="1198" y="50"/>
                              </a:lnTo>
                              <a:lnTo>
                                <a:pt x="1193" y="54"/>
                              </a:lnTo>
                              <a:lnTo>
                                <a:pt x="1189" y="58"/>
                              </a:lnTo>
                              <a:lnTo>
                                <a:pt x="1186" y="62"/>
                              </a:lnTo>
                              <a:lnTo>
                                <a:pt x="1183" y="69"/>
                              </a:lnTo>
                              <a:lnTo>
                                <a:pt x="1183" y="69"/>
                              </a:lnTo>
                              <a:lnTo>
                                <a:pt x="1183" y="3"/>
                              </a:lnTo>
                              <a:lnTo>
                                <a:pt x="1169" y="3"/>
                              </a:lnTo>
                              <a:lnTo>
                                <a:pt x="1169" y="160"/>
                              </a:lnTo>
                              <a:close/>
                              <a:moveTo>
                                <a:pt x="1260" y="103"/>
                              </a:moveTo>
                              <a:lnTo>
                                <a:pt x="1260" y="113"/>
                              </a:lnTo>
                              <a:lnTo>
                                <a:pt x="1257" y="121"/>
                              </a:lnTo>
                              <a:lnTo>
                                <a:pt x="1254" y="130"/>
                              </a:lnTo>
                              <a:lnTo>
                                <a:pt x="1251" y="137"/>
                              </a:lnTo>
                              <a:lnTo>
                                <a:pt x="1246" y="143"/>
                              </a:lnTo>
                              <a:lnTo>
                                <a:pt x="1240" y="147"/>
                              </a:lnTo>
                              <a:lnTo>
                                <a:pt x="1235" y="150"/>
                              </a:lnTo>
                              <a:lnTo>
                                <a:pt x="1231" y="151"/>
                              </a:lnTo>
                              <a:lnTo>
                                <a:pt x="1227" y="152"/>
                              </a:lnTo>
                              <a:lnTo>
                                <a:pt x="1223" y="152"/>
                              </a:lnTo>
                              <a:lnTo>
                                <a:pt x="1217" y="152"/>
                              </a:lnTo>
                              <a:lnTo>
                                <a:pt x="1212" y="151"/>
                              </a:lnTo>
                              <a:lnTo>
                                <a:pt x="1208" y="150"/>
                              </a:lnTo>
                              <a:lnTo>
                                <a:pt x="1204" y="147"/>
                              </a:lnTo>
                              <a:lnTo>
                                <a:pt x="1197" y="143"/>
                              </a:lnTo>
                              <a:lnTo>
                                <a:pt x="1191" y="137"/>
                              </a:lnTo>
                              <a:lnTo>
                                <a:pt x="1188" y="130"/>
                              </a:lnTo>
                              <a:lnTo>
                                <a:pt x="1185" y="121"/>
                              </a:lnTo>
                              <a:lnTo>
                                <a:pt x="1183" y="113"/>
                              </a:lnTo>
                              <a:lnTo>
                                <a:pt x="1183" y="103"/>
                              </a:lnTo>
                              <a:lnTo>
                                <a:pt x="1183" y="95"/>
                              </a:lnTo>
                              <a:lnTo>
                                <a:pt x="1185" y="86"/>
                              </a:lnTo>
                              <a:lnTo>
                                <a:pt x="1188" y="78"/>
                              </a:lnTo>
                              <a:lnTo>
                                <a:pt x="1191" y="71"/>
                              </a:lnTo>
                              <a:lnTo>
                                <a:pt x="1197" y="64"/>
                              </a:lnTo>
                              <a:lnTo>
                                <a:pt x="1204" y="59"/>
                              </a:lnTo>
                              <a:lnTo>
                                <a:pt x="1208" y="58"/>
                              </a:lnTo>
                              <a:lnTo>
                                <a:pt x="1212" y="56"/>
                              </a:lnTo>
                              <a:lnTo>
                                <a:pt x="1217" y="56"/>
                              </a:lnTo>
                              <a:lnTo>
                                <a:pt x="1223" y="55"/>
                              </a:lnTo>
                              <a:lnTo>
                                <a:pt x="1227" y="56"/>
                              </a:lnTo>
                              <a:lnTo>
                                <a:pt x="1231" y="56"/>
                              </a:lnTo>
                              <a:lnTo>
                                <a:pt x="1235" y="58"/>
                              </a:lnTo>
                              <a:lnTo>
                                <a:pt x="1240" y="59"/>
                              </a:lnTo>
                              <a:lnTo>
                                <a:pt x="1246" y="64"/>
                              </a:lnTo>
                              <a:lnTo>
                                <a:pt x="1251" y="71"/>
                              </a:lnTo>
                              <a:lnTo>
                                <a:pt x="1254" y="78"/>
                              </a:lnTo>
                              <a:lnTo>
                                <a:pt x="1257" y="86"/>
                              </a:lnTo>
                              <a:lnTo>
                                <a:pt x="1260" y="95"/>
                              </a:lnTo>
                              <a:lnTo>
                                <a:pt x="1260" y="103"/>
                              </a:lnTo>
                              <a:close/>
                              <a:moveTo>
                                <a:pt x="1295" y="160"/>
                              </a:moveTo>
                              <a:lnTo>
                                <a:pt x="1309" y="160"/>
                              </a:lnTo>
                              <a:lnTo>
                                <a:pt x="1309" y="3"/>
                              </a:lnTo>
                              <a:lnTo>
                                <a:pt x="1295" y="3"/>
                              </a:lnTo>
                              <a:lnTo>
                                <a:pt x="1295" y="160"/>
                              </a:lnTo>
                              <a:close/>
                              <a:moveTo>
                                <a:pt x="1336" y="25"/>
                              </a:moveTo>
                              <a:lnTo>
                                <a:pt x="1350" y="25"/>
                              </a:lnTo>
                              <a:lnTo>
                                <a:pt x="1350" y="3"/>
                              </a:lnTo>
                              <a:lnTo>
                                <a:pt x="1336" y="3"/>
                              </a:lnTo>
                              <a:lnTo>
                                <a:pt x="1336" y="25"/>
                              </a:lnTo>
                              <a:close/>
                              <a:moveTo>
                                <a:pt x="1336" y="160"/>
                              </a:moveTo>
                              <a:lnTo>
                                <a:pt x="1350" y="160"/>
                              </a:lnTo>
                              <a:lnTo>
                                <a:pt x="1350" y="46"/>
                              </a:lnTo>
                              <a:lnTo>
                                <a:pt x="1336" y="46"/>
                              </a:lnTo>
                              <a:lnTo>
                                <a:pt x="1336" y="160"/>
                              </a:lnTo>
                              <a:close/>
                              <a:moveTo>
                                <a:pt x="1376" y="160"/>
                              </a:moveTo>
                              <a:lnTo>
                                <a:pt x="1390" y="160"/>
                              </a:lnTo>
                              <a:lnTo>
                                <a:pt x="1390" y="117"/>
                              </a:lnTo>
                              <a:lnTo>
                                <a:pt x="1413" y="99"/>
                              </a:lnTo>
                              <a:lnTo>
                                <a:pt x="1457" y="160"/>
                              </a:lnTo>
                              <a:lnTo>
                                <a:pt x="1475" y="160"/>
                              </a:lnTo>
                              <a:lnTo>
                                <a:pt x="1424" y="89"/>
                              </a:lnTo>
                              <a:lnTo>
                                <a:pt x="1472" y="46"/>
                              </a:lnTo>
                              <a:lnTo>
                                <a:pt x="1453" y="46"/>
                              </a:lnTo>
                              <a:lnTo>
                                <a:pt x="1390" y="102"/>
                              </a:lnTo>
                              <a:lnTo>
                                <a:pt x="1390" y="3"/>
                              </a:lnTo>
                              <a:lnTo>
                                <a:pt x="1376" y="3"/>
                              </a:lnTo>
                              <a:lnTo>
                                <a:pt x="1376" y="160"/>
                              </a:lnTo>
                              <a:close/>
                              <a:moveTo>
                                <a:pt x="1494" y="96"/>
                              </a:moveTo>
                              <a:lnTo>
                                <a:pt x="1496" y="89"/>
                              </a:lnTo>
                              <a:lnTo>
                                <a:pt x="1498" y="80"/>
                              </a:lnTo>
                              <a:lnTo>
                                <a:pt x="1502" y="74"/>
                              </a:lnTo>
                              <a:lnTo>
                                <a:pt x="1506" y="68"/>
                              </a:lnTo>
                              <a:lnTo>
                                <a:pt x="1511" y="62"/>
                              </a:lnTo>
                              <a:lnTo>
                                <a:pt x="1516" y="59"/>
                              </a:lnTo>
                              <a:lnTo>
                                <a:pt x="1524" y="56"/>
                              </a:lnTo>
                              <a:lnTo>
                                <a:pt x="1532" y="55"/>
                              </a:lnTo>
                              <a:lnTo>
                                <a:pt x="1539" y="56"/>
                              </a:lnTo>
                              <a:lnTo>
                                <a:pt x="1547" y="59"/>
                              </a:lnTo>
                              <a:lnTo>
                                <a:pt x="1553" y="62"/>
                              </a:lnTo>
                              <a:lnTo>
                                <a:pt x="1558" y="68"/>
                              </a:lnTo>
                              <a:lnTo>
                                <a:pt x="1563" y="74"/>
                              </a:lnTo>
                              <a:lnTo>
                                <a:pt x="1565" y="80"/>
                              </a:lnTo>
                              <a:lnTo>
                                <a:pt x="1567" y="87"/>
                              </a:lnTo>
                              <a:lnTo>
                                <a:pt x="1568" y="96"/>
                              </a:lnTo>
                              <a:lnTo>
                                <a:pt x="1494" y="96"/>
                              </a:lnTo>
                              <a:close/>
                              <a:moveTo>
                                <a:pt x="1582" y="107"/>
                              </a:moveTo>
                              <a:lnTo>
                                <a:pt x="1582" y="96"/>
                              </a:lnTo>
                              <a:lnTo>
                                <a:pt x="1579" y="84"/>
                              </a:lnTo>
                              <a:lnTo>
                                <a:pt x="1576" y="73"/>
                              </a:lnTo>
                              <a:lnTo>
                                <a:pt x="1571" y="63"/>
                              </a:lnTo>
                              <a:lnTo>
                                <a:pt x="1568" y="59"/>
                              </a:lnTo>
                              <a:lnTo>
                                <a:pt x="1564" y="55"/>
                              </a:lnTo>
                              <a:lnTo>
                                <a:pt x="1559" y="52"/>
                              </a:lnTo>
                              <a:lnTo>
                                <a:pt x="1555" y="49"/>
                              </a:lnTo>
                              <a:lnTo>
                                <a:pt x="1550" y="46"/>
                              </a:lnTo>
                              <a:lnTo>
                                <a:pt x="1545" y="45"/>
                              </a:lnTo>
                              <a:lnTo>
                                <a:pt x="1538" y="44"/>
                              </a:lnTo>
                              <a:lnTo>
                                <a:pt x="1532" y="43"/>
                              </a:lnTo>
                              <a:lnTo>
                                <a:pt x="1526" y="44"/>
                              </a:lnTo>
                              <a:lnTo>
                                <a:pt x="1519" y="45"/>
                              </a:lnTo>
                              <a:lnTo>
                                <a:pt x="1514" y="46"/>
                              </a:lnTo>
                              <a:lnTo>
                                <a:pt x="1509" y="49"/>
                              </a:lnTo>
                              <a:lnTo>
                                <a:pt x="1504" y="52"/>
                              </a:lnTo>
                              <a:lnTo>
                                <a:pt x="1499" y="55"/>
                              </a:lnTo>
                              <a:lnTo>
                                <a:pt x="1496" y="58"/>
                              </a:lnTo>
                              <a:lnTo>
                                <a:pt x="1493" y="62"/>
                              </a:lnTo>
                              <a:lnTo>
                                <a:pt x="1487" y="72"/>
                              </a:lnTo>
                              <a:lnTo>
                                <a:pt x="1484" y="81"/>
                              </a:lnTo>
                              <a:lnTo>
                                <a:pt x="1482" y="93"/>
                              </a:lnTo>
                              <a:lnTo>
                                <a:pt x="1481" y="103"/>
                              </a:lnTo>
                              <a:lnTo>
                                <a:pt x="1482" y="116"/>
                              </a:lnTo>
                              <a:lnTo>
                                <a:pt x="1484" y="126"/>
                              </a:lnTo>
                              <a:lnTo>
                                <a:pt x="1487" y="137"/>
                              </a:lnTo>
                              <a:lnTo>
                                <a:pt x="1493" y="145"/>
                              </a:lnTo>
                              <a:lnTo>
                                <a:pt x="1496" y="150"/>
                              </a:lnTo>
                              <a:lnTo>
                                <a:pt x="1499" y="153"/>
                              </a:lnTo>
                              <a:lnTo>
                                <a:pt x="1504" y="156"/>
                              </a:lnTo>
                              <a:lnTo>
                                <a:pt x="1509" y="159"/>
                              </a:lnTo>
                              <a:lnTo>
                                <a:pt x="1514" y="161"/>
                              </a:lnTo>
                              <a:lnTo>
                                <a:pt x="1519" y="162"/>
                              </a:lnTo>
                              <a:lnTo>
                                <a:pt x="1526" y="163"/>
                              </a:lnTo>
                              <a:lnTo>
                                <a:pt x="1532" y="163"/>
                              </a:lnTo>
                              <a:lnTo>
                                <a:pt x="1542" y="163"/>
                              </a:lnTo>
                              <a:lnTo>
                                <a:pt x="1551" y="161"/>
                              </a:lnTo>
                              <a:lnTo>
                                <a:pt x="1558" y="158"/>
                              </a:lnTo>
                              <a:lnTo>
                                <a:pt x="1565" y="153"/>
                              </a:lnTo>
                              <a:lnTo>
                                <a:pt x="1571" y="147"/>
                              </a:lnTo>
                              <a:lnTo>
                                <a:pt x="1575" y="140"/>
                              </a:lnTo>
                              <a:lnTo>
                                <a:pt x="1578" y="132"/>
                              </a:lnTo>
                              <a:lnTo>
                                <a:pt x="1582" y="123"/>
                              </a:lnTo>
                              <a:lnTo>
                                <a:pt x="1568" y="123"/>
                              </a:lnTo>
                              <a:lnTo>
                                <a:pt x="1566" y="130"/>
                              </a:lnTo>
                              <a:lnTo>
                                <a:pt x="1563" y="135"/>
                              </a:lnTo>
                              <a:lnTo>
                                <a:pt x="1559" y="140"/>
                              </a:lnTo>
                              <a:lnTo>
                                <a:pt x="1555" y="144"/>
                              </a:lnTo>
                              <a:lnTo>
                                <a:pt x="1551" y="147"/>
                              </a:lnTo>
                              <a:lnTo>
                                <a:pt x="1546" y="150"/>
                              </a:lnTo>
                              <a:lnTo>
                                <a:pt x="1539" y="152"/>
                              </a:lnTo>
                              <a:lnTo>
                                <a:pt x="1532" y="152"/>
                              </a:lnTo>
                              <a:lnTo>
                                <a:pt x="1527" y="152"/>
                              </a:lnTo>
                              <a:lnTo>
                                <a:pt x="1523" y="151"/>
                              </a:lnTo>
                              <a:lnTo>
                                <a:pt x="1518" y="150"/>
                              </a:lnTo>
                              <a:lnTo>
                                <a:pt x="1515" y="147"/>
                              </a:lnTo>
                              <a:lnTo>
                                <a:pt x="1509" y="143"/>
                              </a:lnTo>
                              <a:lnTo>
                                <a:pt x="1504" y="137"/>
                              </a:lnTo>
                              <a:lnTo>
                                <a:pt x="1499" y="131"/>
                              </a:lnTo>
                              <a:lnTo>
                                <a:pt x="1496" y="123"/>
                              </a:lnTo>
                              <a:lnTo>
                                <a:pt x="1495" y="115"/>
                              </a:lnTo>
                              <a:lnTo>
                                <a:pt x="1494" y="107"/>
                              </a:lnTo>
                              <a:lnTo>
                                <a:pt x="1582" y="107"/>
                              </a:lnTo>
                              <a:close/>
                              <a:moveTo>
                                <a:pt x="1656" y="109"/>
                              </a:moveTo>
                              <a:lnTo>
                                <a:pt x="1656" y="116"/>
                              </a:lnTo>
                              <a:lnTo>
                                <a:pt x="1657" y="122"/>
                              </a:lnTo>
                              <a:lnTo>
                                <a:pt x="1658" y="127"/>
                              </a:lnTo>
                              <a:lnTo>
                                <a:pt x="1660" y="134"/>
                              </a:lnTo>
                              <a:lnTo>
                                <a:pt x="1663" y="138"/>
                              </a:lnTo>
                              <a:lnTo>
                                <a:pt x="1666" y="143"/>
                              </a:lnTo>
                              <a:lnTo>
                                <a:pt x="1669" y="146"/>
                              </a:lnTo>
                              <a:lnTo>
                                <a:pt x="1673" y="151"/>
                              </a:lnTo>
                              <a:lnTo>
                                <a:pt x="1677" y="154"/>
                              </a:lnTo>
                              <a:lnTo>
                                <a:pt x="1683" y="156"/>
                              </a:lnTo>
                              <a:lnTo>
                                <a:pt x="1688" y="159"/>
                              </a:lnTo>
                              <a:lnTo>
                                <a:pt x="1693" y="160"/>
                              </a:lnTo>
                              <a:lnTo>
                                <a:pt x="1706" y="163"/>
                              </a:lnTo>
                              <a:lnTo>
                                <a:pt x="1719" y="163"/>
                              </a:lnTo>
                              <a:lnTo>
                                <a:pt x="1729" y="163"/>
                              </a:lnTo>
                              <a:lnTo>
                                <a:pt x="1737" y="162"/>
                              </a:lnTo>
                              <a:lnTo>
                                <a:pt x="1746" y="160"/>
                              </a:lnTo>
                              <a:lnTo>
                                <a:pt x="1752" y="158"/>
                              </a:lnTo>
                              <a:lnTo>
                                <a:pt x="1757" y="156"/>
                              </a:lnTo>
                              <a:lnTo>
                                <a:pt x="1763" y="153"/>
                              </a:lnTo>
                              <a:lnTo>
                                <a:pt x="1767" y="149"/>
                              </a:lnTo>
                              <a:lnTo>
                                <a:pt x="1770" y="145"/>
                              </a:lnTo>
                              <a:lnTo>
                                <a:pt x="1775" y="138"/>
                              </a:lnTo>
                              <a:lnTo>
                                <a:pt x="1777" y="131"/>
                              </a:lnTo>
                              <a:lnTo>
                                <a:pt x="1778" y="124"/>
                              </a:lnTo>
                              <a:lnTo>
                                <a:pt x="1779" y="119"/>
                              </a:lnTo>
                              <a:lnTo>
                                <a:pt x="1778" y="110"/>
                              </a:lnTo>
                              <a:lnTo>
                                <a:pt x="1776" y="102"/>
                              </a:lnTo>
                              <a:lnTo>
                                <a:pt x="1772" y="96"/>
                              </a:lnTo>
                              <a:lnTo>
                                <a:pt x="1767" y="91"/>
                              </a:lnTo>
                              <a:lnTo>
                                <a:pt x="1762" y="86"/>
                              </a:lnTo>
                              <a:lnTo>
                                <a:pt x="1754" y="83"/>
                              </a:lnTo>
                              <a:lnTo>
                                <a:pt x="1747" y="80"/>
                              </a:lnTo>
                              <a:lnTo>
                                <a:pt x="1738" y="77"/>
                              </a:lnTo>
                              <a:lnTo>
                                <a:pt x="1700" y="68"/>
                              </a:lnTo>
                              <a:lnTo>
                                <a:pt x="1695" y="66"/>
                              </a:lnTo>
                              <a:lnTo>
                                <a:pt x="1691" y="65"/>
                              </a:lnTo>
                              <a:lnTo>
                                <a:pt x="1687" y="63"/>
                              </a:lnTo>
                              <a:lnTo>
                                <a:pt x="1684" y="60"/>
                              </a:lnTo>
                              <a:lnTo>
                                <a:pt x="1680" y="57"/>
                              </a:lnTo>
                              <a:lnTo>
                                <a:pt x="1678" y="54"/>
                              </a:lnTo>
                              <a:lnTo>
                                <a:pt x="1677" y="50"/>
                              </a:lnTo>
                              <a:lnTo>
                                <a:pt x="1676" y="44"/>
                              </a:lnTo>
                              <a:lnTo>
                                <a:pt x="1677" y="36"/>
                              </a:lnTo>
                              <a:lnTo>
                                <a:pt x="1679" y="30"/>
                              </a:lnTo>
                              <a:lnTo>
                                <a:pt x="1684" y="24"/>
                              </a:lnTo>
                              <a:lnTo>
                                <a:pt x="1689" y="20"/>
                              </a:lnTo>
                              <a:lnTo>
                                <a:pt x="1694" y="17"/>
                              </a:lnTo>
                              <a:lnTo>
                                <a:pt x="1700" y="15"/>
                              </a:lnTo>
                              <a:lnTo>
                                <a:pt x="1708" y="13"/>
                              </a:lnTo>
                              <a:lnTo>
                                <a:pt x="1716" y="13"/>
                              </a:lnTo>
                              <a:lnTo>
                                <a:pt x="1724" y="14"/>
                              </a:lnTo>
                              <a:lnTo>
                                <a:pt x="1732" y="15"/>
                              </a:lnTo>
                              <a:lnTo>
                                <a:pt x="1738" y="18"/>
                              </a:lnTo>
                              <a:lnTo>
                                <a:pt x="1745" y="22"/>
                              </a:lnTo>
                              <a:lnTo>
                                <a:pt x="1751" y="28"/>
                              </a:lnTo>
                              <a:lnTo>
                                <a:pt x="1754" y="33"/>
                              </a:lnTo>
                              <a:lnTo>
                                <a:pt x="1757" y="40"/>
                              </a:lnTo>
                              <a:lnTo>
                                <a:pt x="1758" y="49"/>
                              </a:lnTo>
                              <a:lnTo>
                                <a:pt x="1773" y="49"/>
                              </a:lnTo>
                              <a:lnTo>
                                <a:pt x="1773" y="43"/>
                              </a:lnTo>
                              <a:lnTo>
                                <a:pt x="1772" y="37"/>
                              </a:lnTo>
                              <a:lnTo>
                                <a:pt x="1771" y="33"/>
                              </a:lnTo>
                              <a:lnTo>
                                <a:pt x="1769" y="28"/>
                              </a:lnTo>
                              <a:lnTo>
                                <a:pt x="1767" y="23"/>
                              </a:lnTo>
                              <a:lnTo>
                                <a:pt x="1764" y="19"/>
                              </a:lnTo>
                              <a:lnTo>
                                <a:pt x="1760" y="16"/>
                              </a:lnTo>
                              <a:lnTo>
                                <a:pt x="1756" y="13"/>
                              </a:lnTo>
                              <a:lnTo>
                                <a:pt x="1748" y="6"/>
                              </a:lnTo>
                              <a:lnTo>
                                <a:pt x="1737" y="3"/>
                              </a:lnTo>
                              <a:lnTo>
                                <a:pt x="1727" y="1"/>
                              </a:lnTo>
                              <a:lnTo>
                                <a:pt x="1715" y="0"/>
                              </a:lnTo>
                              <a:lnTo>
                                <a:pt x="1708" y="0"/>
                              </a:lnTo>
                              <a:lnTo>
                                <a:pt x="1700" y="1"/>
                              </a:lnTo>
                              <a:lnTo>
                                <a:pt x="1694" y="3"/>
                              </a:lnTo>
                              <a:lnTo>
                                <a:pt x="1689" y="4"/>
                              </a:lnTo>
                              <a:lnTo>
                                <a:pt x="1684" y="8"/>
                              </a:lnTo>
                              <a:lnTo>
                                <a:pt x="1679" y="10"/>
                              </a:lnTo>
                              <a:lnTo>
                                <a:pt x="1675" y="13"/>
                              </a:lnTo>
                              <a:lnTo>
                                <a:pt x="1672" y="16"/>
                              </a:lnTo>
                              <a:lnTo>
                                <a:pt x="1667" y="23"/>
                              </a:lnTo>
                              <a:lnTo>
                                <a:pt x="1664" y="31"/>
                              </a:lnTo>
                              <a:lnTo>
                                <a:pt x="1662" y="38"/>
                              </a:lnTo>
                              <a:lnTo>
                                <a:pt x="1662" y="44"/>
                              </a:lnTo>
                              <a:lnTo>
                                <a:pt x="1663" y="53"/>
                              </a:lnTo>
                              <a:lnTo>
                                <a:pt x="1665" y="60"/>
                              </a:lnTo>
                              <a:lnTo>
                                <a:pt x="1668" y="65"/>
                              </a:lnTo>
                              <a:lnTo>
                                <a:pt x="1672" y="71"/>
                              </a:lnTo>
                              <a:lnTo>
                                <a:pt x="1677" y="75"/>
                              </a:lnTo>
                              <a:lnTo>
                                <a:pt x="1684" y="78"/>
                              </a:lnTo>
                              <a:lnTo>
                                <a:pt x="1690" y="80"/>
                              </a:lnTo>
                              <a:lnTo>
                                <a:pt x="1697" y="82"/>
                              </a:lnTo>
                              <a:lnTo>
                                <a:pt x="1732" y="91"/>
                              </a:lnTo>
                              <a:lnTo>
                                <a:pt x="1737" y="92"/>
                              </a:lnTo>
                              <a:lnTo>
                                <a:pt x="1743" y="94"/>
                              </a:lnTo>
                              <a:lnTo>
                                <a:pt x="1749" y="97"/>
                              </a:lnTo>
                              <a:lnTo>
                                <a:pt x="1753" y="99"/>
                              </a:lnTo>
                              <a:lnTo>
                                <a:pt x="1757" y="103"/>
                              </a:lnTo>
                              <a:lnTo>
                                <a:pt x="1762" y="107"/>
                              </a:lnTo>
                              <a:lnTo>
                                <a:pt x="1764" y="113"/>
                              </a:lnTo>
                              <a:lnTo>
                                <a:pt x="1764" y="119"/>
                              </a:lnTo>
                              <a:lnTo>
                                <a:pt x="1764" y="123"/>
                              </a:lnTo>
                              <a:lnTo>
                                <a:pt x="1763" y="126"/>
                              </a:lnTo>
                              <a:lnTo>
                                <a:pt x="1762" y="131"/>
                              </a:lnTo>
                              <a:lnTo>
                                <a:pt x="1760" y="134"/>
                              </a:lnTo>
                              <a:lnTo>
                                <a:pt x="1755" y="139"/>
                              </a:lnTo>
                              <a:lnTo>
                                <a:pt x="1750" y="143"/>
                              </a:lnTo>
                              <a:lnTo>
                                <a:pt x="1743" y="146"/>
                              </a:lnTo>
                              <a:lnTo>
                                <a:pt x="1736" y="150"/>
                              </a:lnTo>
                              <a:lnTo>
                                <a:pt x="1729" y="151"/>
                              </a:lnTo>
                              <a:lnTo>
                                <a:pt x="1723" y="151"/>
                              </a:lnTo>
                              <a:lnTo>
                                <a:pt x="1712" y="151"/>
                              </a:lnTo>
                              <a:lnTo>
                                <a:pt x="1703" y="149"/>
                              </a:lnTo>
                              <a:lnTo>
                                <a:pt x="1693" y="146"/>
                              </a:lnTo>
                              <a:lnTo>
                                <a:pt x="1686" y="142"/>
                              </a:lnTo>
                              <a:lnTo>
                                <a:pt x="1683" y="139"/>
                              </a:lnTo>
                              <a:lnTo>
                                <a:pt x="1679" y="136"/>
                              </a:lnTo>
                              <a:lnTo>
                                <a:pt x="1677" y="133"/>
                              </a:lnTo>
                              <a:lnTo>
                                <a:pt x="1675" y="129"/>
                              </a:lnTo>
                              <a:lnTo>
                                <a:pt x="1673" y="124"/>
                              </a:lnTo>
                              <a:lnTo>
                                <a:pt x="1672" y="120"/>
                              </a:lnTo>
                              <a:lnTo>
                                <a:pt x="1671" y="115"/>
                              </a:lnTo>
                              <a:lnTo>
                                <a:pt x="1671" y="109"/>
                              </a:lnTo>
                              <a:lnTo>
                                <a:pt x="1656" y="109"/>
                              </a:lnTo>
                              <a:close/>
                              <a:moveTo>
                                <a:pt x="1800" y="160"/>
                              </a:moveTo>
                              <a:lnTo>
                                <a:pt x="1814" y="160"/>
                              </a:lnTo>
                              <a:lnTo>
                                <a:pt x="1814" y="3"/>
                              </a:lnTo>
                              <a:lnTo>
                                <a:pt x="1800" y="3"/>
                              </a:lnTo>
                              <a:lnTo>
                                <a:pt x="1800" y="160"/>
                              </a:lnTo>
                              <a:close/>
                              <a:moveTo>
                                <a:pt x="1889" y="55"/>
                              </a:moveTo>
                              <a:lnTo>
                                <a:pt x="1894" y="56"/>
                              </a:lnTo>
                              <a:lnTo>
                                <a:pt x="1898" y="56"/>
                              </a:lnTo>
                              <a:lnTo>
                                <a:pt x="1903" y="58"/>
                              </a:lnTo>
                              <a:lnTo>
                                <a:pt x="1906" y="59"/>
                              </a:lnTo>
                              <a:lnTo>
                                <a:pt x="1913" y="64"/>
                              </a:lnTo>
                              <a:lnTo>
                                <a:pt x="1918" y="71"/>
                              </a:lnTo>
                              <a:lnTo>
                                <a:pt x="1923" y="78"/>
                              </a:lnTo>
                              <a:lnTo>
                                <a:pt x="1926" y="86"/>
                              </a:lnTo>
                              <a:lnTo>
                                <a:pt x="1928" y="95"/>
                              </a:lnTo>
                              <a:lnTo>
                                <a:pt x="1929" y="103"/>
                              </a:lnTo>
                              <a:lnTo>
                                <a:pt x="1928" y="113"/>
                              </a:lnTo>
                              <a:lnTo>
                                <a:pt x="1926" y="121"/>
                              </a:lnTo>
                              <a:lnTo>
                                <a:pt x="1923" y="130"/>
                              </a:lnTo>
                              <a:lnTo>
                                <a:pt x="1918" y="137"/>
                              </a:lnTo>
                              <a:lnTo>
                                <a:pt x="1913" y="143"/>
                              </a:lnTo>
                              <a:lnTo>
                                <a:pt x="1906" y="147"/>
                              </a:lnTo>
                              <a:lnTo>
                                <a:pt x="1903" y="150"/>
                              </a:lnTo>
                              <a:lnTo>
                                <a:pt x="1898" y="151"/>
                              </a:lnTo>
                              <a:lnTo>
                                <a:pt x="1894" y="152"/>
                              </a:lnTo>
                              <a:lnTo>
                                <a:pt x="1889" y="152"/>
                              </a:lnTo>
                              <a:lnTo>
                                <a:pt x="1884" y="152"/>
                              </a:lnTo>
                              <a:lnTo>
                                <a:pt x="1879" y="151"/>
                              </a:lnTo>
                              <a:lnTo>
                                <a:pt x="1875" y="150"/>
                              </a:lnTo>
                              <a:lnTo>
                                <a:pt x="1871" y="147"/>
                              </a:lnTo>
                              <a:lnTo>
                                <a:pt x="1865" y="143"/>
                              </a:lnTo>
                              <a:lnTo>
                                <a:pt x="1859" y="137"/>
                              </a:lnTo>
                              <a:lnTo>
                                <a:pt x="1855" y="130"/>
                              </a:lnTo>
                              <a:lnTo>
                                <a:pt x="1852" y="121"/>
                              </a:lnTo>
                              <a:lnTo>
                                <a:pt x="1850" y="113"/>
                              </a:lnTo>
                              <a:lnTo>
                                <a:pt x="1849" y="103"/>
                              </a:lnTo>
                              <a:lnTo>
                                <a:pt x="1850" y="95"/>
                              </a:lnTo>
                              <a:lnTo>
                                <a:pt x="1852" y="86"/>
                              </a:lnTo>
                              <a:lnTo>
                                <a:pt x="1855" y="78"/>
                              </a:lnTo>
                              <a:lnTo>
                                <a:pt x="1859" y="71"/>
                              </a:lnTo>
                              <a:lnTo>
                                <a:pt x="1865" y="64"/>
                              </a:lnTo>
                              <a:lnTo>
                                <a:pt x="1871" y="59"/>
                              </a:lnTo>
                              <a:lnTo>
                                <a:pt x="1875" y="58"/>
                              </a:lnTo>
                              <a:lnTo>
                                <a:pt x="1879" y="56"/>
                              </a:lnTo>
                              <a:lnTo>
                                <a:pt x="1884" y="56"/>
                              </a:lnTo>
                              <a:lnTo>
                                <a:pt x="1889" y="55"/>
                              </a:lnTo>
                              <a:close/>
                              <a:moveTo>
                                <a:pt x="1889" y="43"/>
                              </a:moveTo>
                              <a:lnTo>
                                <a:pt x="1883" y="44"/>
                              </a:lnTo>
                              <a:lnTo>
                                <a:pt x="1876" y="44"/>
                              </a:lnTo>
                              <a:lnTo>
                                <a:pt x="1871" y="46"/>
                              </a:lnTo>
                              <a:lnTo>
                                <a:pt x="1866" y="49"/>
                              </a:lnTo>
                              <a:lnTo>
                                <a:pt x="1862" y="51"/>
                              </a:lnTo>
                              <a:lnTo>
                                <a:pt x="1856" y="54"/>
                              </a:lnTo>
                              <a:lnTo>
                                <a:pt x="1853" y="57"/>
                              </a:lnTo>
                              <a:lnTo>
                                <a:pt x="1849" y="61"/>
                              </a:lnTo>
                              <a:lnTo>
                                <a:pt x="1843" y="71"/>
                              </a:lnTo>
                              <a:lnTo>
                                <a:pt x="1838" y="80"/>
                              </a:lnTo>
                              <a:lnTo>
                                <a:pt x="1836" y="92"/>
                              </a:lnTo>
                              <a:lnTo>
                                <a:pt x="1835" y="103"/>
                              </a:lnTo>
                              <a:lnTo>
                                <a:pt x="1836" y="116"/>
                              </a:lnTo>
                              <a:lnTo>
                                <a:pt x="1838" y="126"/>
                              </a:lnTo>
                              <a:lnTo>
                                <a:pt x="1843" y="137"/>
                              </a:lnTo>
                              <a:lnTo>
                                <a:pt x="1849" y="145"/>
                              </a:lnTo>
                              <a:lnTo>
                                <a:pt x="1853" y="150"/>
                              </a:lnTo>
                              <a:lnTo>
                                <a:pt x="1856" y="154"/>
                              </a:lnTo>
                              <a:lnTo>
                                <a:pt x="1862" y="156"/>
                              </a:lnTo>
                              <a:lnTo>
                                <a:pt x="1866" y="159"/>
                              </a:lnTo>
                              <a:lnTo>
                                <a:pt x="1871" y="161"/>
                              </a:lnTo>
                              <a:lnTo>
                                <a:pt x="1876" y="162"/>
                              </a:lnTo>
                              <a:lnTo>
                                <a:pt x="1883" y="163"/>
                              </a:lnTo>
                              <a:lnTo>
                                <a:pt x="1889" y="163"/>
                              </a:lnTo>
                              <a:lnTo>
                                <a:pt x="1895" y="163"/>
                              </a:lnTo>
                              <a:lnTo>
                                <a:pt x="1901" y="162"/>
                              </a:lnTo>
                              <a:lnTo>
                                <a:pt x="1907" y="161"/>
                              </a:lnTo>
                              <a:lnTo>
                                <a:pt x="1912" y="159"/>
                              </a:lnTo>
                              <a:lnTo>
                                <a:pt x="1916" y="156"/>
                              </a:lnTo>
                              <a:lnTo>
                                <a:pt x="1921" y="154"/>
                              </a:lnTo>
                              <a:lnTo>
                                <a:pt x="1925" y="150"/>
                              </a:lnTo>
                              <a:lnTo>
                                <a:pt x="1929" y="145"/>
                              </a:lnTo>
                              <a:lnTo>
                                <a:pt x="1935" y="137"/>
                              </a:lnTo>
                              <a:lnTo>
                                <a:pt x="1939" y="126"/>
                              </a:lnTo>
                              <a:lnTo>
                                <a:pt x="1941" y="116"/>
                              </a:lnTo>
                              <a:lnTo>
                                <a:pt x="1943" y="103"/>
                              </a:lnTo>
                              <a:lnTo>
                                <a:pt x="1941" y="92"/>
                              </a:lnTo>
                              <a:lnTo>
                                <a:pt x="1939" y="80"/>
                              </a:lnTo>
                              <a:lnTo>
                                <a:pt x="1935" y="71"/>
                              </a:lnTo>
                              <a:lnTo>
                                <a:pt x="1929" y="61"/>
                              </a:lnTo>
                              <a:lnTo>
                                <a:pt x="1925" y="57"/>
                              </a:lnTo>
                              <a:lnTo>
                                <a:pt x="1921" y="54"/>
                              </a:lnTo>
                              <a:lnTo>
                                <a:pt x="1916" y="51"/>
                              </a:lnTo>
                              <a:lnTo>
                                <a:pt x="1912" y="49"/>
                              </a:lnTo>
                              <a:lnTo>
                                <a:pt x="1907" y="46"/>
                              </a:lnTo>
                              <a:lnTo>
                                <a:pt x="1901" y="44"/>
                              </a:lnTo>
                              <a:lnTo>
                                <a:pt x="1895" y="44"/>
                              </a:lnTo>
                              <a:lnTo>
                                <a:pt x="1889" y="43"/>
                              </a:lnTo>
                              <a:close/>
                              <a:moveTo>
                                <a:pt x="1994" y="160"/>
                              </a:moveTo>
                              <a:lnTo>
                                <a:pt x="2009" y="160"/>
                              </a:lnTo>
                              <a:lnTo>
                                <a:pt x="2051" y="46"/>
                              </a:lnTo>
                              <a:lnTo>
                                <a:pt x="2037" y="46"/>
                              </a:lnTo>
                              <a:lnTo>
                                <a:pt x="2001" y="146"/>
                              </a:lnTo>
                              <a:lnTo>
                                <a:pt x="2001" y="146"/>
                              </a:lnTo>
                              <a:lnTo>
                                <a:pt x="1966" y="46"/>
                              </a:lnTo>
                              <a:lnTo>
                                <a:pt x="1951" y="46"/>
                              </a:lnTo>
                              <a:lnTo>
                                <a:pt x="1994" y="160"/>
                              </a:lnTo>
                              <a:close/>
                              <a:moveTo>
                                <a:pt x="2073" y="96"/>
                              </a:moveTo>
                              <a:lnTo>
                                <a:pt x="2074" y="89"/>
                              </a:lnTo>
                              <a:lnTo>
                                <a:pt x="2077" y="80"/>
                              </a:lnTo>
                              <a:lnTo>
                                <a:pt x="2080" y="74"/>
                              </a:lnTo>
                              <a:lnTo>
                                <a:pt x="2085" y="68"/>
                              </a:lnTo>
                              <a:lnTo>
                                <a:pt x="2089" y="62"/>
                              </a:lnTo>
                              <a:lnTo>
                                <a:pt x="2095" y="59"/>
                              </a:lnTo>
                              <a:lnTo>
                                <a:pt x="2103" y="56"/>
                              </a:lnTo>
                              <a:lnTo>
                                <a:pt x="2111" y="55"/>
                              </a:lnTo>
                              <a:lnTo>
                                <a:pt x="2118" y="56"/>
                              </a:lnTo>
                              <a:lnTo>
                                <a:pt x="2126" y="59"/>
                              </a:lnTo>
                              <a:lnTo>
                                <a:pt x="2132" y="62"/>
                              </a:lnTo>
                              <a:lnTo>
                                <a:pt x="2136" y="68"/>
                              </a:lnTo>
                              <a:lnTo>
                                <a:pt x="2140" y="74"/>
                              </a:lnTo>
                              <a:lnTo>
                                <a:pt x="2144" y="80"/>
                              </a:lnTo>
                              <a:lnTo>
                                <a:pt x="2146" y="87"/>
                              </a:lnTo>
                              <a:lnTo>
                                <a:pt x="2147" y="96"/>
                              </a:lnTo>
                              <a:lnTo>
                                <a:pt x="2073" y="96"/>
                              </a:lnTo>
                              <a:close/>
                              <a:moveTo>
                                <a:pt x="2160" y="107"/>
                              </a:moveTo>
                              <a:lnTo>
                                <a:pt x="2160" y="96"/>
                              </a:lnTo>
                              <a:lnTo>
                                <a:pt x="2158" y="84"/>
                              </a:lnTo>
                              <a:lnTo>
                                <a:pt x="2155" y="73"/>
                              </a:lnTo>
                              <a:lnTo>
                                <a:pt x="2150" y="63"/>
                              </a:lnTo>
                              <a:lnTo>
                                <a:pt x="2147" y="59"/>
                              </a:lnTo>
                              <a:lnTo>
                                <a:pt x="2143" y="55"/>
                              </a:lnTo>
                              <a:lnTo>
                                <a:pt x="2138" y="52"/>
                              </a:lnTo>
                              <a:lnTo>
                                <a:pt x="2134" y="49"/>
                              </a:lnTo>
                              <a:lnTo>
                                <a:pt x="2129" y="46"/>
                              </a:lnTo>
                              <a:lnTo>
                                <a:pt x="2124" y="45"/>
                              </a:lnTo>
                              <a:lnTo>
                                <a:pt x="2117" y="44"/>
                              </a:lnTo>
                              <a:lnTo>
                                <a:pt x="2111" y="43"/>
                              </a:lnTo>
                              <a:lnTo>
                                <a:pt x="2104" y="44"/>
                              </a:lnTo>
                              <a:lnTo>
                                <a:pt x="2098" y="45"/>
                              </a:lnTo>
                              <a:lnTo>
                                <a:pt x="2092" y="46"/>
                              </a:lnTo>
                              <a:lnTo>
                                <a:pt x="2088" y="49"/>
                              </a:lnTo>
                              <a:lnTo>
                                <a:pt x="2083" y="52"/>
                              </a:lnTo>
                              <a:lnTo>
                                <a:pt x="2078" y="55"/>
                              </a:lnTo>
                              <a:lnTo>
                                <a:pt x="2075" y="58"/>
                              </a:lnTo>
                              <a:lnTo>
                                <a:pt x="2071" y="62"/>
                              </a:lnTo>
                              <a:lnTo>
                                <a:pt x="2066" y="72"/>
                              </a:lnTo>
                              <a:lnTo>
                                <a:pt x="2063" y="81"/>
                              </a:lnTo>
                              <a:lnTo>
                                <a:pt x="2060" y="93"/>
                              </a:lnTo>
                              <a:lnTo>
                                <a:pt x="2059" y="103"/>
                              </a:lnTo>
                              <a:lnTo>
                                <a:pt x="2060" y="116"/>
                              </a:lnTo>
                              <a:lnTo>
                                <a:pt x="2063" y="126"/>
                              </a:lnTo>
                              <a:lnTo>
                                <a:pt x="2066" y="137"/>
                              </a:lnTo>
                              <a:lnTo>
                                <a:pt x="2071" y="145"/>
                              </a:lnTo>
                              <a:lnTo>
                                <a:pt x="2075" y="150"/>
                              </a:lnTo>
                              <a:lnTo>
                                <a:pt x="2078" y="153"/>
                              </a:lnTo>
                              <a:lnTo>
                                <a:pt x="2083" y="156"/>
                              </a:lnTo>
                              <a:lnTo>
                                <a:pt x="2088" y="159"/>
                              </a:lnTo>
                              <a:lnTo>
                                <a:pt x="2092" y="161"/>
                              </a:lnTo>
                              <a:lnTo>
                                <a:pt x="2098" y="162"/>
                              </a:lnTo>
                              <a:lnTo>
                                <a:pt x="2104" y="163"/>
                              </a:lnTo>
                              <a:lnTo>
                                <a:pt x="2111" y="163"/>
                              </a:lnTo>
                              <a:lnTo>
                                <a:pt x="2120" y="163"/>
                              </a:lnTo>
                              <a:lnTo>
                                <a:pt x="2130" y="161"/>
                              </a:lnTo>
                              <a:lnTo>
                                <a:pt x="2137" y="158"/>
                              </a:lnTo>
                              <a:lnTo>
                                <a:pt x="2144" y="153"/>
                              </a:lnTo>
                              <a:lnTo>
                                <a:pt x="2150" y="147"/>
                              </a:lnTo>
                              <a:lnTo>
                                <a:pt x="2154" y="140"/>
                              </a:lnTo>
                              <a:lnTo>
                                <a:pt x="2157" y="132"/>
                              </a:lnTo>
                              <a:lnTo>
                                <a:pt x="2160" y="123"/>
                              </a:lnTo>
                              <a:lnTo>
                                <a:pt x="2147" y="123"/>
                              </a:lnTo>
                              <a:lnTo>
                                <a:pt x="2145" y="130"/>
                              </a:lnTo>
                              <a:lnTo>
                                <a:pt x="2141" y="135"/>
                              </a:lnTo>
                              <a:lnTo>
                                <a:pt x="2138" y="140"/>
                              </a:lnTo>
                              <a:lnTo>
                                <a:pt x="2134" y="144"/>
                              </a:lnTo>
                              <a:lnTo>
                                <a:pt x="2130" y="147"/>
                              </a:lnTo>
                              <a:lnTo>
                                <a:pt x="2124" y="150"/>
                              </a:lnTo>
                              <a:lnTo>
                                <a:pt x="2117" y="152"/>
                              </a:lnTo>
                              <a:lnTo>
                                <a:pt x="2111" y="152"/>
                              </a:lnTo>
                              <a:lnTo>
                                <a:pt x="2106" y="152"/>
                              </a:lnTo>
                              <a:lnTo>
                                <a:pt x="2101" y="151"/>
                              </a:lnTo>
                              <a:lnTo>
                                <a:pt x="2097" y="150"/>
                              </a:lnTo>
                              <a:lnTo>
                                <a:pt x="2094" y="147"/>
                              </a:lnTo>
                              <a:lnTo>
                                <a:pt x="2087" y="143"/>
                              </a:lnTo>
                              <a:lnTo>
                                <a:pt x="2081" y="137"/>
                              </a:lnTo>
                              <a:lnTo>
                                <a:pt x="2078" y="131"/>
                              </a:lnTo>
                              <a:lnTo>
                                <a:pt x="2075" y="123"/>
                              </a:lnTo>
                              <a:lnTo>
                                <a:pt x="2074" y="115"/>
                              </a:lnTo>
                              <a:lnTo>
                                <a:pt x="2073" y="107"/>
                              </a:lnTo>
                              <a:lnTo>
                                <a:pt x="2160" y="107"/>
                              </a:lnTo>
                              <a:close/>
                              <a:moveTo>
                                <a:pt x="2179" y="160"/>
                              </a:moveTo>
                              <a:lnTo>
                                <a:pt x="2193" y="160"/>
                              </a:lnTo>
                              <a:lnTo>
                                <a:pt x="2193" y="94"/>
                              </a:lnTo>
                              <a:lnTo>
                                <a:pt x="2194" y="86"/>
                              </a:lnTo>
                              <a:lnTo>
                                <a:pt x="2195" y="79"/>
                              </a:lnTo>
                              <a:lnTo>
                                <a:pt x="2198" y="72"/>
                              </a:lnTo>
                              <a:lnTo>
                                <a:pt x="2202" y="66"/>
                              </a:lnTo>
                              <a:lnTo>
                                <a:pt x="2208" y="61"/>
                              </a:lnTo>
                              <a:lnTo>
                                <a:pt x="2214" y="58"/>
                              </a:lnTo>
                              <a:lnTo>
                                <a:pt x="2220" y="56"/>
                              </a:lnTo>
                              <a:lnTo>
                                <a:pt x="2229" y="55"/>
                              </a:lnTo>
                              <a:lnTo>
                                <a:pt x="2236" y="56"/>
                              </a:lnTo>
                              <a:lnTo>
                                <a:pt x="2242" y="58"/>
                              </a:lnTo>
                              <a:lnTo>
                                <a:pt x="2248" y="61"/>
                              </a:lnTo>
                              <a:lnTo>
                                <a:pt x="2251" y="65"/>
                              </a:lnTo>
                              <a:lnTo>
                                <a:pt x="2254" y="71"/>
                              </a:lnTo>
                              <a:lnTo>
                                <a:pt x="2256" y="76"/>
                              </a:lnTo>
                              <a:lnTo>
                                <a:pt x="2257" y="82"/>
                              </a:lnTo>
                              <a:lnTo>
                                <a:pt x="2257" y="90"/>
                              </a:lnTo>
                              <a:lnTo>
                                <a:pt x="2257" y="160"/>
                              </a:lnTo>
                              <a:lnTo>
                                <a:pt x="2271" y="160"/>
                              </a:lnTo>
                              <a:lnTo>
                                <a:pt x="2271" y="87"/>
                              </a:lnTo>
                              <a:lnTo>
                                <a:pt x="2271" y="78"/>
                              </a:lnTo>
                              <a:lnTo>
                                <a:pt x="2269" y="70"/>
                              </a:lnTo>
                              <a:lnTo>
                                <a:pt x="2267" y="61"/>
                              </a:lnTo>
                              <a:lnTo>
                                <a:pt x="2262" y="55"/>
                              </a:lnTo>
                              <a:lnTo>
                                <a:pt x="2257" y="51"/>
                              </a:lnTo>
                              <a:lnTo>
                                <a:pt x="2250" y="46"/>
                              </a:lnTo>
                              <a:lnTo>
                                <a:pt x="2240" y="44"/>
                              </a:lnTo>
                              <a:lnTo>
                                <a:pt x="2230" y="43"/>
                              </a:lnTo>
                              <a:lnTo>
                                <a:pt x="2224" y="44"/>
                              </a:lnTo>
                              <a:lnTo>
                                <a:pt x="2218" y="45"/>
                              </a:lnTo>
                              <a:lnTo>
                                <a:pt x="2212" y="48"/>
                              </a:lnTo>
                              <a:lnTo>
                                <a:pt x="2208" y="50"/>
                              </a:lnTo>
                              <a:lnTo>
                                <a:pt x="2202" y="53"/>
                              </a:lnTo>
                              <a:lnTo>
                                <a:pt x="2199" y="57"/>
                              </a:lnTo>
                              <a:lnTo>
                                <a:pt x="2196" y="61"/>
                              </a:lnTo>
                              <a:lnTo>
                                <a:pt x="2193" y="66"/>
                              </a:lnTo>
                              <a:lnTo>
                                <a:pt x="2193" y="66"/>
                              </a:lnTo>
                              <a:lnTo>
                                <a:pt x="2193" y="46"/>
                              </a:lnTo>
                              <a:lnTo>
                                <a:pt x="2179" y="46"/>
                              </a:lnTo>
                              <a:lnTo>
                                <a:pt x="2179" y="160"/>
                              </a:lnTo>
                              <a:close/>
                              <a:moveTo>
                                <a:pt x="2297" y="25"/>
                              </a:moveTo>
                              <a:lnTo>
                                <a:pt x="2311" y="25"/>
                              </a:lnTo>
                              <a:lnTo>
                                <a:pt x="2311" y="3"/>
                              </a:lnTo>
                              <a:lnTo>
                                <a:pt x="2297" y="3"/>
                              </a:lnTo>
                              <a:lnTo>
                                <a:pt x="2297" y="25"/>
                              </a:lnTo>
                              <a:close/>
                              <a:moveTo>
                                <a:pt x="2297" y="160"/>
                              </a:moveTo>
                              <a:lnTo>
                                <a:pt x="2311" y="160"/>
                              </a:lnTo>
                              <a:lnTo>
                                <a:pt x="2311" y="46"/>
                              </a:lnTo>
                              <a:lnTo>
                                <a:pt x="2297" y="46"/>
                              </a:lnTo>
                              <a:lnTo>
                                <a:pt x="2297" y="160"/>
                              </a:lnTo>
                              <a:close/>
                              <a:moveTo>
                                <a:pt x="2338" y="25"/>
                              </a:moveTo>
                              <a:lnTo>
                                <a:pt x="2352" y="25"/>
                              </a:lnTo>
                              <a:lnTo>
                                <a:pt x="2352" y="3"/>
                              </a:lnTo>
                              <a:lnTo>
                                <a:pt x="2338" y="3"/>
                              </a:lnTo>
                              <a:lnTo>
                                <a:pt x="2338" y="25"/>
                              </a:lnTo>
                              <a:close/>
                              <a:moveTo>
                                <a:pt x="2338" y="174"/>
                              </a:moveTo>
                              <a:lnTo>
                                <a:pt x="2338" y="181"/>
                              </a:lnTo>
                              <a:lnTo>
                                <a:pt x="2336" y="186"/>
                              </a:lnTo>
                              <a:lnTo>
                                <a:pt x="2334" y="189"/>
                              </a:lnTo>
                              <a:lnTo>
                                <a:pt x="2332" y="190"/>
                              </a:lnTo>
                              <a:lnTo>
                                <a:pt x="2329" y="191"/>
                              </a:lnTo>
                              <a:lnTo>
                                <a:pt x="2326" y="191"/>
                              </a:lnTo>
                              <a:lnTo>
                                <a:pt x="2321" y="191"/>
                              </a:lnTo>
                              <a:lnTo>
                                <a:pt x="2318" y="191"/>
                              </a:lnTo>
                              <a:lnTo>
                                <a:pt x="2318" y="202"/>
                              </a:lnTo>
                              <a:lnTo>
                                <a:pt x="2324" y="202"/>
                              </a:lnTo>
                              <a:lnTo>
                                <a:pt x="2328" y="202"/>
                              </a:lnTo>
                              <a:lnTo>
                                <a:pt x="2334" y="202"/>
                              </a:lnTo>
                              <a:lnTo>
                                <a:pt x="2340" y="200"/>
                              </a:lnTo>
                              <a:lnTo>
                                <a:pt x="2345" y="197"/>
                              </a:lnTo>
                              <a:lnTo>
                                <a:pt x="2348" y="193"/>
                              </a:lnTo>
                              <a:lnTo>
                                <a:pt x="2350" y="189"/>
                              </a:lnTo>
                              <a:lnTo>
                                <a:pt x="2351" y="183"/>
                              </a:lnTo>
                              <a:lnTo>
                                <a:pt x="2352" y="177"/>
                              </a:lnTo>
                              <a:lnTo>
                                <a:pt x="2352" y="171"/>
                              </a:lnTo>
                              <a:lnTo>
                                <a:pt x="2352" y="46"/>
                              </a:lnTo>
                              <a:lnTo>
                                <a:pt x="2338" y="46"/>
                              </a:lnTo>
                              <a:lnTo>
                                <a:pt x="2338" y="174"/>
                              </a:lnTo>
                              <a:close/>
                              <a:moveTo>
                                <a:pt x="2387" y="96"/>
                              </a:moveTo>
                              <a:lnTo>
                                <a:pt x="2388" y="89"/>
                              </a:lnTo>
                              <a:lnTo>
                                <a:pt x="2391" y="80"/>
                              </a:lnTo>
                              <a:lnTo>
                                <a:pt x="2394" y="74"/>
                              </a:lnTo>
                              <a:lnTo>
                                <a:pt x="2398" y="68"/>
                              </a:lnTo>
                              <a:lnTo>
                                <a:pt x="2402" y="62"/>
                              </a:lnTo>
                              <a:lnTo>
                                <a:pt x="2409" y="59"/>
                              </a:lnTo>
                              <a:lnTo>
                                <a:pt x="2416" y="56"/>
                              </a:lnTo>
                              <a:lnTo>
                                <a:pt x="2425" y="55"/>
                              </a:lnTo>
                              <a:lnTo>
                                <a:pt x="2432" y="56"/>
                              </a:lnTo>
                              <a:lnTo>
                                <a:pt x="2439" y="59"/>
                              </a:lnTo>
                              <a:lnTo>
                                <a:pt x="2446" y="62"/>
                              </a:lnTo>
                              <a:lnTo>
                                <a:pt x="2450" y="68"/>
                              </a:lnTo>
                              <a:lnTo>
                                <a:pt x="2454" y="74"/>
                              </a:lnTo>
                              <a:lnTo>
                                <a:pt x="2457" y="80"/>
                              </a:lnTo>
                              <a:lnTo>
                                <a:pt x="2459" y="87"/>
                              </a:lnTo>
                              <a:lnTo>
                                <a:pt x="2460" y="96"/>
                              </a:lnTo>
                              <a:lnTo>
                                <a:pt x="2387" y="96"/>
                              </a:lnTo>
                              <a:close/>
                              <a:moveTo>
                                <a:pt x="2474" y="107"/>
                              </a:moveTo>
                              <a:lnTo>
                                <a:pt x="2474" y="96"/>
                              </a:lnTo>
                              <a:lnTo>
                                <a:pt x="2472" y="84"/>
                              </a:lnTo>
                              <a:lnTo>
                                <a:pt x="2469" y="73"/>
                              </a:lnTo>
                              <a:lnTo>
                                <a:pt x="2463" y="63"/>
                              </a:lnTo>
                              <a:lnTo>
                                <a:pt x="2460" y="59"/>
                              </a:lnTo>
                              <a:lnTo>
                                <a:pt x="2456" y="55"/>
                              </a:lnTo>
                              <a:lnTo>
                                <a:pt x="2452" y="52"/>
                              </a:lnTo>
                              <a:lnTo>
                                <a:pt x="2448" y="49"/>
                              </a:lnTo>
                              <a:lnTo>
                                <a:pt x="2442" y="46"/>
                              </a:lnTo>
                              <a:lnTo>
                                <a:pt x="2437" y="45"/>
                              </a:lnTo>
                              <a:lnTo>
                                <a:pt x="2431" y="44"/>
                              </a:lnTo>
                              <a:lnTo>
                                <a:pt x="2425" y="43"/>
                              </a:lnTo>
                              <a:lnTo>
                                <a:pt x="2417" y="44"/>
                              </a:lnTo>
                              <a:lnTo>
                                <a:pt x="2412" y="45"/>
                              </a:lnTo>
                              <a:lnTo>
                                <a:pt x="2406" y="46"/>
                              </a:lnTo>
                              <a:lnTo>
                                <a:pt x="2401" y="49"/>
                              </a:lnTo>
                              <a:lnTo>
                                <a:pt x="2396" y="52"/>
                              </a:lnTo>
                              <a:lnTo>
                                <a:pt x="2392" y="55"/>
                              </a:lnTo>
                              <a:lnTo>
                                <a:pt x="2389" y="58"/>
                              </a:lnTo>
                              <a:lnTo>
                                <a:pt x="2385" y="62"/>
                              </a:lnTo>
                              <a:lnTo>
                                <a:pt x="2379" y="72"/>
                              </a:lnTo>
                              <a:lnTo>
                                <a:pt x="2376" y="81"/>
                              </a:lnTo>
                              <a:lnTo>
                                <a:pt x="2374" y="93"/>
                              </a:lnTo>
                              <a:lnTo>
                                <a:pt x="2373" y="103"/>
                              </a:lnTo>
                              <a:lnTo>
                                <a:pt x="2374" y="116"/>
                              </a:lnTo>
                              <a:lnTo>
                                <a:pt x="2376" y="126"/>
                              </a:lnTo>
                              <a:lnTo>
                                <a:pt x="2379" y="137"/>
                              </a:lnTo>
                              <a:lnTo>
                                <a:pt x="2385" y="145"/>
                              </a:lnTo>
                              <a:lnTo>
                                <a:pt x="2389" y="150"/>
                              </a:lnTo>
                              <a:lnTo>
                                <a:pt x="2392" y="153"/>
                              </a:lnTo>
                              <a:lnTo>
                                <a:pt x="2396" y="156"/>
                              </a:lnTo>
                              <a:lnTo>
                                <a:pt x="2401" y="159"/>
                              </a:lnTo>
                              <a:lnTo>
                                <a:pt x="2406" y="161"/>
                              </a:lnTo>
                              <a:lnTo>
                                <a:pt x="2412" y="162"/>
                              </a:lnTo>
                              <a:lnTo>
                                <a:pt x="2417" y="163"/>
                              </a:lnTo>
                              <a:lnTo>
                                <a:pt x="2425" y="163"/>
                              </a:lnTo>
                              <a:lnTo>
                                <a:pt x="2434" y="163"/>
                              </a:lnTo>
                              <a:lnTo>
                                <a:pt x="2443" y="161"/>
                              </a:lnTo>
                              <a:lnTo>
                                <a:pt x="2451" y="158"/>
                              </a:lnTo>
                              <a:lnTo>
                                <a:pt x="2457" y="153"/>
                              </a:lnTo>
                              <a:lnTo>
                                <a:pt x="2463" y="147"/>
                              </a:lnTo>
                              <a:lnTo>
                                <a:pt x="2468" y="140"/>
                              </a:lnTo>
                              <a:lnTo>
                                <a:pt x="2471" y="132"/>
                              </a:lnTo>
                              <a:lnTo>
                                <a:pt x="2474" y="123"/>
                              </a:lnTo>
                              <a:lnTo>
                                <a:pt x="2460" y="123"/>
                              </a:lnTo>
                              <a:lnTo>
                                <a:pt x="2458" y="130"/>
                              </a:lnTo>
                              <a:lnTo>
                                <a:pt x="2455" y="135"/>
                              </a:lnTo>
                              <a:lnTo>
                                <a:pt x="2452" y="140"/>
                              </a:lnTo>
                              <a:lnTo>
                                <a:pt x="2448" y="144"/>
                              </a:lnTo>
                              <a:lnTo>
                                <a:pt x="2443" y="147"/>
                              </a:lnTo>
                              <a:lnTo>
                                <a:pt x="2437" y="150"/>
                              </a:lnTo>
                              <a:lnTo>
                                <a:pt x="2431" y="152"/>
                              </a:lnTo>
                              <a:lnTo>
                                <a:pt x="2425" y="152"/>
                              </a:lnTo>
                              <a:lnTo>
                                <a:pt x="2419" y="152"/>
                              </a:lnTo>
                              <a:lnTo>
                                <a:pt x="2415" y="151"/>
                              </a:lnTo>
                              <a:lnTo>
                                <a:pt x="2411" y="150"/>
                              </a:lnTo>
                              <a:lnTo>
                                <a:pt x="2408" y="147"/>
                              </a:lnTo>
                              <a:lnTo>
                                <a:pt x="2400" y="143"/>
                              </a:lnTo>
                              <a:lnTo>
                                <a:pt x="2396" y="137"/>
                              </a:lnTo>
                              <a:lnTo>
                                <a:pt x="2392" y="131"/>
                              </a:lnTo>
                              <a:lnTo>
                                <a:pt x="2389" y="123"/>
                              </a:lnTo>
                              <a:lnTo>
                                <a:pt x="2388" y="115"/>
                              </a:lnTo>
                              <a:lnTo>
                                <a:pt x="2387" y="107"/>
                              </a:lnTo>
                              <a:lnTo>
                                <a:pt x="2474" y="107"/>
                              </a:lnTo>
                              <a:close/>
                            </a:path>
                          </a:pathLst>
                        </a:custGeom>
                        <a:solidFill>
                          <a:srgbClr val="39343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51"/>
                      <wps:cNvSpPr>
                        <a:spLocks noEditPoints="1"/>
                      </wps:cNvSpPr>
                      <wps:spPr bwMode="auto">
                        <a:xfrm>
                          <a:off x="9855" y="1817"/>
                          <a:ext cx="1490" cy="199"/>
                        </a:xfrm>
                        <a:custGeom>
                          <a:avLst/>
                          <a:gdLst>
                            <a:gd name="T0" fmla="*/ 129 w 1490"/>
                            <a:gd name="T1" fmla="*/ 63 h 199"/>
                            <a:gd name="T2" fmla="*/ 183 w 1490"/>
                            <a:gd name="T3" fmla="*/ 83 h 199"/>
                            <a:gd name="T4" fmla="*/ 105 w 1490"/>
                            <a:gd name="T5" fmla="*/ 121 h 199"/>
                            <a:gd name="T6" fmla="*/ 177 w 1490"/>
                            <a:gd name="T7" fmla="*/ 148 h 199"/>
                            <a:gd name="T8" fmla="*/ 202 w 1490"/>
                            <a:gd name="T9" fmla="*/ 145 h 199"/>
                            <a:gd name="T10" fmla="*/ 146 w 1490"/>
                            <a:gd name="T11" fmla="*/ 41 h 199"/>
                            <a:gd name="T12" fmla="*/ 160 w 1490"/>
                            <a:gd name="T13" fmla="*/ 147 h 199"/>
                            <a:gd name="T14" fmla="*/ 129 w 1490"/>
                            <a:gd name="T15" fmla="*/ 110 h 199"/>
                            <a:gd name="T16" fmla="*/ 277 w 1490"/>
                            <a:gd name="T17" fmla="*/ 146 h 199"/>
                            <a:gd name="T18" fmla="*/ 438 w 1490"/>
                            <a:gd name="T19" fmla="*/ 52 h 199"/>
                            <a:gd name="T20" fmla="*/ 421 w 1490"/>
                            <a:gd name="T21" fmla="*/ 94 h 199"/>
                            <a:gd name="T22" fmla="*/ 399 w 1490"/>
                            <a:gd name="T23" fmla="*/ 156 h 199"/>
                            <a:gd name="T24" fmla="*/ 467 w 1490"/>
                            <a:gd name="T25" fmla="*/ 154 h 199"/>
                            <a:gd name="T26" fmla="*/ 473 w 1490"/>
                            <a:gd name="T27" fmla="*/ 67 h 199"/>
                            <a:gd name="T28" fmla="*/ 388 w 1490"/>
                            <a:gd name="T29" fmla="*/ 69 h 199"/>
                            <a:gd name="T30" fmla="*/ 404 w 1490"/>
                            <a:gd name="T31" fmla="*/ 143 h 199"/>
                            <a:gd name="T32" fmla="*/ 459 w 1490"/>
                            <a:gd name="T33" fmla="*/ 97 h 199"/>
                            <a:gd name="T34" fmla="*/ 557 w 1490"/>
                            <a:gd name="T35" fmla="*/ 160 h 199"/>
                            <a:gd name="T36" fmla="*/ 601 w 1490"/>
                            <a:gd name="T37" fmla="*/ 68 h 199"/>
                            <a:gd name="T38" fmla="*/ 522 w 1490"/>
                            <a:gd name="T39" fmla="*/ 55 h 199"/>
                            <a:gd name="T40" fmla="*/ 565 w 1490"/>
                            <a:gd name="T41" fmla="*/ 148 h 199"/>
                            <a:gd name="T42" fmla="*/ 521 w 1490"/>
                            <a:gd name="T43" fmla="*/ 74 h 199"/>
                            <a:gd name="T44" fmla="*/ 585 w 1490"/>
                            <a:gd name="T45" fmla="*/ 68 h 199"/>
                            <a:gd name="T46" fmla="*/ 716 w 1490"/>
                            <a:gd name="T47" fmla="*/ 100 h 199"/>
                            <a:gd name="T48" fmla="*/ 652 w 1490"/>
                            <a:gd name="T49" fmla="*/ 140 h 199"/>
                            <a:gd name="T50" fmla="*/ 676 w 1490"/>
                            <a:gd name="T51" fmla="*/ 52 h 199"/>
                            <a:gd name="T52" fmla="*/ 627 w 1490"/>
                            <a:gd name="T53" fmla="*/ 124 h 199"/>
                            <a:gd name="T54" fmla="*/ 705 w 1490"/>
                            <a:gd name="T55" fmla="*/ 153 h 199"/>
                            <a:gd name="T56" fmla="*/ 700 w 1490"/>
                            <a:gd name="T57" fmla="*/ 46 h 199"/>
                            <a:gd name="T58" fmla="*/ 776 w 1490"/>
                            <a:gd name="T59" fmla="*/ 43 h 199"/>
                            <a:gd name="T60" fmla="*/ 799 w 1490"/>
                            <a:gd name="T61" fmla="*/ 107 h 199"/>
                            <a:gd name="T62" fmla="*/ 785 w 1490"/>
                            <a:gd name="T63" fmla="*/ 149 h 199"/>
                            <a:gd name="T64" fmla="*/ 782 w 1490"/>
                            <a:gd name="T65" fmla="*/ 160 h 199"/>
                            <a:gd name="T66" fmla="*/ 827 w 1490"/>
                            <a:gd name="T67" fmla="*/ 105 h 199"/>
                            <a:gd name="T68" fmla="*/ 771 w 1490"/>
                            <a:gd name="T69" fmla="*/ 56 h 199"/>
                            <a:gd name="T70" fmla="*/ 871 w 1490"/>
                            <a:gd name="T71" fmla="*/ 157 h 199"/>
                            <a:gd name="T72" fmla="*/ 985 w 1490"/>
                            <a:gd name="T73" fmla="*/ 110 h 199"/>
                            <a:gd name="T74" fmla="*/ 915 w 1490"/>
                            <a:gd name="T75" fmla="*/ 134 h 199"/>
                            <a:gd name="T76" fmla="*/ 946 w 1490"/>
                            <a:gd name="T77" fmla="*/ 40 h 199"/>
                            <a:gd name="T78" fmla="*/ 900 w 1490"/>
                            <a:gd name="T79" fmla="*/ 134 h 199"/>
                            <a:gd name="T80" fmla="*/ 977 w 1490"/>
                            <a:gd name="T81" fmla="*/ 150 h 199"/>
                            <a:gd name="T82" fmla="*/ 964 w 1490"/>
                            <a:gd name="T83" fmla="*/ 44 h 199"/>
                            <a:gd name="T84" fmla="*/ 1136 w 1490"/>
                            <a:gd name="T85" fmla="*/ 67 h 199"/>
                            <a:gd name="T86" fmla="*/ 1194 w 1490"/>
                            <a:gd name="T87" fmla="*/ 79 h 199"/>
                            <a:gd name="T88" fmla="*/ 1117 w 1490"/>
                            <a:gd name="T89" fmla="*/ 117 h 199"/>
                            <a:gd name="T90" fmla="*/ 1184 w 1490"/>
                            <a:gd name="T91" fmla="*/ 151 h 199"/>
                            <a:gd name="T92" fmla="*/ 1216 w 1490"/>
                            <a:gd name="T93" fmla="*/ 146 h 199"/>
                            <a:gd name="T94" fmla="*/ 1166 w 1490"/>
                            <a:gd name="T95" fmla="*/ 40 h 199"/>
                            <a:gd name="T96" fmla="*/ 1176 w 1490"/>
                            <a:gd name="T97" fmla="*/ 144 h 199"/>
                            <a:gd name="T98" fmla="*/ 1134 w 1490"/>
                            <a:gd name="T99" fmla="*/ 114 h 199"/>
                            <a:gd name="T100" fmla="*/ 1252 w 1490"/>
                            <a:gd name="T101" fmla="*/ 75 h 199"/>
                            <a:gd name="T102" fmla="*/ 1314 w 1490"/>
                            <a:gd name="T103" fmla="*/ 157 h 199"/>
                            <a:gd name="T104" fmla="*/ 1260 w 1490"/>
                            <a:gd name="T105" fmla="*/ 50 h 199"/>
                            <a:gd name="T106" fmla="*/ 1352 w 1490"/>
                            <a:gd name="T107" fmla="*/ 183 h 199"/>
                            <a:gd name="T108" fmla="*/ 1367 w 1490"/>
                            <a:gd name="T109" fmla="*/ 180 h 199"/>
                            <a:gd name="T110" fmla="*/ 1448 w 1490"/>
                            <a:gd name="T111" fmla="*/ 53 h 199"/>
                            <a:gd name="T112" fmla="*/ 1472 w 1490"/>
                            <a:gd name="T113" fmla="*/ 52 h 199"/>
                            <a:gd name="T114" fmla="*/ 1395 w 1490"/>
                            <a:gd name="T115" fmla="*/ 69 h 199"/>
                            <a:gd name="T116" fmla="*/ 1441 w 1490"/>
                            <a:gd name="T117" fmla="*/ 160 h 199"/>
                            <a:gd name="T118" fmla="*/ 1453 w 1490"/>
                            <a:gd name="T119" fmla="*/ 147 h 1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490" h="199">
                              <a:moveTo>
                                <a:pt x="91" y="54"/>
                              </a:moveTo>
                              <a:lnTo>
                                <a:pt x="91" y="44"/>
                              </a:lnTo>
                              <a:lnTo>
                                <a:pt x="5" y="44"/>
                              </a:lnTo>
                              <a:lnTo>
                                <a:pt x="5" y="55"/>
                              </a:lnTo>
                              <a:lnTo>
                                <a:pt x="73" y="55"/>
                              </a:lnTo>
                              <a:lnTo>
                                <a:pt x="0" y="146"/>
                              </a:lnTo>
                              <a:lnTo>
                                <a:pt x="0" y="157"/>
                              </a:lnTo>
                              <a:lnTo>
                                <a:pt x="95" y="157"/>
                              </a:lnTo>
                              <a:lnTo>
                                <a:pt x="95" y="146"/>
                              </a:lnTo>
                              <a:lnTo>
                                <a:pt x="17" y="146"/>
                              </a:lnTo>
                              <a:lnTo>
                                <a:pt x="91" y="54"/>
                              </a:lnTo>
                              <a:close/>
                              <a:moveTo>
                                <a:pt x="124" y="78"/>
                              </a:moveTo>
                              <a:lnTo>
                                <a:pt x="125" y="72"/>
                              </a:lnTo>
                              <a:lnTo>
                                <a:pt x="126" y="67"/>
                              </a:lnTo>
                              <a:lnTo>
                                <a:pt x="129" y="63"/>
                              </a:lnTo>
                              <a:lnTo>
                                <a:pt x="132" y="58"/>
                              </a:lnTo>
                              <a:lnTo>
                                <a:pt x="137" y="55"/>
                              </a:lnTo>
                              <a:lnTo>
                                <a:pt x="142" y="54"/>
                              </a:lnTo>
                              <a:lnTo>
                                <a:pt x="148" y="52"/>
                              </a:lnTo>
                              <a:lnTo>
                                <a:pt x="154" y="52"/>
                              </a:lnTo>
                              <a:lnTo>
                                <a:pt x="160" y="52"/>
                              </a:lnTo>
                              <a:lnTo>
                                <a:pt x="166" y="53"/>
                              </a:lnTo>
                              <a:lnTo>
                                <a:pt x="171" y="54"/>
                              </a:lnTo>
                              <a:lnTo>
                                <a:pt x="176" y="57"/>
                              </a:lnTo>
                              <a:lnTo>
                                <a:pt x="179" y="59"/>
                              </a:lnTo>
                              <a:lnTo>
                                <a:pt x="182" y="64"/>
                              </a:lnTo>
                              <a:lnTo>
                                <a:pt x="183" y="69"/>
                              </a:lnTo>
                              <a:lnTo>
                                <a:pt x="184" y="75"/>
                              </a:lnTo>
                              <a:lnTo>
                                <a:pt x="184" y="79"/>
                              </a:lnTo>
                              <a:lnTo>
                                <a:pt x="183" y="83"/>
                              </a:lnTo>
                              <a:lnTo>
                                <a:pt x="181" y="86"/>
                              </a:lnTo>
                              <a:lnTo>
                                <a:pt x="180" y="88"/>
                              </a:lnTo>
                              <a:lnTo>
                                <a:pt x="173" y="90"/>
                              </a:lnTo>
                              <a:lnTo>
                                <a:pt x="166" y="91"/>
                              </a:lnTo>
                              <a:lnTo>
                                <a:pt x="154" y="92"/>
                              </a:lnTo>
                              <a:lnTo>
                                <a:pt x="144" y="94"/>
                              </a:lnTo>
                              <a:lnTo>
                                <a:pt x="133" y="95"/>
                              </a:lnTo>
                              <a:lnTo>
                                <a:pt x="124" y="98"/>
                              </a:lnTo>
                              <a:lnTo>
                                <a:pt x="120" y="100"/>
                              </a:lnTo>
                              <a:lnTo>
                                <a:pt x="117" y="103"/>
                              </a:lnTo>
                              <a:lnTo>
                                <a:pt x="113" y="106"/>
                              </a:lnTo>
                              <a:lnTo>
                                <a:pt x="110" y="109"/>
                              </a:lnTo>
                              <a:lnTo>
                                <a:pt x="108" y="113"/>
                              </a:lnTo>
                              <a:lnTo>
                                <a:pt x="106" y="117"/>
                              </a:lnTo>
                              <a:lnTo>
                                <a:pt x="105" y="121"/>
                              </a:lnTo>
                              <a:lnTo>
                                <a:pt x="105" y="128"/>
                              </a:lnTo>
                              <a:lnTo>
                                <a:pt x="106" y="135"/>
                              </a:lnTo>
                              <a:lnTo>
                                <a:pt x="108" y="143"/>
                              </a:lnTo>
                              <a:lnTo>
                                <a:pt x="111" y="148"/>
                              </a:lnTo>
                              <a:lnTo>
                                <a:pt x="117" y="153"/>
                              </a:lnTo>
                              <a:lnTo>
                                <a:pt x="122" y="156"/>
                              </a:lnTo>
                              <a:lnTo>
                                <a:pt x="128" y="158"/>
                              </a:lnTo>
                              <a:lnTo>
                                <a:pt x="136" y="160"/>
                              </a:lnTo>
                              <a:lnTo>
                                <a:pt x="143" y="160"/>
                              </a:lnTo>
                              <a:lnTo>
                                <a:pt x="151" y="160"/>
                              </a:lnTo>
                              <a:lnTo>
                                <a:pt x="158" y="159"/>
                              </a:lnTo>
                              <a:lnTo>
                                <a:pt x="163" y="157"/>
                              </a:lnTo>
                              <a:lnTo>
                                <a:pt x="168" y="154"/>
                              </a:lnTo>
                              <a:lnTo>
                                <a:pt x="172" y="151"/>
                              </a:lnTo>
                              <a:lnTo>
                                <a:pt x="177" y="148"/>
                              </a:lnTo>
                              <a:lnTo>
                                <a:pt x="181" y="143"/>
                              </a:lnTo>
                              <a:lnTo>
                                <a:pt x="185" y="137"/>
                              </a:lnTo>
                              <a:lnTo>
                                <a:pt x="185" y="137"/>
                              </a:lnTo>
                              <a:lnTo>
                                <a:pt x="185" y="146"/>
                              </a:lnTo>
                              <a:lnTo>
                                <a:pt x="188" y="152"/>
                              </a:lnTo>
                              <a:lnTo>
                                <a:pt x="190" y="154"/>
                              </a:lnTo>
                              <a:lnTo>
                                <a:pt x="192" y="156"/>
                              </a:lnTo>
                              <a:lnTo>
                                <a:pt x="197" y="157"/>
                              </a:lnTo>
                              <a:lnTo>
                                <a:pt x="201" y="157"/>
                              </a:lnTo>
                              <a:lnTo>
                                <a:pt x="206" y="157"/>
                              </a:lnTo>
                              <a:lnTo>
                                <a:pt x="210" y="156"/>
                              </a:lnTo>
                              <a:lnTo>
                                <a:pt x="210" y="145"/>
                              </a:lnTo>
                              <a:lnTo>
                                <a:pt x="208" y="146"/>
                              </a:lnTo>
                              <a:lnTo>
                                <a:pt x="206" y="146"/>
                              </a:lnTo>
                              <a:lnTo>
                                <a:pt x="202" y="145"/>
                              </a:lnTo>
                              <a:lnTo>
                                <a:pt x="200" y="144"/>
                              </a:lnTo>
                              <a:lnTo>
                                <a:pt x="199" y="140"/>
                              </a:lnTo>
                              <a:lnTo>
                                <a:pt x="198" y="137"/>
                              </a:lnTo>
                              <a:lnTo>
                                <a:pt x="198" y="77"/>
                              </a:lnTo>
                              <a:lnTo>
                                <a:pt x="198" y="72"/>
                              </a:lnTo>
                              <a:lnTo>
                                <a:pt x="197" y="67"/>
                              </a:lnTo>
                              <a:lnTo>
                                <a:pt x="196" y="63"/>
                              </a:lnTo>
                              <a:lnTo>
                                <a:pt x="194" y="58"/>
                              </a:lnTo>
                              <a:lnTo>
                                <a:pt x="190" y="52"/>
                              </a:lnTo>
                              <a:lnTo>
                                <a:pt x="184" y="48"/>
                              </a:lnTo>
                              <a:lnTo>
                                <a:pt x="178" y="44"/>
                              </a:lnTo>
                              <a:lnTo>
                                <a:pt x="171" y="41"/>
                              </a:lnTo>
                              <a:lnTo>
                                <a:pt x="164" y="40"/>
                              </a:lnTo>
                              <a:lnTo>
                                <a:pt x="156" y="40"/>
                              </a:lnTo>
                              <a:lnTo>
                                <a:pt x="146" y="41"/>
                              </a:lnTo>
                              <a:lnTo>
                                <a:pt x="138" y="43"/>
                              </a:lnTo>
                              <a:lnTo>
                                <a:pt x="130" y="46"/>
                              </a:lnTo>
                              <a:lnTo>
                                <a:pt x="124" y="50"/>
                              </a:lnTo>
                              <a:lnTo>
                                <a:pt x="119" y="55"/>
                              </a:lnTo>
                              <a:lnTo>
                                <a:pt x="115" y="61"/>
                              </a:lnTo>
                              <a:lnTo>
                                <a:pt x="111" y="69"/>
                              </a:lnTo>
                              <a:lnTo>
                                <a:pt x="110" y="78"/>
                              </a:lnTo>
                              <a:lnTo>
                                <a:pt x="124" y="78"/>
                              </a:lnTo>
                              <a:close/>
                              <a:moveTo>
                                <a:pt x="184" y="113"/>
                              </a:moveTo>
                              <a:lnTo>
                                <a:pt x="183" y="121"/>
                              </a:lnTo>
                              <a:lnTo>
                                <a:pt x="181" y="128"/>
                              </a:lnTo>
                              <a:lnTo>
                                <a:pt x="177" y="134"/>
                              </a:lnTo>
                              <a:lnTo>
                                <a:pt x="172" y="139"/>
                              </a:lnTo>
                              <a:lnTo>
                                <a:pt x="166" y="144"/>
                              </a:lnTo>
                              <a:lnTo>
                                <a:pt x="160" y="147"/>
                              </a:lnTo>
                              <a:lnTo>
                                <a:pt x="152" y="149"/>
                              </a:lnTo>
                              <a:lnTo>
                                <a:pt x="144" y="149"/>
                              </a:lnTo>
                              <a:lnTo>
                                <a:pt x="140" y="149"/>
                              </a:lnTo>
                              <a:lnTo>
                                <a:pt x="135" y="148"/>
                              </a:lnTo>
                              <a:lnTo>
                                <a:pt x="130" y="146"/>
                              </a:lnTo>
                              <a:lnTo>
                                <a:pt x="127" y="143"/>
                              </a:lnTo>
                              <a:lnTo>
                                <a:pt x="124" y="139"/>
                              </a:lnTo>
                              <a:lnTo>
                                <a:pt x="121" y="136"/>
                              </a:lnTo>
                              <a:lnTo>
                                <a:pt x="120" y="131"/>
                              </a:lnTo>
                              <a:lnTo>
                                <a:pt x="119" y="127"/>
                              </a:lnTo>
                              <a:lnTo>
                                <a:pt x="120" y="123"/>
                              </a:lnTo>
                              <a:lnTo>
                                <a:pt x="120" y="119"/>
                              </a:lnTo>
                              <a:lnTo>
                                <a:pt x="122" y="116"/>
                              </a:lnTo>
                              <a:lnTo>
                                <a:pt x="124" y="114"/>
                              </a:lnTo>
                              <a:lnTo>
                                <a:pt x="129" y="110"/>
                              </a:lnTo>
                              <a:lnTo>
                                <a:pt x="137" y="107"/>
                              </a:lnTo>
                              <a:lnTo>
                                <a:pt x="153" y="104"/>
                              </a:lnTo>
                              <a:lnTo>
                                <a:pt x="171" y="100"/>
                              </a:lnTo>
                              <a:lnTo>
                                <a:pt x="174" y="99"/>
                              </a:lnTo>
                              <a:lnTo>
                                <a:pt x="179" y="98"/>
                              </a:lnTo>
                              <a:lnTo>
                                <a:pt x="182" y="97"/>
                              </a:lnTo>
                              <a:lnTo>
                                <a:pt x="183" y="95"/>
                              </a:lnTo>
                              <a:lnTo>
                                <a:pt x="184" y="95"/>
                              </a:lnTo>
                              <a:lnTo>
                                <a:pt x="184" y="113"/>
                              </a:lnTo>
                              <a:close/>
                              <a:moveTo>
                                <a:pt x="368" y="54"/>
                              </a:moveTo>
                              <a:lnTo>
                                <a:pt x="368" y="44"/>
                              </a:lnTo>
                              <a:lnTo>
                                <a:pt x="282" y="44"/>
                              </a:lnTo>
                              <a:lnTo>
                                <a:pt x="282" y="55"/>
                              </a:lnTo>
                              <a:lnTo>
                                <a:pt x="351" y="55"/>
                              </a:lnTo>
                              <a:lnTo>
                                <a:pt x="277" y="146"/>
                              </a:lnTo>
                              <a:lnTo>
                                <a:pt x="277" y="157"/>
                              </a:lnTo>
                              <a:lnTo>
                                <a:pt x="371" y="157"/>
                              </a:lnTo>
                              <a:lnTo>
                                <a:pt x="371" y="146"/>
                              </a:lnTo>
                              <a:lnTo>
                                <a:pt x="293" y="146"/>
                              </a:lnTo>
                              <a:lnTo>
                                <a:pt x="368" y="54"/>
                              </a:lnTo>
                              <a:close/>
                              <a:moveTo>
                                <a:pt x="401" y="78"/>
                              </a:moveTo>
                              <a:lnTo>
                                <a:pt x="402" y="72"/>
                              </a:lnTo>
                              <a:lnTo>
                                <a:pt x="404" y="67"/>
                              </a:lnTo>
                              <a:lnTo>
                                <a:pt x="406" y="63"/>
                              </a:lnTo>
                              <a:lnTo>
                                <a:pt x="410" y="58"/>
                              </a:lnTo>
                              <a:lnTo>
                                <a:pt x="414" y="55"/>
                              </a:lnTo>
                              <a:lnTo>
                                <a:pt x="420" y="54"/>
                              </a:lnTo>
                              <a:lnTo>
                                <a:pt x="425" y="52"/>
                              </a:lnTo>
                              <a:lnTo>
                                <a:pt x="431" y="52"/>
                              </a:lnTo>
                              <a:lnTo>
                                <a:pt x="438" y="52"/>
                              </a:lnTo>
                              <a:lnTo>
                                <a:pt x="443" y="53"/>
                              </a:lnTo>
                              <a:lnTo>
                                <a:pt x="448" y="54"/>
                              </a:lnTo>
                              <a:lnTo>
                                <a:pt x="452" y="57"/>
                              </a:lnTo>
                              <a:lnTo>
                                <a:pt x="455" y="59"/>
                              </a:lnTo>
                              <a:lnTo>
                                <a:pt x="459" y="64"/>
                              </a:lnTo>
                              <a:lnTo>
                                <a:pt x="461" y="69"/>
                              </a:lnTo>
                              <a:lnTo>
                                <a:pt x="461" y="75"/>
                              </a:lnTo>
                              <a:lnTo>
                                <a:pt x="461" y="79"/>
                              </a:lnTo>
                              <a:lnTo>
                                <a:pt x="460" y="83"/>
                              </a:lnTo>
                              <a:lnTo>
                                <a:pt x="459" y="86"/>
                              </a:lnTo>
                              <a:lnTo>
                                <a:pt x="457" y="88"/>
                              </a:lnTo>
                              <a:lnTo>
                                <a:pt x="451" y="90"/>
                              </a:lnTo>
                              <a:lnTo>
                                <a:pt x="443" y="91"/>
                              </a:lnTo>
                              <a:lnTo>
                                <a:pt x="432" y="92"/>
                              </a:lnTo>
                              <a:lnTo>
                                <a:pt x="421" y="94"/>
                              </a:lnTo>
                              <a:lnTo>
                                <a:pt x="411" y="95"/>
                              </a:lnTo>
                              <a:lnTo>
                                <a:pt x="402" y="98"/>
                              </a:lnTo>
                              <a:lnTo>
                                <a:pt x="398" y="100"/>
                              </a:lnTo>
                              <a:lnTo>
                                <a:pt x="393" y="103"/>
                              </a:lnTo>
                              <a:lnTo>
                                <a:pt x="390" y="106"/>
                              </a:lnTo>
                              <a:lnTo>
                                <a:pt x="387" y="109"/>
                              </a:lnTo>
                              <a:lnTo>
                                <a:pt x="385" y="113"/>
                              </a:lnTo>
                              <a:lnTo>
                                <a:pt x="384" y="117"/>
                              </a:lnTo>
                              <a:lnTo>
                                <a:pt x="383" y="121"/>
                              </a:lnTo>
                              <a:lnTo>
                                <a:pt x="382" y="128"/>
                              </a:lnTo>
                              <a:lnTo>
                                <a:pt x="383" y="135"/>
                              </a:lnTo>
                              <a:lnTo>
                                <a:pt x="385" y="143"/>
                              </a:lnTo>
                              <a:lnTo>
                                <a:pt x="389" y="148"/>
                              </a:lnTo>
                              <a:lnTo>
                                <a:pt x="393" y="153"/>
                              </a:lnTo>
                              <a:lnTo>
                                <a:pt x="399" y="156"/>
                              </a:lnTo>
                              <a:lnTo>
                                <a:pt x="405" y="158"/>
                              </a:lnTo>
                              <a:lnTo>
                                <a:pt x="412" y="160"/>
                              </a:lnTo>
                              <a:lnTo>
                                <a:pt x="421" y="160"/>
                              </a:lnTo>
                              <a:lnTo>
                                <a:pt x="428" y="160"/>
                              </a:lnTo>
                              <a:lnTo>
                                <a:pt x="434" y="159"/>
                              </a:lnTo>
                              <a:lnTo>
                                <a:pt x="441" y="157"/>
                              </a:lnTo>
                              <a:lnTo>
                                <a:pt x="446" y="154"/>
                              </a:lnTo>
                              <a:lnTo>
                                <a:pt x="450" y="151"/>
                              </a:lnTo>
                              <a:lnTo>
                                <a:pt x="454" y="148"/>
                              </a:lnTo>
                              <a:lnTo>
                                <a:pt x="458" y="143"/>
                              </a:lnTo>
                              <a:lnTo>
                                <a:pt x="462" y="137"/>
                              </a:lnTo>
                              <a:lnTo>
                                <a:pt x="462" y="137"/>
                              </a:lnTo>
                              <a:lnTo>
                                <a:pt x="463" y="146"/>
                              </a:lnTo>
                              <a:lnTo>
                                <a:pt x="465" y="152"/>
                              </a:lnTo>
                              <a:lnTo>
                                <a:pt x="467" y="154"/>
                              </a:lnTo>
                              <a:lnTo>
                                <a:pt x="470" y="156"/>
                              </a:lnTo>
                              <a:lnTo>
                                <a:pt x="473" y="157"/>
                              </a:lnTo>
                              <a:lnTo>
                                <a:pt x="479" y="157"/>
                              </a:lnTo>
                              <a:lnTo>
                                <a:pt x="483" y="157"/>
                              </a:lnTo>
                              <a:lnTo>
                                <a:pt x="487" y="156"/>
                              </a:lnTo>
                              <a:lnTo>
                                <a:pt x="487" y="145"/>
                              </a:lnTo>
                              <a:lnTo>
                                <a:pt x="485" y="146"/>
                              </a:lnTo>
                              <a:lnTo>
                                <a:pt x="483" y="146"/>
                              </a:lnTo>
                              <a:lnTo>
                                <a:pt x="480" y="145"/>
                              </a:lnTo>
                              <a:lnTo>
                                <a:pt x="477" y="144"/>
                              </a:lnTo>
                              <a:lnTo>
                                <a:pt x="475" y="140"/>
                              </a:lnTo>
                              <a:lnTo>
                                <a:pt x="474" y="137"/>
                              </a:lnTo>
                              <a:lnTo>
                                <a:pt x="474" y="77"/>
                              </a:lnTo>
                              <a:lnTo>
                                <a:pt x="474" y="72"/>
                              </a:lnTo>
                              <a:lnTo>
                                <a:pt x="473" y="67"/>
                              </a:lnTo>
                              <a:lnTo>
                                <a:pt x="472" y="63"/>
                              </a:lnTo>
                              <a:lnTo>
                                <a:pt x="471" y="58"/>
                              </a:lnTo>
                              <a:lnTo>
                                <a:pt x="467" y="52"/>
                              </a:lnTo>
                              <a:lnTo>
                                <a:pt x="462" y="48"/>
                              </a:lnTo>
                              <a:lnTo>
                                <a:pt x="455" y="44"/>
                              </a:lnTo>
                              <a:lnTo>
                                <a:pt x="448" y="41"/>
                              </a:lnTo>
                              <a:lnTo>
                                <a:pt x="441" y="40"/>
                              </a:lnTo>
                              <a:lnTo>
                                <a:pt x="433" y="40"/>
                              </a:lnTo>
                              <a:lnTo>
                                <a:pt x="424" y="41"/>
                              </a:lnTo>
                              <a:lnTo>
                                <a:pt x="415" y="43"/>
                              </a:lnTo>
                              <a:lnTo>
                                <a:pt x="407" y="46"/>
                              </a:lnTo>
                              <a:lnTo>
                                <a:pt x="401" y="50"/>
                              </a:lnTo>
                              <a:lnTo>
                                <a:pt x="396" y="55"/>
                              </a:lnTo>
                              <a:lnTo>
                                <a:pt x="391" y="61"/>
                              </a:lnTo>
                              <a:lnTo>
                                <a:pt x="388" y="69"/>
                              </a:lnTo>
                              <a:lnTo>
                                <a:pt x="387" y="78"/>
                              </a:lnTo>
                              <a:lnTo>
                                <a:pt x="401" y="78"/>
                              </a:lnTo>
                              <a:close/>
                              <a:moveTo>
                                <a:pt x="461" y="113"/>
                              </a:moveTo>
                              <a:lnTo>
                                <a:pt x="460" y="121"/>
                              </a:lnTo>
                              <a:lnTo>
                                <a:pt x="458" y="128"/>
                              </a:lnTo>
                              <a:lnTo>
                                <a:pt x="454" y="134"/>
                              </a:lnTo>
                              <a:lnTo>
                                <a:pt x="449" y="139"/>
                              </a:lnTo>
                              <a:lnTo>
                                <a:pt x="443" y="144"/>
                              </a:lnTo>
                              <a:lnTo>
                                <a:pt x="437" y="147"/>
                              </a:lnTo>
                              <a:lnTo>
                                <a:pt x="429" y="149"/>
                              </a:lnTo>
                              <a:lnTo>
                                <a:pt x="422" y="149"/>
                              </a:lnTo>
                              <a:lnTo>
                                <a:pt x="417" y="149"/>
                              </a:lnTo>
                              <a:lnTo>
                                <a:pt x="412" y="148"/>
                              </a:lnTo>
                              <a:lnTo>
                                <a:pt x="408" y="146"/>
                              </a:lnTo>
                              <a:lnTo>
                                <a:pt x="404" y="143"/>
                              </a:lnTo>
                              <a:lnTo>
                                <a:pt x="401" y="139"/>
                              </a:lnTo>
                              <a:lnTo>
                                <a:pt x="399" y="136"/>
                              </a:lnTo>
                              <a:lnTo>
                                <a:pt x="397" y="131"/>
                              </a:lnTo>
                              <a:lnTo>
                                <a:pt x="397" y="127"/>
                              </a:lnTo>
                              <a:lnTo>
                                <a:pt x="397" y="123"/>
                              </a:lnTo>
                              <a:lnTo>
                                <a:pt x="398" y="119"/>
                              </a:lnTo>
                              <a:lnTo>
                                <a:pt x="399" y="116"/>
                              </a:lnTo>
                              <a:lnTo>
                                <a:pt x="401" y="114"/>
                              </a:lnTo>
                              <a:lnTo>
                                <a:pt x="407" y="110"/>
                              </a:lnTo>
                              <a:lnTo>
                                <a:pt x="413" y="107"/>
                              </a:lnTo>
                              <a:lnTo>
                                <a:pt x="430" y="104"/>
                              </a:lnTo>
                              <a:lnTo>
                                <a:pt x="449" y="100"/>
                              </a:lnTo>
                              <a:lnTo>
                                <a:pt x="452" y="99"/>
                              </a:lnTo>
                              <a:lnTo>
                                <a:pt x="455" y="98"/>
                              </a:lnTo>
                              <a:lnTo>
                                <a:pt x="459" y="97"/>
                              </a:lnTo>
                              <a:lnTo>
                                <a:pt x="461" y="95"/>
                              </a:lnTo>
                              <a:lnTo>
                                <a:pt x="461" y="95"/>
                              </a:lnTo>
                              <a:lnTo>
                                <a:pt x="461" y="113"/>
                              </a:lnTo>
                              <a:close/>
                              <a:moveTo>
                                <a:pt x="503" y="199"/>
                              </a:moveTo>
                              <a:lnTo>
                                <a:pt x="517" y="199"/>
                              </a:lnTo>
                              <a:lnTo>
                                <a:pt x="517" y="136"/>
                              </a:lnTo>
                              <a:lnTo>
                                <a:pt x="517" y="136"/>
                              </a:lnTo>
                              <a:lnTo>
                                <a:pt x="520" y="141"/>
                              </a:lnTo>
                              <a:lnTo>
                                <a:pt x="523" y="147"/>
                              </a:lnTo>
                              <a:lnTo>
                                <a:pt x="527" y="151"/>
                              </a:lnTo>
                              <a:lnTo>
                                <a:pt x="532" y="154"/>
                              </a:lnTo>
                              <a:lnTo>
                                <a:pt x="538" y="157"/>
                              </a:lnTo>
                              <a:lnTo>
                                <a:pt x="544" y="159"/>
                              </a:lnTo>
                              <a:lnTo>
                                <a:pt x="550" y="160"/>
                              </a:lnTo>
                              <a:lnTo>
                                <a:pt x="557" y="160"/>
                              </a:lnTo>
                              <a:lnTo>
                                <a:pt x="563" y="160"/>
                              </a:lnTo>
                              <a:lnTo>
                                <a:pt x="568" y="159"/>
                              </a:lnTo>
                              <a:lnTo>
                                <a:pt x="573" y="158"/>
                              </a:lnTo>
                              <a:lnTo>
                                <a:pt x="579" y="156"/>
                              </a:lnTo>
                              <a:lnTo>
                                <a:pt x="584" y="153"/>
                              </a:lnTo>
                              <a:lnTo>
                                <a:pt x="587" y="150"/>
                              </a:lnTo>
                              <a:lnTo>
                                <a:pt x="591" y="147"/>
                              </a:lnTo>
                              <a:lnTo>
                                <a:pt x="594" y="143"/>
                              </a:lnTo>
                              <a:lnTo>
                                <a:pt x="601" y="134"/>
                              </a:lnTo>
                              <a:lnTo>
                                <a:pt x="604" y="124"/>
                              </a:lnTo>
                              <a:lnTo>
                                <a:pt x="606" y="112"/>
                              </a:lnTo>
                              <a:lnTo>
                                <a:pt x="607" y="100"/>
                              </a:lnTo>
                              <a:lnTo>
                                <a:pt x="606" y="89"/>
                              </a:lnTo>
                              <a:lnTo>
                                <a:pt x="604" y="77"/>
                              </a:lnTo>
                              <a:lnTo>
                                <a:pt x="601" y="68"/>
                              </a:lnTo>
                              <a:lnTo>
                                <a:pt x="594" y="58"/>
                              </a:lnTo>
                              <a:lnTo>
                                <a:pt x="591" y="54"/>
                              </a:lnTo>
                              <a:lnTo>
                                <a:pt x="587" y="51"/>
                              </a:lnTo>
                              <a:lnTo>
                                <a:pt x="584" y="48"/>
                              </a:lnTo>
                              <a:lnTo>
                                <a:pt x="579" y="46"/>
                              </a:lnTo>
                              <a:lnTo>
                                <a:pt x="573" y="44"/>
                              </a:lnTo>
                              <a:lnTo>
                                <a:pt x="568" y="41"/>
                              </a:lnTo>
                              <a:lnTo>
                                <a:pt x="563" y="40"/>
                              </a:lnTo>
                              <a:lnTo>
                                <a:pt x="557" y="40"/>
                              </a:lnTo>
                              <a:lnTo>
                                <a:pt x="549" y="40"/>
                              </a:lnTo>
                              <a:lnTo>
                                <a:pt x="543" y="43"/>
                              </a:lnTo>
                              <a:lnTo>
                                <a:pt x="537" y="45"/>
                              </a:lnTo>
                              <a:lnTo>
                                <a:pt x="531" y="47"/>
                              </a:lnTo>
                              <a:lnTo>
                                <a:pt x="526" y="51"/>
                              </a:lnTo>
                              <a:lnTo>
                                <a:pt x="522" y="55"/>
                              </a:lnTo>
                              <a:lnTo>
                                <a:pt x="519" y="59"/>
                              </a:lnTo>
                              <a:lnTo>
                                <a:pt x="515" y="66"/>
                              </a:lnTo>
                              <a:lnTo>
                                <a:pt x="515" y="66"/>
                              </a:lnTo>
                              <a:lnTo>
                                <a:pt x="515" y="44"/>
                              </a:lnTo>
                              <a:lnTo>
                                <a:pt x="503" y="44"/>
                              </a:lnTo>
                              <a:lnTo>
                                <a:pt x="503" y="199"/>
                              </a:lnTo>
                              <a:close/>
                              <a:moveTo>
                                <a:pt x="593" y="100"/>
                              </a:moveTo>
                              <a:lnTo>
                                <a:pt x="593" y="110"/>
                              </a:lnTo>
                              <a:lnTo>
                                <a:pt x="591" y="118"/>
                              </a:lnTo>
                              <a:lnTo>
                                <a:pt x="588" y="126"/>
                              </a:lnTo>
                              <a:lnTo>
                                <a:pt x="585" y="133"/>
                              </a:lnTo>
                              <a:lnTo>
                                <a:pt x="580" y="139"/>
                              </a:lnTo>
                              <a:lnTo>
                                <a:pt x="573" y="145"/>
                              </a:lnTo>
                              <a:lnTo>
                                <a:pt x="569" y="147"/>
                              </a:lnTo>
                              <a:lnTo>
                                <a:pt x="565" y="148"/>
                              </a:lnTo>
                              <a:lnTo>
                                <a:pt x="561" y="149"/>
                              </a:lnTo>
                              <a:lnTo>
                                <a:pt x="557" y="149"/>
                              </a:lnTo>
                              <a:lnTo>
                                <a:pt x="551" y="149"/>
                              </a:lnTo>
                              <a:lnTo>
                                <a:pt x="546" y="148"/>
                              </a:lnTo>
                              <a:lnTo>
                                <a:pt x="542" y="147"/>
                              </a:lnTo>
                              <a:lnTo>
                                <a:pt x="538" y="145"/>
                              </a:lnTo>
                              <a:lnTo>
                                <a:pt x="531" y="139"/>
                              </a:lnTo>
                              <a:lnTo>
                                <a:pt x="525" y="133"/>
                              </a:lnTo>
                              <a:lnTo>
                                <a:pt x="522" y="126"/>
                              </a:lnTo>
                              <a:lnTo>
                                <a:pt x="519" y="118"/>
                              </a:lnTo>
                              <a:lnTo>
                                <a:pt x="517" y="110"/>
                              </a:lnTo>
                              <a:lnTo>
                                <a:pt x="517" y="100"/>
                              </a:lnTo>
                              <a:lnTo>
                                <a:pt x="517" y="91"/>
                              </a:lnTo>
                              <a:lnTo>
                                <a:pt x="519" y="83"/>
                              </a:lnTo>
                              <a:lnTo>
                                <a:pt x="521" y="74"/>
                              </a:lnTo>
                              <a:lnTo>
                                <a:pt x="525" y="67"/>
                              </a:lnTo>
                              <a:lnTo>
                                <a:pt x="527" y="64"/>
                              </a:lnTo>
                              <a:lnTo>
                                <a:pt x="530" y="60"/>
                              </a:lnTo>
                              <a:lnTo>
                                <a:pt x="533" y="58"/>
                              </a:lnTo>
                              <a:lnTo>
                                <a:pt x="537" y="56"/>
                              </a:lnTo>
                              <a:lnTo>
                                <a:pt x="541" y="54"/>
                              </a:lnTo>
                              <a:lnTo>
                                <a:pt x="546" y="53"/>
                              </a:lnTo>
                              <a:lnTo>
                                <a:pt x="550" y="52"/>
                              </a:lnTo>
                              <a:lnTo>
                                <a:pt x="557" y="52"/>
                              </a:lnTo>
                              <a:lnTo>
                                <a:pt x="561" y="52"/>
                              </a:lnTo>
                              <a:lnTo>
                                <a:pt x="565" y="53"/>
                              </a:lnTo>
                              <a:lnTo>
                                <a:pt x="569" y="54"/>
                              </a:lnTo>
                              <a:lnTo>
                                <a:pt x="573" y="56"/>
                              </a:lnTo>
                              <a:lnTo>
                                <a:pt x="580" y="61"/>
                              </a:lnTo>
                              <a:lnTo>
                                <a:pt x="585" y="68"/>
                              </a:lnTo>
                              <a:lnTo>
                                <a:pt x="588" y="75"/>
                              </a:lnTo>
                              <a:lnTo>
                                <a:pt x="591" y="83"/>
                              </a:lnTo>
                              <a:lnTo>
                                <a:pt x="593" y="92"/>
                              </a:lnTo>
                              <a:lnTo>
                                <a:pt x="593" y="100"/>
                              </a:lnTo>
                              <a:close/>
                              <a:moveTo>
                                <a:pt x="676" y="52"/>
                              </a:moveTo>
                              <a:lnTo>
                                <a:pt x="682" y="52"/>
                              </a:lnTo>
                              <a:lnTo>
                                <a:pt x="686" y="53"/>
                              </a:lnTo>
                              <a:lnTo>
                                <a:pt x="690" y="54"/>
                              </a:lnTo>
                              <a:lnTo>
                                <a:pt x="694" y="56"/>
                              </a:lnTo>
                              <a:lnTo>
                                <a:pt x="701" y="61"/>
                              </a:lnTo>
                              <a:lnTo>
                                <a:pt x="707" y="68"/>
                              </a:lnTo>
                              <a:lnTo>
                                <a:pt x="711" y="75"/>
                              </a:lnTo>
                              <a:lnTo>
                                <a:pt x="714" y="83"/>
                              </a:lnTo>
                              <a:lnTo>
                                <a:pt x="715" y="92"/>
                              </a:lnTo>
                              <a:lnTo>
                                <a:pt x="716" y="100"/>
                              </a:lnTo>
                              <a:lnTo>
                                <a:pt x="715" y="110"/>
                              </a:lnTo>
                              <a:lnTo>
                                <a:pt x="714" y="118"/>
                              </a:lnTo>
                              <a:lnTo>
                                <a:pt x="711" y="127"/>
                              </a:lnTo>
                              <a:lnTo>
                                <a:pt x="707" y="134"/>
                              </a:lnTo>
                              <a:lnTo>
                                <a:pt x="701" y="140"/>
                              </a:lnTo>
                              <a:lnTo>
                                <a:pt x="694" y="145"/>
                              </a:lnTo>
                              <a:lnTo>
                                <a:pt x="690" y="147"/>
                              </a:lnTo>
                              <a:lnTo>
                                <a:pt x="686" y="148"/>
                              </a:lnTo>
                              <a:lnTo>
                                <a:pt x="682" y="149"/>
                              </a:lnTo>
                              <a:lnTo>
                                <a:pt x="676" y="149"/>
                              </a:lnTo>
                              <a:lnTo>
                                <a:pt x="672" y="149"/>
                              </a:lnTo>
                              <a:lnTo>
                                <a:pt x="667" y="148"/>
                              </a:lnTo>
                              <a:lnTo>
                                <a:pt x="663" y="147"/>
                              </a:lnTo>
                              <a:lnTo>
                                <a:pt x="660" y="145"/>
                              </a:lnTo>
                              <a:lnTo>
                                <a:pt x="652" y="140"/>
                              </a:lnTo>
                              <a:lnTo>
                                <a:pt x="647" y="134"/>
                              </a:lnTo>
                              <a:lnTo>
                                <a:pt x="643" y="127"/>
                              </a:lnTo>
                              <a:lnTo>
                                <a:pt x="640" y="118"/>
                              </a:lnTo>
                              <a:lnTo>
                                <a:pt x="638" y="110"/>
                              </a:lnTo>
                              <a:lnTo>
                                <a:pt x="637" y="100"/>
                              </a:lnTo>
                              <a:lnTo>
                                <a:pt x="638" y="92"/>
                              </a:lnTo>
                              <a:lnTo>
                                <a:pt x="640" y="83"/>
                              </a:lnTo>
                              <a:lnTo>
                                <a:pt x="643" y="75"/>
                              </a:lnTo>
                              <a:lnTo>
                                <a:pt x="647" y="68"/>
                              </a:lnTo>
                              <a:lnTo>
                                <a:pt x="652" y="61"/>
                              </a:lnTo>
                              <a:lnTo>
                                <a:pt x="660" y="56"/>
                              </a:lnTo>
                              <a:lnTo>
                                <a:pt x="663" y="54"/>
                              </a:lnTo>
                              <a:lnTo>
                                <a:pt x="667" y="53"/>
                              </a:lnTo>
                              <a:lnTo>
                                <a:pt x="672" y="52"/>
                              </a:lnTo>
                              <a:lnTo>
                                <a:pt x="676" y="52"/>
                              </a:lnTo>
                              <a:close/>
                              <a:moveTo>
                                <a:pt x="676" y="40"/>
                              </a:moveTo>
                              <a:lnTo>
                                <a:pt x="670" y="40"/>
                              </a:lnTo>
                              <a:lnTo>
                                <a:pt x="665" y="41"/>
                              </a:lnTo>
                              <a:lnTo>
                                <a:pt x="659" y="44"/>
                              </a:lnTo>
                              <a:lnTo>
                                <a:pt x="653" y="46"/>
                              </a:lnTo>
                              <a:lnTo>
                                <a:pt x="649" y="48"/>
                              </a:lnTo>
                              <a:lnTo>
                                <a:pt x="645" y="51"/>
                              </a:lnTo>
                              <a:lnTo>
                                <a:pt x="641" y="54"/>
                              </a:lnTo>
                              <a:lnTo>
                                <a:pt x="637" y="58"/>
                              </a:lnTo>
                              <a:lnTo>
                                <a:pt x="631" y="67"/>
                              </a:lnTo>
                              <a:lnTo>
                                <a:pt x="627" y="77"/>
                              </a:lnTo>
                              <a:lnTo>
                                <a:pt x="624" y="89"/>
                              </a:lnTo>
                              <a:lnTo>
                                <a:pt x="623" y="100"/>
                              </a:lnTo>
                              <a:lnTo>
                                <a:pt x="624" y="112"/>
                              </a:lnTo>
                              <a:lnTo>
                                <a:pt x="627" y="124"/>
                              </a:lnTo>
                              <a:lnTo>
                                <a:pt x="631" y="134"/>
                              </a:lnTo>
                              <a:lnTo>
                                <a:pt x="637" y="143"/>
                              </a:lnTo>
                              <a:lnTo>
                                <a:pt x="641" y="147"/>
                              </a:lnTo>
                              <a:lnTo>
                                <a:pt x="645" y="150"/>
                              </a:lnTo>
                              <a:lnTo>
                                <a:pt x="649" y="153"/>
                              </a:lnTo>
                              <a:lnTo>
                                <a:pt x="653" y="156"/>
                              </a:lnTo>
                              <a:lnTo>
                                <a:pt x="659" y="158"/>
                              </a:lnTo>
                              <a:lnTo>
                                <a:pt x="665" y="159"/>
                              </a:lnTo>
                              <a:lnTo>
                                <a:pt x="670" y="160"/>
                              </a:lnTo>
                              <a:lnTo>
                                <a:pt x="676" y="160"/>
                              </a:lnTo>
                              <a:lnTo>
                                <a:pt x="683" y="160"/>
                              </a:lnTo>
                              <a:lnTo>
                                <a:pt x="689" y="159"/>
                              </a:lnTo>
                              <a:lnTo>
                                <a:pt x="694" y="158"/>
                              </a:lnTo>
                              <a:lnTo>
                                <a:pt x="700" y="156"/>
                              </a:lnTo>
                              <a:lnTo>
                                <a:pt x="705" y="153"/>
                              </a:lnTo>
                              <a:lnTo>
                                <a:pt x="709" y="150"/>
                              </a:lnTo>
                              <a:lnTo>
                                <a:pt x="713" y="147"/>
                              </a:lnTo>
                              <a:lnTo>
                                <a:pt x="716" y="143"/>
                              </a:lnTo>
                              <a:lnTo>
                                <a:pt x="723" y="134"/>
                              </a:lnTo>
                              <a:lnTo>
                                <a:pt x="727" y="124"/>
                              </a:lnTo>
                              <a:lnTo>
                                <a:pt x="729" y="112"/>
                              </a:lnTo>
                              <a:lnTo>
                                <a:pt x="730" y="100"/>
                              </a:lnTo>
                              <a:lnTo>
                                <a:pt x="729" y="89"/>
                              </a:lnTo>
                              <a:lnTo>
                                <a:pt x="727" y="77"/>
                              </a:lnTo>
                              <a:lnTo>
                                <a:pt x="723" y="67"/>
                              </a:lnTo>
                              <a:lnTo>
                                <a:pt x="716" y="58"/>
                              </a:lnTo>
                              <a:lnTo>
                                <a:pt x="713" y="54"/>
                              </a:lnTo>
                              <a:lnTo>
                                <a:pt x="709" y="51"/>
                              </a:lnTo>
                              <a:lnTo>
                                <a:pt x="705" y="48"/>
                              </a:lnTo>
                              <a:lnTo>
                                <a:pt x="700" y="46"/>
                              </a:lnTo>
                              <a:lnTo>
                                <a:pt x="694" y="44"/>
                              </a:lnTo>
                              <a:lnTo>
                                <a:pt x="689" y="41"/>
                              </a:lnTo>
                              <a:lnTo>
                                <a:pt x="683" y="40"/>
                              </a:lnTo>
                              <a:lnTo>
                                <a:pt x="676" y="40"/>
                              </a:lnTo>
                              <a:close/>
                              <a:moveTo>
                                <a:pt x="833" y="77"/>
                              </a:moveTo>
                              <a:lnTo>
                                <a:pt x="832" y="69"/>
                              </a:lnTo>
                              <a:lnTo>
                                <a:pt x="829" y="60"/>
                              </a:lnTo>
                              <a:lnTo>
                                <a:pt x="825" y="54"/>
                              </a:lnTo>
                              <a:lnTo>
                                <a:pt x="821" y="50"/>
                              </a:lnTo>
                              <a:lnTo>
                                <a:pt x="814" y="46"/>
                              </a:lnTo>
                              <a:lnTo>
                                <a:pt x="807" y="43"/>
                              </a:lnTo>
                              <a:lnTo>
                                <a:pt x="800" y="41"/>
                              </a:lnTo>
                              <a:lnTo>
                                <a:pt x="791" y="40"/>
                              </a:lnTo>
                              <a:lnTo>
                                <a:pt x="784" y="40"/>
                              </a:lnTo>
                              <a:lnTo>
                                <a:pt x="776" y="43"/>
                              </a:lnTo>
                              <a:lnTo>
                                <a:pt x="769" y="45"/>
                              </a:lnTo>
                              <a:lnTo>
                                <a:pt x="763" y="48"/>
                              </a:lnTo>
                              <a:lnTo>
                                <a:pt x="756" y="52"/>
                              </a:lnTo>
                              <a:lnTo>
                                <a:pt x="752" y="57"/>
                              </a:lnTo>
                              <a:lnTo>
                                <a:pt x="750" y="65"/>
                              </a:lnTo>
                              <a:lnTo>
                                <a:pt x="749" y="72"/>
                              </a:lnTo>
                              <a:lnTo>
                                <a:pt x="749" y="79"/>
                              </a:lnTo>
                              <a:lnTo>
                                <a:pt x="751" y="85"/>
                              </a:lnTo>
                              <a:lnTo>
                                <a:pt x="754" y="89"/>
                              </a:lnTo>
                              <a:lnTo>
                                <a:pt x="758" y="93"/>
                              </a:lnTo>
                              <a:lnTo>
                                <a:pt x="763" y="96"/>
                              </a:lnTo>
                              <a:lnTo>
                                <a:pt x="768" y="98"/>
                              </a:lnTo>
                              <a:lnTo>
                                <a:pt x="773" y="100"/>
                              </a:lnTo>
                              <a:lnTo>
                                <a:pt x="781" y="103"/>
                              </a:lnTo>
                              <a:lnTo>
                                <a:pt x="799" y="107"/>
                              </a:lnTo>
                              <a:lnTo>
                                <a:pt x="807" y="110"/>
                              </a:lnTo>
                              <a:lnTo>
                                <a:pt x="815" y="113"/>
                              </a:lnTo>
                              <a:lnTo>
                                <a:pt x="819" y="116"/>
                              </a:lnTo>
                              <a:lnTo>
                                <a:pt x="821" y="119"/>
                              </a:lnTo>
                              <a:lnTo>
                                <a:pt x="823" y="123"/>
                              </a:lnTo>
                              <a:lnTo>
                                <a:pt x="823" y="128"/>
                              </a:lnTo>
                              <a:lnTo>
                                <a:pt x="822" y="133"/>
                              </a:lnTo>
                              <a:lnTo>
                                <a:pt x="820" y="137"/>
                              </a:lnTo>
                              <a:lnTo>
                                <a:pt x="816" y="141"/>
                              </a:lnTo>
                              <a:lnTo>
                                <a:pt x="812" y="144"/>
                              </a:lnTo>
                              <a:lnTo>
                                <a:pt x="808" y="147"/>
                              </a:lnTo>
                              <a:lnTo>
                                <a:pt x="803" y="148"/>
                              </a:lnTo>
                              <a:lnTo>
                                <a:pt x="798" y="149"/>
                              </a:lnTo>
                              <a:lnTo>
                                <a:pt x="792" y="149"/>
                              </a:lnTo>
                              <a:lnTo>
                                <a:pt x="785" y="149"/>
                              </a:lnTo>
                              <a:lnTo>
                                <a:pt x="780" y="147"/>
                              </a:lnTo>
                              <a:lnTo>
                                <a:pt x="773" y="145"/>
                              </a:lnTo>
                              <a:lnTo>
                                <a:pt x="769" y="141"/>
                              </a:lnTo>
                              <a:lnTo>
                                <a:pt x="765" y="137"/>
                              </a:lnTo>
                              <a:lnTo>
                                <a:pt x="762" y="133"/>
                              </a:lnTo>
                              <a:lnTo>
                                <a:pt x="760" y="127"/>
                              </a:lnTo>
                              <a:lnTo>
                                <a:pt x="759" y="120"/>
                              </a:lnTo>
                              <a:lnTo>
                                <a:pt x="745" y="120"/>
                              </a:lnTo>
                              <a:lnTo>
                                <a:pt x="746" y="130"/>
                              </a:lnTo>
                              <a:lnTo>
                                <a:pt x="749" y="138"/>
                              </a:lnTo>
                              <a:lnTo>
                                <a:pt x="753" y="146"/>
                              </a:lnTo>
                              <a:lnTo>
                                <a:pt x="759" y="151"/>
                              </a:lnTo>
                              <a:lnTo>
                                <a:pt x="766" y="155"/>
                              </a:lnTo>
                              <a:lnTo>
                                <a:pt x="773" y="158"/>
                              </a:lnTo>
                              <a:lnTo>
                                <a:pt x="782" y="160"/>
                              </a:lnTo>
                              <a:lnTo>
                                <a:pt x="791" y="160"/>
                              </a:lnTo>
                              <a:lnTo>
                                <a:pt x="800" y="160"/>
                              </a:lnTo>
                              <a:lnTo>
                                <a:pt x="807" y="158"/>
                              </a:lnTo>
                              <a:lnTo>
                                <a:pt x="815" y="156"/>
                              </a:lnTo>
                              <a:lnTo>
                                <a:pt x="822" y="153"/>
                              </a:lnTo>
                              <a:lnTo>
                                <a:pt x="828" y="148"/>
                              </a:lnTo>
                              <a:lnTo>
                                <a:pt x="832" y="143"/>
                              </a:lnTo>
                              <a:lnTo>
                                <a:pt x="834" y="138"/>
                              </a:lnTo>
                              <a:lnTo>
                                <a:pt x="835" y="135"/>
                              </a:lnTo>
                              <a:lnTo>
                                <a:pt x="836" y="131"/>
                              </a:lnTo>
                              <a:lnTo>
                                <a:pt x="836" y="127"/>
                              </a:lnTo>
                              <a:lnTo>
                                <a:pt x="836" y="119"/>
                              </a:lnTo>
                              <a:lnTo>
                                <a:pt x="834" y="113"/>
                              </a:lnTo>
                              <a:lnTo>
                                <a:pt x="831" y="109"/>
                              </a:lnTo>
                              <a:lnTo>
                                <a:pt x="827" y="105"/>
                              </a:lnTo>
                              <a:lnTo>
                                <a:pt x="822" y="100"/>
                              </a:lnTo>
                              <a:lnTo>
                                <a:pt x="816" y="98"/>
                              </a:lnTo>
                              <a:lnTo>
                                <a:pt x="810" y="96"/>
                              </a:lnTo>
                              <a:lnTo>
                                <a:pt x="805" y="95"/>
                              </a:lnTo>
                              <a:lnTo>
                                <a:pt x="786" y="91"/>
                              </a:lnTo>
                              <a:lnTo>
                                <a:pt x="779" y="89"/>
                              </a:lnTo>
                              <a:lnTo>
                                <a:pt x="771" y="85"/>
                              </a:lnTo>
                              <a:lnTo>
                                <a:pt x="767" y="83"/>
                              </a:lnTo>
                              <a:lnTo>
                                <a:pt x="765" y="79"/>
                              </a:lnTo>
                              <a:lnTo>
                                <a:pt x="763" y="76"/>
                              </a:lnTo>
                              <a:lnTo>
                                <a:pt x="763" y="72"/>
                              </a:lnTo>
                              <a:lnTo>
                                <a:pt x="763" y="67"/>
                              </a:lnTo>
                              <a:lnTo>
                                <a:pt x="765" y="63"/>
                              </a:lnTo>
                              <a:lnTo>
                                <a:pt x="768" y="59"/>
                              </a:lnTo>
                              <a:lnTo>
                                <a:pt x="771" y="56"/>
                              </a:lnTo>
                              <a:lnTo>
                                <a:pt x="775" y="54"/>
                              </a:lnTo>
                              <a:lnTo>
                                <a:pt x="780" y="53"/>
                              </a:lnTo>
                              <a:lnTo>
                                <a:pt x="785" y="52"/>
                              </a:lnTo>
                              <a:lnTo>
                                <a:pt x="789" y="52"/>
                              </a:lnTo>
                              <a:lnTo>
                                <a:pt x="795" y="52"/>
                              </a:lnTo>
                              <a:lnTo>
                                <a:pt x="801" y="54"/>
                              </a:lnTo>
                              <a:lnTo>
                                <a:pt x="806" y="55"/>
                              </a:lnTo>
                              <a:lnTo>
                                <a:pt x="810" y="58"/>
                              </a:lnTo>
                              <a:lnTo>
                                <a:pt x="813" y="61"/>
                              </a:lnTo>
                              <a:lnTo>
                                <a:pt x="816" y="66"/>
                              </a:lnTo>
                              <a:lnTo>
                                <a:pt x="819" y="71"/>
                              </a:lnTo>
                              <a:lnTo>
                                <a:pt x="819" y="77"/>
                              </a:lnTo>
                              <a:lnTo>
                                <a:pt x="833" y="77"/>
                              </a:lnTo>
                              <a:close/>
                              <a:moveTo>
                                <a:pt x="858" y="157"/>
                              </a:moveTo>
                              <a:lnTo>
                                <a:pt x="871" y="157"/>
                              </a:lnTo>
                              <a:lnTo>
                                <a:pt x="871" y="0"/>
                              </a:lnTo>
                              <a:lnTo>
                                <a:pt x="858" y="0"/>
                              </a:lnTo>
                              <a:lnTo>
                                <a:pt x="858" y="157"/>
                              </a:lnTo>
                              <a:close/>
                              <a:moveTo>
                                <a:pt x="946" y="52"/>
                              </a:moveTo>
                              <a:lnTo>
                                <a:pt x="950" y="52"/>
                              </a:lnTo>
                              <a:lnTo>
                                <a:pt x="954" y="53"/>
                              </a:lnTo>
                              <a:lnTo>
                                <a:pt x="959" y="54"/>
                              </a:lnTo>
                              <a:lnTo>
                                <a:pt x="963" y="56"/>
                              </a:lnTo>
                              <a:lnTo>
                                <a:pt x="970" y="61"/>
                              </a:lnTo>
                              <a:lnTo>
                                <a:pt x="975" y="68"/>
                              </a:lnTo>
                              <a:lnTo>
                                <a:pt x="980" y="75"/>
                              </a:lnTo>
                              <a:lnTo>
                                <a:pt x="983" y="83"/>
                              </a:lnTo>
                              <a:lnTo>
                                <a:pt x="985" y="92"/>
                              </a:lnTo>
                              <a:lnTo>
                                <a:pt x="985" y="100"/>
                              </a:lnTo>
                              <a:lnTo>
                                <a:pt x="985" y="110"/>
                              </a:lnTo>
                              <a:lnTo>
                                <a:pt x="983" y="118"/>
                              </a:lnTo>
                              <a:lnTo>
                                <a:pt x="980" y="127"/>
                              </a:lnTo>
                              <a:lnTo>
                                <a:pt x="975" y="134"/>
                              </a:lnTo>
                              <a:lnTo>
                                <a:pt x="970" y="140"/>
                              </a:lnTo>
                              <a:lnTo>
                                <a:pt x="963" y="145"/>
                              </a:lnTo>
                              <a:lnTo>
                                <a:pt x="959" y="147"/>
                              </a:lnTo>
                              <a:lnTo>
                                <a:pt x="954" y="148"/>
                              </a:lnTo>
                              <a:lnTo>
                                <a:pt x="950" y="149"/>
                              </a:lnTo>
                              <a:lnTo>
                                <a:pt x="946" y="149"/>
                              </a:lnTo>
                              <a:lnTo>
                                <a:pt x="941" y="149"/>
                              </a:lnTo>
                              <a:lnTo>
                                <a:pt x="936" y="148"/>
                              </a:lnTo>
                              <a:lnTo>
                                <a:pt x="932" y="147"/>
                              </a:lnTo>
                              <a:lnTo>
                                <a:pt x="928" y="145"/>
                              </a:lnTo>
                              <a:lnTo>
                                <a:pt x="922" y="140"/>
                              </a:lnTo>
                              <a:lnTo>
                                <a:pt x="915" y="134"/>
                              </a:lnTo>
                              <a:lnTo>
                                <a:pt x="911" y="127"/>
                              </a:lnTo>
                              <a:lnTo>
                                <a:pt x="908" y="118"/>
                              </a:lnTo>
                              <a:lnTo>
                                <a:pt x="906" y="110"/>
                              </a:lnTo>
                              <a:lnTo>
                                <a:pt x="906" y="100"/>
                              </a:lnTo>
                              <a:lnTo>
                                <a:pt x="906" y="92"/>
                              </a:lnTo>
                              <a:lnTo>
                                <a:pt x="908" y="83"/>
                              </a:lnTo>
                              <a:lnTo>
                                <a:pt x="911" y="75"/>
                              </a:lnTo>
                              <a:lnTo>
                                <a:pt x="915" y="68"/>
                              </a:lnTo>
                              <a:lnTo>
                                <a:pt x="922" y="61"/>
                              </a:lnTo>
                              <a:lnTo>
                                <a:pt x="928" y="56"/>
                              </a:lnTo>
                              <a:lnTo>
                                <a:pt x="932" y="54"/>
                              </a:lnTo>
                              <a:lnTo>
                                <a:pt x="936" y="53"/>
                              </a:lnTo>
                              <a:lnTo>
                                <a:pt x="941" y="52"/>
                              </a:lnTo>
                              <a:lnTo>
                                <a:pt x="946" y="52"/>
                              </a:lnTo>
                              <a:close/>
                              <a:moveTo>
                                <a:pt x="946" y="40"/>
                              </a:moveTo>
                              <a:lnTo>
                                <a:pt x="940" y="40"/>
                              </a:lnTo>
                              <a:lnTo>
                                <a:pt x="933" y="41"/>
                              </a:lnTo>
                              <a:lnTo>
                                <a:pt x="928" y="44"/>
                              </a:lnTo>
                              <a:lnTo>
                                <a:pt x="923" y="46"/>
                              </a:lnTo>
                              <a:lnTo>
                                <a:pt x="917" y="48"/>
                              </a:lnTo>
                              <a:lnTo>
                                <a:pt x="913" y="51"/>
                              </a:lnTo>
                              <a:lnTo>
                                <a:pt x="909" y="54"/>
                              </a:lnTo>
                              <a:lnTo>
                                <a:pt x="906" y="58"/>
                              </a:lnTo>
                              <a:lnTo>
                                <a:pt x="900" y="67"/>
                              </a:lnTo>
                              <a:lnTo>
                                <a:pt x="895" y="77"/>
                              </a:lnTo>
                              <a:lnTo>
                                <a:pt x="893" y="89"/>
                              </a:lnTo>
                              <a:lnTo>
                                <a:pt x="892" y="100"/>
                              </a:lnTo>
                              <a:lnTo>
                                <a:pt x="893" y="112"/>
                              </a:lnTo>
                              <a:lnTo>
                                <a:pt x="895" y="124"/>
                              </a:lnTo>
                              <a:lnTo>
                                <a:pt x="900" y="134"/>
                              </a:lnTo>
                              <a:lnTo>
                                <a:pt x="906" y="143"/>
                              </a:lnTo>
                              <a:lnTo>
                                <a:pt x="909" y="147"/>
                              </a:lnTo>
                              <a:lnTo>
                                <a:pt x="913" y="150"/>
                              </a:lnTo>
                              <a:lnTo>
                                <a:pt x="917" y="153"/>
                              </a:lnTo>
                              <a:lnTo>
                                <a:pt x="923" y="156"/>
                              </a:lnTo>
                              <a:lnTo>
                                <a:pt x="928" y="158"/>
                              </a:lnTo>
                              <a:lnTo>
                                <a:pt x="933" y="159"/>
                              </a:lnTo>
                              <a:lnTo>
                                <a:pt x="940" y="160"/>
                              </a:lnTo>
                              <a:lnTo>
                                <a:pt x="946" y="160"/>
                              </a:lnTo>
                              <a:lnTo>
                                <a:pt x="952" y="160"/>
                              </a:lnTo>
                              <a:lnTo>
                                <a:pt x="957" y="159"/>
                              </a:lnTo>
                              <a:lnTo>
                                <a:pt x="964" y="158"/>
                              </a:lnTo>
                              <a:lnTo>
                                <a:pt x="968" y="156"/>
                              </a:lnTo>
                              <a:lnTo>
                                <a:pt x="973" y="153"/>
                              </a:lnTo>
                              <a:lnTo>
                                <a:pt x="977" y="150"/>
                              </a:lnTo>
                              <a:lnTo>
                                <a:pt x="982" y="147"/>
                              </a:lnTo>
                              <a:lnTo>
                                <a:pt x="985" y="143"/>
                              </a:lnTo>
                              <a:lnTo>
                                <a:pt x="991" y="134"/>
                              </a:lnTo>
                              <a:lnTo>
                                <a:pt x="995" y="124"/>
                              </a:lnTo>
                              <a:lnTo>
                                <a:pt x="999" y="112"/>
                              </a:lnTo>
                              <a:lnTo>
                                <a:pt x="1000" y="100"/>
                              </a:lnTo>
                              <a:lnTo>
                                <a:pt x="999" y="89"/>
                              </a:lnTo>
                              <a:lnTo>
                                <a:pt x="995" y="77"/>
                              </a:lnTo>
                              <a:lnTo>
                                <a:pt x="991" y="67"/>
                              </a:lnTo>
                              <a:lnTo>
                                <a:pt x="985" y="58"/>
                              </a:lnTo>
                              <a:lnTo>
                                <a:pt x="982" y="54"/>
                              </a:lnTo>
                              <a:lnTo>
                                <a:pt x="977" y="51"/>
                              </a:lnTo>
                              <a:lnTo>
                                <a:pt x="973" y="48"/>
                              </a:lnTo>
                              <a:lnTo>
                                <a:pt x="968" y="46"/>
                              </a:lnTo>
                              <a:lnTo>
                                <a:pt x="964" y="44"/>
                              </a:lnTo>
                              <a:lnTo>
                                <a:pt x="957" y="41"/>
                              </a:lnTo>
                              <a:lnTo>
                                <a:pt x="952" y="40"/>
                              </a:lnTo>
                              <a:lnTo>
                                <a:pt x="946" y="40"/>
                              </a:lnTo>
                              <a:close/>
                              <a:moveTo>
                                <a:pt x="1051" y="157"/>
                              </a:moveTo>
                              <a:lnTo>
                                <a:pt x="1066" y="157"/>
                              </a:lnTo>
                              <a:lnTo>
                                <a:pt x="1108" y="44"/>
                              </a:lnTo>
                              <a:lnTo>
                                <a:pt x="1094" y="44"/>
                              </a:lnTo>
                              <a:lnTo>
                                <a:pt x="1059" y="144"/>
                              </a:lnTo>
                              <a:lnTo>
                                <a:pt x="1059" y="144"/>
                              </a:lnTo>
                              <a:lnTo>
                                <a:pt x="1023" y="44"/>
                              </a:lnTo>
                              <a:lnTo>
                                <a:pt x="1007" y="44"/>
                              </a:lnTo>
                              <a:lnTo>
                                <a:pt x="1051" y="157"/>
                              </a:lnTo>
                              <a:close/>
                              <a:moveTo>
                                <a:pt x="1134" y="78"/>
                              </a:moveTo>
                              <a:lnTo>
                                <a:pt x="1135" y="72"/>
                              </a:lnTo>
                              <a:lnTo>
                                <a:pt x="1136" y="67"/>
                              </a:lnTo>
                              <a:lnTo>
                                <a:pt x="1140" y="63"/>
                              </a:lnTo>
                              <a:lnTo>
                                <a:pt x="1143" y="58"/>
                              </a:lnTo>
                              <a:lnTo>
                                <a:pt x="1148" y="55"/>
                              </a:lnTo>
                              <a:lnTo>
                                <a:pt x="1152" y="54"/>
                              </a:lnTo>
                              <a:lnTo>
                                <a:pt x="1159" y="52"/>
                              </a:lnTo>
                              <a:lnTo>
                                <a:pt x="1165" y="52"/>
                              </a:lnTo>
                              <a:lnTo>
                                <a:pt x="1171" y="52"/>
                              </a:lnTo>
                              <a:lnTo>
                                <a:pt x="1176" y="53"/>
                              </a:lnTo>
                              <a:lnTo>
                                <a:pt x="1182" y="54"/>
                              </a:lnTo>
                              <a:lnTo>
                                <a:pt x="1186" y="57"/>
                              </a:lnTo>
                              <a:lnTo>
                                <a:pt x="1189" y="59"/>
                              </a:lnTo>
                              <a:lnTo>
                                <a:pt x="1192" y="64"/>
                              </a:lnTo>
                              <a:lnTo>
                                <a:pt x="1193" y="69"/>
                              </a:lnTo>
                              <a:lnTo>
                                <a:pt x="1194" y="75"/>
                              </a:lnTo>
                              <a:lnTo>
                                <a:pt x="1194" y="79"/>
                              </a:lnTo>
                              <a:lnTo>
                                <a:pt x="1193" y="83"/>
                              </a:lnTo>
                              <a:lnTo>
                                <a:pt x="1192" y="86"/>
                              </a:lnTo>
                              <a:lnTo>
                                <a:pt x="1190" y="88"/>
                              </a:lnTo>
                              <a:lnTo>
                                <a:pt x="1184" y="90"/>
                              </a:lnTo>
                              <a:lnTo>
                                <a:pt x="1176" y="91"/>
                              </a:lnTo>
                              <a:lnTo>
                                <a:pt x="1165" y="92"/>
                              </a:lnTo>
                              <a:lnTo>
                                <a:pt x="1154" y="94"/>
                              </a:lnTo>
                              <a:lnTo>
                                <a:pt x="1144" y="95"/>
                              </a:lnTo>
                              <a:lnTo>
                                <a:pt x="1134" y="98"/>
                              </a:lnTo>
                              <a:lnTo>
                                <a:pt x="1131" y="100"/>
                              </a:lnTo>
                              <a:lnTo>
                                <a:pt x="1127" y="103"/>
                              </a:lnTo>
                              <a:lnTo>
                                <a:pt x="1124" y="106"/>
                              </a:lnTo>
                              <a:lnTo>
                                <a:pt x="1121" y="109"/>
                              </a:lnTo>
                              <a:lnTo>
                                <a:pt x="1119" y="113"/>
                              </a:lnTo>
                              <a:lnTo>
                                <a:pt x="1117" y="117"/>
                              </a:lnTo>
                              <a:lnTo>
                                <a:pt x="1116" y="121"/>
                              </a:lnTo>
                              <a:lnTo>
                                <a:pt x="1115" y="128"/>
                              </a:lnTo>
                              <a:lnTo>
                                <a:pt x="1116" y="135"/>
                              </a:lnTo>
                              <a:lnTo>
                                <a:pt x="1119" y="143"/>
                              </a:lnTo>
                              <a:lnTo>
                                <a:pt x="1122" y="148"/>
                              </a:lnTo>
                              <a:lnTo>
                                <a:pt x="1127" y="153"/>
                              </a:lnTo>
                              <a:lnTo>
                                <a:pt x="1132" y="156"/>
                              </a:lnTo>
                              <a:lnTo>
                                <a:pt x="1139" y="158"/>
                              </a:lnTo>
                              <a:lnTo>
                                <a:pt x="1146" y="160"/>
                              </a:lnTo>
                              <a:lnTo>
                                <a:pt x="1153" y="160"/>
                              </a:lnTo>
                              <a:lnTo>
                                <a:pt x="1162" y="160"/>
                              </a:lnTo>
                              <a:lnTo>
                                <a:pt x="1168" y="159"/>
                              </a:lnTo>
                              <a:lnTo>
                                <a:pt x="1173" y="157"/>
                              </a:lnTo>
                              <a:lnTo>
                                <a:pt x="1178" y="154"/>
                              </a:lnTo>
                              <a:lnTo>
                                <a:pt x="1184" y="151"/>
                              </a:lnTo>
                              <a:lnTo>
                                <a:pt x="1187" y="148"/>
                              </a:lnTo>
                              <a:lnTo>
                                <a:pt x="1191" y="143"/>
                              </a:lnTo>
                              <a:lnTo>
                                <a:pt x="1195" y="137"/>
                              </a:lnTo>
                              <a:lnTo>
                                <a:pt x="1195" y="137"/>
                              </a:lnTo>
                              <a:lnTo>
                                <a:pt x="1196" y="146"/>
                              </a:lnTo>
                              <a:lnTo>
                                <a:pt x="1198" y="152"/>
                              </a:lnTo>
                              <a:lnTo>
                                <a:pt x="1201" y="154"/>
                              </a:lnTo>
                              <a:lnTo>
                                <a:pt x="1203" y="156"/>
                              </a:lnTo>
                              <a:lnTo>
                                <a:pt x="1207" y="157"/>
                              </a:lnTo>
                              <a:lnTo>
                                <a:pt x="1212" y="157"/>
                              </a:lnTo>
                              <a:lnTo>
                                <a:pt x="1216" y="157"/>
                              </a:lnTo>
                              <a:lnTo>
                                <a:pt x="1221" y="156"/>
                              </a:lnTo>
                              <a:lnTo>
                                <a:pt x="1221" y="145"/>
                              </a:lnTo>
                              <a:lnTo>
                                <a:pt x="1218" y="146"/>
                              </a:lnTo>
                              <a:lnTo>
                                <a:pt x="1216" y="146"/>
                              </a:lnTo>
                              <a:lnTo>
                                <a:pt x="1213" y="145"/>
                              </a:lnTo>
                              <a:lnTo>
                                <a:pt x="1210" y="144"/>
                              </a:lnTo>
                              <a:lnTo>
                                <a:pt x="1209" y="140"/>
                              </a:lnTo>
                              <a:lnTo>
                                <a:pt x="1208" y="137"/>
                              </a:lnTo>
                              <a:lnTo>
                                <a:pt x="1208" y="77"/>
                              </a:lnTo>
                              <a:lnTo>
                                <a:pt x="1208" y="72"/>
                              </a:lnTo>
                              <a:lnTo>
                                <a:pt x="1207" y="67"/>
                              </a:lnTo>
                              <a:lnTo>
                                <a:pt x="1206" y="63"/>
                              </a:lnTo>
                              <a:lnTo>
                                <a:pt x="1205" y="58"/>
                              </a:lnTo>
                              <a:lnTo>
                                <a:pt x="1201" y="52"/>
                              </a:lnTo>
                              <a:lnTo>
                                <a:pt x="1194" y="48"/>
                              </a:lnTo>
                              <a:lnTo>
                                <a:pt x="1188" y="44"/>
                              </a:lnTo>
                              <a:lnTo>
                                <a:pt x="1182" y="41"/>
                              </a:lnTo>
                              <a:lnTo>
                                <a:pt x="1174" y="40"/>
                              </a:lnTo>
                              <a:lnTo>
                                <a:pt x="1166" y="40"/>
                              </a:lnTo>
                              <a:lnTo>
                                <a:pt x="1157" y="41"/>
                              </a:lnTo>
                              <a:lnTo>
                                <a:pt x="1148" y="43"/>
                              </a:lnTo>
                              <a:lnTo>
                                <a:pt x="1141" y="46"/>
                              </a:lnTo>
                              <a:lnTo>
                                <a:pt x="1134" y="50"/>
                              </a:lnTo>
                              <a:lnTo>
                                <a:pt x="1129" y="55"/>
                              </a:lnTo>
                              <a:lnTo>
                                <a:pt x="1125" y="61"/>
                              </a:lnTo>
                              <a:lnTo>
                                <a:pt x="1122" y="69"/>
                              </a:lnTo>
                              <a:lnTo>
                                <a:pt x="1121" y="78"/>
                              </a:lnTo>
                              <a:lnTo>
                                <a:pt x="1134" y="78"/>
                              </a:lnTo>
                              <a:close/>
                              <a:moveTo>
                                <a:pt x="1194" y="113"/>
                              </a:moveTo>
                              <a:lnTo>
                                <a:pt x="1193" y="121"/>
                              </a:lnTo>
                              <a:lnTo>
                                <a:pt x="1191" y="128"/>
                              </a:lnTo>
                              <a:lnTo>
                                <a:pt x="1187" y="134"/>
                              </a:lnTo>
                              <a:lnTo>
                                <a:pt x="1183" y="139"/>
                              </a:lnTo>
                              <a:lnTo>
                                <a:pt x="1176" y="144"/>
                              </a:lnTo>
                              <a:lnTo>
                                <a:pt x="1170" y="147"/>
                              </a:lnTo>
                              <a:lnTo>
                                <a:pt x="1163" y="149"/>
                              </a:lnTo>
                              <a:lnTo>
                                <a:pt x="1154" y="149"/>
                              </a:lnTo>
                              <a:lnTo>
                                <a:pt x="1150" y="149"/>
                              </a:lnTo>
                              <a:lnTo>
                                <a:pt x="1145" y="148"/>
                              </a:lnTo>
                              <a:lnTo>
                                <a:pt x="1141" y="146"/>
                              </a:lnTo>
                              <a:lnTo>
                                <a:pt x="1137" y="143"/>
                              </a:lnTo>
                              <a:lnTo>
                                <a:pt x="1134" y="139"/>
                              </a:lnTo>
                              <a:lnTo>
                                <a:pt x="1131" y="136"/>
                              </a:lnTo>
                              <a:lnTo>
                                <a:pt x="1130" y="131"/>
                              </a:lnTo>
                              <a:lnTo>
                                <a:pt x="1129" y="127"/>
                              </a:lnTo>
                              <a:lnTo>
                                <a:pt x="1130" y="123"/>
                              </a:lnTo>
                              <a:lnTo>
                                <a:pt x="1131" y="119"/>
                              </a:lnTo>
                              <a:lnTo>
                                <a:pt x="1132" y="116"/>
                              </a:lnTo>
                              <a:lnTo>
                                <a:pt x="1134" y="114"/>
                              </a:lnTo>
                              <a:lnTo>
                                <a:pt x="1140" y="110"/>
                              </a:lnTo>
                              <a:lnTo>
                                <a:pt x="1147" y="107"/>
                              </a:lnTo>
                              <a:lnTo>
                                <a:pt x="1164" y="104"/>
                              </a:lnTo>
                              <a:lnTo>
                                <a:pt x="1183" y="100"/>
                              </a:lnTo>
                              <a:lnTo>
                                <a:pt x="1186" y="99"/>
                              </a:lnTo>
                              <a:lnTo>
                                <a:pt x="1189" y="98"/>
                              </a:lnTo>
                              <a:lnTo>
                                <a:pt x="1192" y="97"/>
                              </a:lnTo>
                              <a:lnTo>
                                <a:pt x="1194" y="95"/>
                              </a:lnTo>
                              <a:lnTo>
                                <a:pt x="1194" y="95"/>
                              </a:lnTo>
                              <a:lnTo>
                                <a:pt x="1194" y="113"/>
                              </a:lnTo>
                              <a:close/>
                              <a:moveTo>
                                <a:pt x="1235" y="157"/>
                              </a:moveTo>
                              <a:lnTo>
                                <a:pt x="1249" y="157"/>
                              </a:lnTo>
                              <a:lnTo>
                                <a:pt x="1249" y="91"/>
                              </a:lnTo>
                              <a:lnTo>
                                <a:pt x="1250" y="83"/>
                              </a:lnTo>
                              <a:lnTo>
                                <a:pt x="1252" y="75"/>
                              </a:lnTo>
                              <a:lnTo>
                                <a:pt x="1255" y="69"/>
                              </a:lnTo>
                              <a:lnTo>
                                <a:pt x="1260" y="64"/>
                              </a:lnTo>
                              <a:lnTo>
                                <a:pt x="1265" y="58"/>
                              </a:lnTo>
                              <a:lnTo>
                                <a:pt x="1270" y="55"/>
                              </a:lnTo>
                              <a:lnTo>
                                <a:pt x="1277" y="53"/>
                              </a:lnTo>
                              <a:lnTo>
                                <a:pt x="1285" y="52"/>
                              </a:lnTo>
                              <a:lnTo>
                                <a:pt x="1293" y="53"/>
                              </a:lnTo>
                              <a:lnTo>
                                <a:pt x="1300" y="55"/>
                              </a:lnTo>
                              <a:lnTo>
                                <a:pt x="1304" y="58"/>
                              </a:lnTo>
                              <a:lnTo>
                                <a:pt x="1308" y="63"/>
                              </a:lnTo>
                              <a:lnTo>
                                <a:pt x="1311" y="67"/>
                              </a:lnTo>
                              <a:lnTo>
                                <a:pt x="1312" y="73"/>
                              </a:lnTo>
                              <a:lnTo>
                                <a:pt x="1313" y="79"/>
                              </a:lnTo>
                              <a:lnTo>
                                <a:pt x="1314" y="87"/>
                              </a:lnTo>
                              <a:lnTo>
                                <a:pt x="1314" y="157"/>
                              </a:lnTo>
                              <a:lnTo>
                                <a:pt x="1328" y="157"/>
                              </a:lnTo>
                              <a:lnTo>
                                <a:pt x="1328" y="85"/>
                              </a:lnTo>
                              <a:lnTo>
                                <a:pt x="1327" y="74"/>
                              </a:lnTo>
                              <a:lnTo>
                                <a:pt x="1326" y="66"/>
                              </a:lnTo>
                              <a:lnTo>
                                <a:pt x="1323" y="58"/>
                              </a:lnTo>
                              <a:lnTo>
                                <a:pt x="1318" y="52"/>
                              </a:lnTo>
                              <a:lnTo>
                                <a:pt x="1313" y="47"/>
                              </a:lnTo>
                              <a:lnTo>
                                <a:pt x="1306" y="44"/>
                              </a:lnTo>
                              <a:lnTo>
                                <a:pt x="1297" y="41"/>
                              </a:lnTo>
                              <a:lnTo>
                                <a:pt x="1286" y="40"/>
                              </a:lnTo>
                              <a:lnTo>
                                <a:pt x="1281" y="40"/>
                              </a:lnTo>
                              <a:lnTo>
                                <a:pt x="1274" y="43"/>
                              </a:lnTo>
                              <a:lnTo>
                                <a:pt x="1269" y="45"/>
                              </a:lnTo>
                              <a:lnTo>
                                <a:pt x="1264" y="47"/>
                              </a:lnTo>
                              <a:lnTo>
                                <a:pt x="1260" y="50"/>
                              </a:lnTo>
                              <a:lnTo>
                                <a:pt x="1255" y="54"/>
                              </a:lnTo>
                              <a:lnTo>
                                <a:pt x="1252" y="58"/>
                              </a:lnTo>
                              <a:lnTo>
                                <a:pt x="1250" y="64"/>
                              </a:lnTo>
                              <a:lnTo>
                                <a:pt x="1249" y="64"/>
                              </a:lnTo>
                              <a:lnTo>
                                <a:pt x="1249" y="44"/>
                              </a:lnTo>
                              <a:lnTo>
                                <a:pt x="1235" y="44"/>
                              </a:lnTo>
                              <a:lnTo>
                                <a:pt x="1235" y="157"/>
                              </a:lnTo>
                              <a:close/>
                              <a:moveTo>
                                <a:pt x="1354" y="23"/>
                              </a:moveTo>
                              <a:lnTo>
                                <a:pt x="1368" y="23"/>
                              </a:lnTo>
                              <a:lnTo>
                                <a:pt x="1368" y="0"/>
                              </a:lnTo>
                              <a:lnTo>
                                <a:pt x="1354" y="0"/>
                              </a:lnTo>
                              <a:lnTo>
                                <a:pt x="1354" y="23"/>
                              </a:lnTo>
                              <a:close/>
                              <a:moveTo>
                                <a:pt x="1354" y="171"/>
                              </a:moveTo>
                              <a:lnTo>
                                <a:pt x="1354" y="177"/>
                              </a:lnTo>
                              <a:lnTo>
                                <a:pt x="1352" y="183"/>
                              </a:lnTo>
                              <a:lnTo>
                                <a:pt x="1350" y="185"/>
                              </a:lnTo>
                              <a:lnTo>
                                <a:pt x="1348" y="187"/>
                              </a:lnTo>
                              <a:lnTo>
                                <a:pt x="1345" y="188"/>
                              </a:lnTo>
                              <a:lnTo>
                                <a:pt x="1342" y="188"/>
                              </a:lnTo>
                              <a:lnTo>
                                <a:pt x="1337" y="188"/>
                              </a:lnTo>
                              <a:lnTo>
                                <a:pt x="1334" y="188"/>
                              </a:lnTo>
                              <a:lnTo>
                                <a:pt x="1334" y="199"/>
                              </a:lnTo>
                              <a:lnTo>
                                <a:pt x="1340" y="199"/>
                              </a:lnTo>
                              <a:lnTo>
                                <a:pt x="1344" y="199"/>
                              </a:lnTo>
                              <a:lnTo>
                                <a:pt x="1350" y="198"/>
                              </a:lnTo>
                              <a:lnTo>
                                <a:pt x="1356" y="197"/>
                              </a:lnTo>
                              <a:lnTo>
                                <a:pt x="1361" y="194"/>
                              </a:lnTo>
                              <a:lnTo>
                                <a:pt x="1364" y="190"/>
                              </a:lnTo>
                              <a:lnTo>
                                <a:pt x="1366" y="186"/>
                              </a:lnTo>
                              <a:lnTo>
                                <a:pt x="1367" y="180"/>
                              </a:lnTo>
                              <a:lnTo>
                                <a:pt x="1368" y="174"/>
                              </a:lnTo>
                              <a:lnTo>
                                <a:pt x="1368" y="168"/>
                              </a:lnTo>
                              <a:lnTo>
                                <a:pt x="1368" y="44"/>
                              </a:lnTo>
                              <a:lnTo>
                                <a:pt x="1354" y="44"/>
                              </a:lnTo>
                              <a:lnTo>
                                <a:pt x="1354" y="171"/>
                              </a:lnTo>
                              <a:close/>
                              <a:moveTo>
                                <a:pt x="1403" y="93"/>
                              </a:moveTo>
                              <a:lnTo>
                                <a:pt x="1404" y="85"/>
                              </a:lnTo>
                              <a:lnTo>
                                <a:pt x="1407" y="77"/>
                              </a:lnTo>
                              <a:lnTo>
                                <a:pt x="1410" y="71"/>
                              </a:lnTo>
                              <a:lnTo>
                                <a:pt x="1414" y="65"/>
                              </a:lnTo>
                              <a:lnTo>
                                <a:pt x="1418" y="59"/>
                              </a:lnTo>
                              <a:lnTo>
                                <a:pt x="1425" y="55"/>
                              </a:lnTo>
                              <a:lnTo>
                                <a:pt x="1432" y="53"/>
                              </a:lnTo>
                              <a:lnTo>
                                <a:pt x="1441" y="52"/>
                              </a:lnTo>
                              <a:lnTo>
                                <a:pt x="1448" y="53"/>
                              </a:lnTo>
                              <a:lnTo>
                                <a:pt x="1455" y="55"/>
                              </a:lnTo>
                              <a:lnTo>
                                <a:pt x="1462" y="59"/>
                              </a:lnTo>
                              <a:lnTo>
                                <a:pt x="1466" y="65"/>
                              </a:lnTo>
                              <a:lnTo>
                                <a:pt x="1470" y="71"/>
                              </a:lnTo>
                              <a:lnTo>
                                <a:pt x="1473" y="77"/>
                              </a:lnTo>
                              <a:lnTo>
                                <a:pt x="1475" y="85"/>
                              </a:lnTo>
                              <a:lnTo>
                                <a:pt x="1476" y="93"/>
                              </a:lnTo>
                              <a:lnTo>
                                <a:pt x="1403" y="93"/>
                              </a:lnTo>
                              <a:close/>
                              <a:moveTo>
                                <a:pt x="1490" y="105"/>
                              </a:moveTo>
                              <a:lnTo>
                                <a:pt x="1490" y="92"/>
                              </a:lnTo>
                              <a:lnTo>
                                <a:pt x="1488" y="80"/>
                              </a:lnTo>
                              <a:lnTo>
                                <a:pt x="1485" y="70"/>
                              </a:lnTo>
                              <a:lnTo>
                                <a:pt x="1479" y="60"/>
                              </a:lnTo>
                              <a:lnTo>
                                <a:pt x="1476" y="56"/>
                              </a:lnTo>
                              <a:lnTo>
                                <a:pt x="1472" y="52"/>
                              </a:lnTo>
                              <a:lnTo>
                                <a:pt x="1468" y="49"/>
                              </a:lnTo>
                              <a:lnTo>
                                <a:pt x="1464" y="46"/>
                              </a:lnTo>
                              <a:lnTo>
                                <a:pt x="1458" y="44"/>
                              </a:lnTo>
                              <a:lnTo>
                                <a:pt x="1453" y="41"/>
                              </a:lnTo>
                              <a:lnTo>
                                <a:pt x="1447" y="40"/>
                              </a:lnTo>
                              <a:lnTo>
                                <a:pt x="1441" y="40"/>
                              </a:lnTo>
                              <a:lnTo>
                                <a:pt x="1433" y="40"/>
                              </a:lnTo>
                              <a:lnTo>
                                <a:pt x="1428" y="41"/>
                              </a:lnTo>
                              <a:lnTo>
                                <a:pt x="1422" y="44"/>
                              </a:lnTo>
                              <a:lnTo>
                                <a:pt x="1417" y="46"/>
                              </a:lnTo>
                              <a:lnTo>
                                <a:pt x="1412" y="49"/>
                              </a:lnTo>
                              <a:lnTo>
                                <a:pt x="1408" y="52"/>
                              </a:lnTo>
                              <a:lnTo>
                                <a:pt x="1405" y="55"/>
                              </a:lnTo>
                              <a:lnTo>
                                <a:pt x="1401" y="59"/>
                              </a:lnTo>
                              <a:lnTo>
                                <a:pt x="1395" y="69"/>
                              </a:lnTo>
                              <a:lnTo>
                                <a:pt x="1392" y="78"/>
                              </a:lnTo>
                              <a:lnTo>
                                <a:pt x="1390" y="90"/>
                              </a:lnTo>
                              <a:lnTo>
                                <a:pt x="1389" y="100"/>
                              </a:lnTo>
                              <a:lnTo>
                                <a:pt x="1390" y="112"/>
                              </a:lnTo>
                              <a:lnTo>
                                <a:pt x="1392" y="124"/>
                              </a:lnTo>
                              <a:lnTo>
                                <a:pt x="1395" y="134"/>
                              </a:lnTo>
                              <a:lnTo>
                                <a:pt x="1401" y="143"/>
                              </a:lnTo>
                              <a:lnTo>
                                <a:pt x="1405" y="147"/>
                              </a:lnTo>
                              <a:lnTo>
                                <a:pt x="1408" y="150"/>
                              </a:lnTo>
                              <a:lnTo>
                                <a:pt x="1412" y="153"/>
                              </a:lnTo>
                              <a:lnTo>
                                <a:pt x="1417" y="156"/>
                              </a:lnTo>
                              <a:lnTo>
                                <a:pt x="1422" y="158"/>
                              </a:lnTo>
                              <a:lnTo>
                                <a:pt x="1428" y="159"/>
                              </a:lnTo>
                              <a:lnTo>
                                <a:pt x="1433" y="160"/>
                              </a:lnTo>
                              <a:lnTo>
                                <a:pt x="1441" y="160"/>
                              </a:lnTo>
                              <a:lnTo>
                                <a:pt x="1450" y="160"/>
                              </a:lnTo>
                              <a:lnTo>
                                <a:pt x="1459" y="158"/>
                              </a:lnTo>
                              <a:lnTo>
                                <a:pt x="1467" y="154"/>
                              </a:lnTo>
                              <a:lnTo>
                                <a:pt x="1473" y="150"/>
                              </a:lnTo>
                              <a:lnTo>
                                <a:pt x="1479" y="145"/>
                              </a:lnTo>
                              <a:lnTo>
                                <a:pt x="1484" y="137"/>
                              </a:lnTo>
                              <a:lnTo>
                                <a:pt x="1487" y="129"/>
                              </a:lnTo>
                              <a:lnTo>
                                <a:pt x="1490" y="120"/>
                              </a:lnTo>
                              <a:lnTo>
                                <a:pt x="1476" y="120"/>
                              </a:lnTo>
                              <a:lnTo>
                                <a:pt x="1474" y="126"/>
                              </a:lnTo>
                              <a:lnTo>
                                <a:pt x="1471" y="132"/>
                              </a:lnTo>
                              <a:lnTo>
                                <a:pt x="1468" y="136"/>
                              </a:lnTo>
                              <a:lnTo>
                                <a:pt x="1464" y="140"/>
                              </a:lnTo>
                              <a:lnTo>
                                <a:pt x="1459" y="145"/>
                              </a:lnTo>
                              <a:lnTo>
                                <a:pt x="1453" y="147"/>
                              </a:lnTo>
                              <a:lnTo>
                                <a:pt x="1447" y="149"/>
                              </a:lnTo>
                              <a:lnTo>
                                <a:pt x="1441" y="149"/>
                              </a:lnTo>
                              <a:lnTo>
                                <a:pt x="1435" y="149"/>
                              </a:lnTo>
                              <a:lnTo>
                                <a:pt x="1431" y="148"/>
                              </a:lnTo>
                              <a:lnTo>
                                <a:pt x="1427" y="147"/>
                              </a:lnTo>
                              <a:lnTo>
                                <a:pt x="1424" y="145"/>
                              </a:lnTo>
                              <a:lnTo>
                                <a:pt x="1416" y="140"/>
                              </a:lnTo>
                              <a:lnTo>
                                <a:pt x="1412" y="134"/>
                              </a:lnTo>
                              <a:lnTo>
                                <a:pt x="1408" y="128"/>
                              </a:lnTo>
                              <a:lnTo>
                                <a:pt x="1405" y="119"/>
                              </a:lnTo>
                              <a:lnTo>
                                <a:pt x="1404" y="112"/>
                              </a:lnTo>
                              <a:lnTo>
                                <a:pt x="1403" y="105"/>
                              </a:lnTo>
                              <a:lnTo>
                                <a:pt x="1490" y="105"/>
                              </a:lnTo>
                              <a:close/>
                            </a:path>
                          </a:pathLst>
                        </a:custGeom>
                        <a:solidFill>
                          <a:srgbClr val="39343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4856C051" id="Group 2" o:spid="_x0000_s1026" style="position:absolute;margin-left:424.4pt;margin-top:34pt;width:143.4pt;height:129.1pt;z-index:-251658238;mso-position-horizontal-relative:page;mso-position-vertical-relative:page" coordorigin="8488,682" coordsize="2868,25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">
              <v:shape id="Freeform 145" o:spid="_x0000_s1027" style="position:absolute;left:10216;top:2235;width:1138;height:119;visibility:visible;mso-wrap-style:square;v-text-anchor:top" coordsize="113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" path="m100,37l98,29,93,21,89,15,83,10,77,6,69,2,62,1,53,,47,,41,1,36,3,30,6,25,8r-4,3l17,14r-4,4l7,28,3,37,1,49,,59,1,71,3,82,7,92r6,9l17,105r4,4l25,112r5,2l36,116r5,2l47,119r6,l63,118r8,-2l80,112r6,-5l91,100r5,-7l99,83r2,-10l90,73r-1,7l86,88r-3,6l79,99r-6,4l68,107r-7,3l53,110r-5,l43,109r-4,-1l33,105r-7,-5l21,94,16,87,12,78,11,69,10,59r1,-8l12,41r4,-8l21,26r5,-7l33,14r6,-2l43,11r5,-1l53,10r7,l65,12r6,2l76,17r4,3l84,26r2,5l88,37r12,xm122,70r1,-6l124,59r2,-5l129,50r4,-5l138,42r5,-1l149,40r5,1l160,42r4,3l168,50r2,4l173,59r1,5l176,70r-54,xm185,78r,-8l184,61r-3,-7l178,47r-6,-7l166,36r-4,-2l158,33r-5,-1l149,32r-9,1l132,36r-7,4l121,45r-4,7l113,59r-1,9l111,76r1,8l113,92r4,8l121,107r4,5l132,116r8,2l149,119r8,l163,117r5,-2l173,112r4,-4l180,102r3,-6l185,90r-11,l173,94r-2,4l169,102r-3,2l163,108r-4,2l154,111r-5,l142,110r-5,-2l131,104r-3,-4l125,95r-2,-5l122,83r,-5l185,78xm199,117r9,l208,69r1,-7l210,57r2,-4l216,49r4,-4l224,42r5,-1l234,40r6,1l245,42r3,2l251,48r2,3l254,55r2,5l256,65r,52l266,117r,-54l265,57r-1,-6l262,45r-3,-5l256,37r-6,-3l243,33r-7,-1l231,32r-4,1l223,35r-4,1l216,39r-3,2l210,44r-1,5l208,49r,-15l199,34r,83xm301,10r-11,l290,34r-13,l277,42r13,l290,99r,5l291,108r1,4l294,114r3,2l300,117r4,l308,118r5,l318,117r,-8l313,109r-4,1l304,109r-2,-2l301,102r,-4l301,42r17,l318,34r-17,l301,10xm332,117r10,l342,73r1,-6l344,61r3,-5l350,51r5,-3l360,45r6,-2l372,43r,-10l367,33r-5,1l358,36r-5,2l350,41r-4,3l344,49r-2,5l341,54r,-20l332,34r,83xm391,59r1,-4l393,51r2,-3l398,44r3,-1l405,41r4,-1l413,40r5,l422,41r4,1l429,43r2,2l433,49r1,4l435,57r-1,3l434,62r-1,2l431,65r-3,3l422,69r-16,2l392,74r-6,3l382,81r-2,3l379,88r-1,3l378,95r1,6l380,105r3,5l386,114r4,2l394,118r6,1l406,119r5,l415,118r5,-1l424,115r6,-5l435,102r,l437,109r1,4l440,115r2,1l444,116r4,1l451,117r3,-1l454,108r-2,1l451,109r-3,-1l447,107r-1,-3l445,102r,-44l445,51r-2,-7l440,40r-5,-3l431,34r-5,-1l421,32r-7,l408,32r-6,2l397,36r-6,2l387,42r-3,5l382,53r,6l391,59xm435,84r-1,7l432,96r-2,4l426,103r-4,4l418,109r-6,2l406,111r-3,l400,110r-3,-1l393,107r-2,-3l389,101r-1,-3l388,94r1,-5l391,85r4,-3l401,80r12,-3l426,75r5,-1l434,72r1,l435,84xm466,117r9,l475,2r-9,l466,117xm494,117r11,l505,69r,-7l507,57r2,-4l512,49r3,-4l520,42r5,-1l531,40r6,1l541,42r4,2l547,48r2,3l551,55r,5l551,65r,52l562,117r,-54l562,57r-1,-6l559,45r-4,-5l551,37r-5,-3l540,33r-9,-1l527,32r-4,1l519,35r-4,1l512,39r-3,2l507,44r-2,5l505,49r,-15l494,34r,83xm590,59r,-4l592,51r1,-3l596,44r4,-1l603,41r4,-1l612,40r4,l621,41r3,1l627,43r3,2l632,49r1,4l633,57r,3l632,62r-1,2l630,65r-4,3l621,69r-16,2l590,74r-5,3l581,81r-2,3l578,88r-2,3l576,95r,6l579,105r2,5l585,114r3,2l593,118r6,1l604,119r5,l614,118r5,-1l623,115r5,-5l634,102r,l634,109r2,4l638,115r2,1l643,116r3,1l649,117r3,-1l652,108r-1,1l649,109r-2,-1l645,107r-1,-3l644,102r,-44l643,51r-2,-7l638,40r-4,-3l629,34r-5,-1l619,32r-6,l606,32r-5,2l594,36r-4,2l586,42r-3,5l581,53r-1,6l590,59xm633,84r,7l631,96r-3,4l625,103r-4,4l615,109r-5,2l605,111r-3,l598,110r-4,-1l592,107r-2,-3l588,101r-1,-3l586,94r1,-5l590,85r4,-3l600,80r11,-3l625,75r4,-1l633,72r,l633,84xm768,58r-1,-6l765,47r-2,-5l759,38r-5,-2l749,34r-5,-2l738,32r-6,l727,33r-5,2l716,37r-4,3l709,44r-2,6l707,55r,5l708,63r2,5l713,70r8,4l729,77r14,3l749,82r6,2l758,87r1,2l761,92r,3l760,99r-1,3l756,105r-3,3l746,110r-7,1l733,111r-4,-1l725,108r-4,-3l719,102r-3,-3l714,95r-1,-5l704,90r1,7l707,103r3,6l714,112r5,3l724,117r6,2l738,119r6,l749,118r5,-2l760,114r4,-4l768,105r2,-5l771,94r-1,-4l769,85r-3,-4l763,78r-3,-2l755,74r-4,-1l747,72,733,69r-5,-2l723,64r-2,-2l719,60r-1,-2l716,55r2,-4l719,48r2,-3l723,43r6,-2l736,40r5,l744,41r4,1l751,44r2,4l755,51r3,3l758,58r10,xm785,117r10,l795,2r-10,l785,117xm882,34r-11,l871,78r,5l870,90r-2,5l866,100r-3,4l857,108r-4,2l847,111r-5,l836,110r-3,-2l830,104r-2,-3l826,98r-1,-5l825,88r,-54l814,34r,54l815,95r1,6l819,107r3,4l825,114r5,3l836,119r8,l848,119r4,-1l856,117r5,-2l864,112r3,-2l870,105r2,-3l872,102r,15l882,117r,-83xm961,41r,-7l897,34r,8l947,42r-54,67l893,117r70,l963,109r-57,l961,41xm923,22r10,l952,r-9,l929,16,914,r-9,l923,22xm974,117r10,l984,101r1,l987,105r2,4l992,112r3,3l1000,116r4,2l1009,119r5,l1023,118r7,-2l1036,112r6,-5l1046,100r3,-8l1050,84r1,-8l1050,67r-1,-8l1046,52r-4,-8l1036,39r-6,-4l1023,33r-9,-1l1009,32r-4,1l1001,35r-5,1l993,39r-3,3l987,45r-2,5l985,50r,-48l974,2r,115xm1041,76r,6l1040,89r-3,5l1034,99r-3,5l1026,108r-5,2l1014,111r-7,-1l1001,108r-6,-4l991,99r-3,-5l986,89r-1,-7l985,76r,-7l986,62r2,-5l991,52r4,-5l1001,43r6,-2l1014,40r7,1l1026,43r5,4l1034,52r3,5l1040,62r1,7l1041,76xm1075,59r1,-4l1077,51r3,-3l1082,44r4,-1l1089,41r4,-1l1097,40r5,l1106,41r4,1l1113,43r2,2l1117,49r1,4l1120,57r,3l1118,62r-1,2l1116,65r-4,3l1107,69r-17,2l1076,74r-6,3l1066,81r-1,3l1063,88r,3l1062,95r1,6l1064,105r3,5l1070,114r4,2l1078,118r6,1l1090,119r5,l1101,118r4,-1l1108,115r6,-5l1120,102r1,l1121,109r2,4l1124,115r2,1l1129,116r3,1l1135,117r3,-1l1138,108r-1,1l1135,109r-2,-1l1131,107r-1,-3l1129,102r,-44l1129,51r-2,-7l1124,40r-4,-3l1115,34r-5,-1l1105,32r-5,l1092,32r-6,2l1081,36r-6,2l1072,42r-3,5l1067,53r-1,6l1075,59xm1120,84r-2,7l1117,96r-3,4l1111,103r-4,4l1102,109r-6,2l1090,111r-3,l1084,110r-3,-1l1077,107r-2,-3l1073,101r-1,-3l1072,94r1,-5l1075,85r5,-3l1085,80r12,-3l1110,75r5,-1l1120,72r,l1120,84xe" fillcolor="#2b9b34" stroked="f">
                <v:path arrowok="t" o:connecttype="custom" o:connectlocs="25,8;25,112;90,73;21,94;53,10;129,50;185,78;121,45;163,117;154,111;209,62;256,60;227,33;277,34;318,109;342,73;350,41;405,41;431,65;386,114;440,115;445,51;382,53;397,109;435,72;515,45;562,63;509,41;607,40;626,68;588,116;640,116;641,44;580,59;592,107;633,84;712,40;759,89;716,99;754,116;733,69;744,41;871,34;828,101;844,119;961,34;929,16;1009,119;1036,39;974,2;991,99;1026,43;1093,40;1112,68;1074,116;1126,116;1127,44;1066,59;1077,107;1120,84" o:connectangles="0,0,0,0,0,0,0,0,0,0,0,0,0,0,0,0,0,0,0,0,0,0,0,0,0,0,0,0,0,0,0,0,0,0,0,0,0,0,0,0,0,0,0,0,0,0,0,0,0,0,0,0,0,0,0,0,0,0,0,0"/>
                <o:lock v:ext="edit" verticies="t"/>
              </v:shape>
              <v:shape id="Freeform 146" o:spid="_x0000_s1028" style="position:absolute;left:8488;top:2455;width:2866;height:809;visibility:visible;mso-wrap-style:square;v-text-anchor:top" coordsize="2866,8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" path="m10,12r41,l57,12r5,2l66,15r3,3l72,21r2,4l75,30r,5l75,39r-2,5l71,48r-3,3l65,54r-4,1l55,56r-4,1l10,57r,-45xm,117r10,l10,66r41,l59,66r5,3l67,72r3,4l72,81r1,5l74,93r,6l75,108r3,9l89,117r-2,-6l85,103r,-8l84,88r,-6l83,78,82,74,80,71,77,68,73,64,69,63,64,61r,l69,60r4,-2l78,55r3,-4l83,48r2,-6l86,38r,-6l86,25,84,19,81,14,77,10,71,7,65,4,59,3,51,2,,2,,117xm139,40r7,1l151,43r6,3l161,52r3,5l166,62r1,7l168,76r-1,6l166,89r-2,5l161,99r-4,5l151,108r-5,2l139,111r-7,-1l126,108r-4,-4l118,99r-4,-5l112,89r-2,-7l110,76r,-7l112,62r2,-5l118,52r4,-6l126,43r6,-2l139,40xm139,32r-9,1l123,35r-8,4l110,44r-4,8l103,59r-2,7l100,76r1,8l103,93r3,7l110,106r5,6l123,116r7,2l139,119r9,-1l155,116r8,-4l168,106r4,-6l175,93r3,-9l178,76r,-10l175,59r-3,-7l168,44r-5,-5l155,35r-7,-2l139,32xm252,41r,-7l189,34r,8l240,42r-54,67l186,117r68,l254,109r-56,l252,41xm215,22r11,l244,r-9,l221,16,207,,197,r18,22xm267,117r11,l278,69r,-7l279,57r2,-4l284,49r4,-4l292,42r6,-1l303,40r5,1l313,42r3,2l320,48r2,3l323,55r1,5l324,65r,52l334,117r,-54l333,57r-1,-6l330,45r-2,-5l324,37r-5,-3l311,33r-7,-1l300,32r-5,1l291,35r-3,1l284,39r-2,2l280,44r-2,5l278,49r,-15l267,34r,83xm362,59r1,-4l364,51r2,-3l369,44r3,-1l375,41r5,-1l384,40r5,l392,41r4,1l400,43r2,2l404,49r1,4l406,57r,3l405,62r-1,2l403,65r-4,3l393,69r-17,2l363,74r-7,3l352,81r-1,3l349,88r,3l348,95r1,6l351,105r2,5l356,113r5,3l366,118r4,1l376,119r6,l387,118r4,-1l394,115r7,-5l406,102r1,l407,109r2,4l410,115r2,1l415,116r4,1l422,117r3,-1l425,108r-1,1l422,109r-2,-1l418,106r-2,-2l415,102r,-44l415,51r-2,-7l410,40r-4,-3l402,34r-6,-1l391,32r-5,l379,32r-7,2l367,36r-5,2l359,42r-4,4l353,53r-1,6l362,59xm406,84r-1,7l404,96r-3,4l398,103r-5,3l388,109r-5,2l378,111r-5,l370,110r-3,-1l364,106r-2,-2l361,101r-2,-3l359,94r1,-5l362,85r4,-3l371,80r13,-3l398,75r4,-1l406,72r,l406,84xm553,2r-10,l543,50r,l541,45r-2,-3l535,39r-4,-3l527,35r-4,-2l519,32r-5,l505,33r-7,2l491,39r-5,5l482,52r-2,7l478,66r,10l478,84r2,8l482,99r4,7l491,112r7,4l505,118r9,1l519,119r4,-1l528,116r4,-2l535,112r4,-3l542,105r2,-4l544,101r,16l553,117,553,2xm487,76r,-7l489,62r1,-5l493,52r5,-6l502,43r5,-2l514,40r8,1l528,43r4,3l536,52r4,5l542,62r1,7l543,76r,6l542,89r-2,5l536,99r-4,5l528,108r-6,2l514,111r-7,-1l502,108r-4,-4l493,99r-3,-5l489,89r-2,-7l487,76xm607,40r7,1l620,43r5,3l629,52r3,5l634,62r1,7l636,76r-1,6l634,89r-2,5l629,99r-4,5l620,108r-6,2l607,111r-6,-1l594,108r-4,-4l586,99r-3,-5l580,89r-1,-7l579,76r,-7l580,62r3,-5l586,52r4,-6l594,43r7,-2l607,40xm607,32r-8,1l590,35r-6,4l579,44r-5,8l571,59r-2,7l568,76r1,8l571,93r3,7l579,106r5,6l590,116r9,2l607,119r9,-1l624,116r6,-4l636,106r5,-6l644,93r2,-9l646,76r,-10l644,59r-3,-7l636,44r-6,-5l624,35r-8,-2l607,32xm662,117r9,l671,2r-9,l662,117xm691,19r10,l701,2r-10,l691,19xm691,117r10,l701,34r-10,l691,117xm721,117r9,l730,69r1,-7l732,57r2,-4l737,49r4,-4l746,42r4,-1l756,40r6,1l767,42r3,2l773,48r2,3l776,55r1,5l777,65r,52l787,117r,-54l787,57r-1,-6l784,45r-3,-5l776,37r-5,-3l765,33r-8,-1l753,32r-4,1l745,35r-4,1l737,39r-3,2l732,44r-1,5l730,49r,-15l721,34r,83xm815,59r1,-4l817,51r3,-3l822,44r3,-1l829,41r4,-1l837,40r5,l846,41r4,1l853,43r2,2l857,49r1,4l860,57r-2,3l858,62r-1,2l855,65r-3,3l846,69r-16,2l816,74r-6,3l806,81r-2,3l803,88r-1,3l802,95r1,6l804,105r3,5l810,113r4,3l818,118r6,1l830,119r5,l840,118r4,-1l848,115r6,-5l860,102r,l861,109r1,4l864,115r2,1l868,116r4,1l875,117r3,-1l878,108r-2,1l875,109r-3,-1l871,106r-1,-2l869,102r,-44l869,51r-2,-7l864,40r-4,-3l855,34r-5,-1l845,32r-7,l832,32r-6,2l821,36r-6,2l811,42r-3,4l806,53r,6l815,59xm860,84r-2,7l856,96r-2,4l850,103r-4,3l842,109r-6,2l830,111r-3,l824,110r-3,-1l817,106r-2,-2l813,101r-1,-3l812,94r1,-5l815,85r5,-3l825,80r12,-3l850,75r5,-1l858,72r2,l860,84xm895,100r,17l902,117r,4l901,125r-3,5l894,132r,7l898,137r3,-1l904,133r1,-2l908,124r1,-7l909,100r-14,xm1074,37r-1,-8l1069,21r-4,-6l1058,10r-6,-5l1045,2r-9,-1l1029,r-6,l1016,1r-6,2l1005,5r-4,3l995,11r-3,3l988,18r-5,10l978,37r-3,12l975,59r,12l978,82r5,10l988,101r4,4l995,109r6,3l1005,114r5,2l1016,118r7,1l1029,119r9,-1l1047,116r7,-4l1062,106r5,-6l1071,93r3,-10l1076,73r-10,l1064,80r-2,8l1058,94r-4,5l1049,103r-6,3l1036,110r-7,l1024,110r-6,-1l1013,108r-4,-3l1002,100r-6,-6l991,86r-3,-8l986,69r,-10l986,51r2,-10l991,33r5,-8l1002,19r7,-5l1013,12r5,-1l1024,10r5,l1035,10r6,2l1046,14r5,3l1055,20r4,5l1062,31r2,6l1074,37xm1096,70r1,-6l1099,59r3,-5l1105,50r4,-5l1113,42r5,-1l1124,40r6,1l1135,42r4,3l1143,50r3,4l1148,59r2,5l1150,70r-54,xm1161,78r,-8l1158,61r-2,-8l1152,46r-5,-6l1141,36r-4,-2l1133,33r-4,-1l1124,32r-9,1l1107,36r-6,4l1095,45r-3,7l1089,59r-2,9l1087,76r,8l1089,92r3,7l1095,106r6,6l1107,116r8,2l1124,119r7,l1137,117r7,-2l1148,112r4,-4l1155,102r3,-6l1161,90r-11,l1149,94r-2,4l1145,102r-3,2l1137,108r-3,2l1129,111r-5,l1117,110r-5,-2l1107,104r-3,-4l1101,95r-3,-5l1097,83r-1,-5l1161,78xm1233,58r-1,-6l1231,46r-3,-4l1225,38r-6,-2l1215,34r-6,-2l1204,32r-7,l1192,33r-5,2l1183,37r-5,3l1175,44r-2,6l1172,55r,5l1174,63r2,5l1178,70r8,4l1195,77r13,3l1215,82r6,2l1223,86r2,3l1226,92r,3l1226,99r-2,3l1222,105r-4,3l1211,110r-7,1l1198,111r-4,-1l1190,108r-3,-3l1184,102r-2,-3l1181,95r-2,-5l1169,90r1,7l1172,103r3,6l1179,112r6,3l1190,117r6,2l1204,119r5,l1215,118r6,-2l1226,114r4,-4l1233,105r2,-5l1236,94r,-4l1234,85r-2,-4l1229,78r-3,-2l1222,74r-5,-1l1213,72r-14,-3l1194,66r-6,-2l1186,62r-2,-2l1183,58r,-3l1183,51r1,-3l1186,45r3,-2l1195,41r7,-1l1206,40r4,1l1213,42r3,2l1219,48r3,3l1223,54r1,4l1233,58xm1267,10r-11,l1256,34r-13,l1243,42r13,l1256,99r1,5l1257,108r1,4l1261,114r2,2l1266,117r4,l1274,118r5,l1284,117r,-8l1279,109r-4,1l1271,109r-3,-3l1267,102r,-4l1267,42r17,l1284,34r-17,l1267,10xm1308,59r,-4l1309,51r2,-3l1314,44r3,-1l1320,41r5,-1l1329,40r5,l1337,41r5,1l1345,43r3,2l1349,49r2,4l1351,57r,3l1350,62r-1,2l1348,65r-4,3l1338,69r-16,2l1308,74r-6,3l1297,81r-1,3l1295,88r-1,3l1294,95r,6l1296,105r2,5l1302,113r4,3l1311,118r5,1l1322,119r5,l1332,118r4,-1l1339,115r7,-5l1351,102r1,l1352,109r2,4l1355,115r2,1l1360,116r4,1l1367,117r3,-1l1370,108r-1,1l1367,109r-2,-1l1363,106r-1,-2l1362,102r,-44l1360,51r-2,-7l1355,40r-4,-3l1347,34r-5,-1l1336,32r-5,l1324,32r-7,2l1312,36r-5,2l1304,42r-4,4l1298,53r-1,6l1308,59xm1351,84r-1,7l1349,96r-3,4l1343,103r-5,3l1333,109r-5,2l1323,111r-5,l1315,110r-3,-1l1309,106r-2,-2l1306,101r-1,-3l1304,94r1,-5l1308,85r3,-3l1316,80r13,-3l1343,75r4,-1l1351,72r,l1351,84xm1429,117r10,l1439,2r-10,l1429,117xm1491,58r-41,59l1462,117r35,-51l1532,117r13,l1504,58,1543,2r-12,l1497,51,1465,2r-13,l1491,58xm1594,119l1644,r-9,l1586,119r8,xm1767,33r-2,-6l1763,20r-4,-5l1756,11r-5,-3l1746,5r-7,-1l1732,3r-6,1l1719,5r-4,3l1710,11r-3,3l1704,18r-4,4l1698,27r-3,9l1693,45r-1,9l1692,59r1,16l1694,88r3,10l1701,105r3,4l1707,112r3,2l1714,116r7,2l1731,119r8,-1l1747,116r6,-3l1758,109r5,-6l1767,96r2,-7l1769,81r,-7l1767,66r-3,-6l1759,54r-5,-4l1748,46r-8,-2l1732,43r-4,1l1723,45r-5,1l1714,49r-3,3l1708,55r-3,3l1703,62r,l1703,54r1,-9l1705,38r3,-8l1712,22r5,-5l1720,15r5,-1l1729,13r4,-1l1737,13r4,1l1746,16r3,2l1752,21r2,3l1755,29r1,4l1767,33xm1732,52r6,1l1744,55r4,2l1752,61r3,4l1757,71r1,5l1759,82r-1,6l1757,93r-2,5l1752,102r-4,3l1744,109r-6,1l1732,111r-6,-1l1719,109r-4,-4l1711,102r-3,-4l1706,93r-1,-5l1705,82r,-6l1706,71r3,-6l1712,61r3,-4l1720,55r6,-2l1732,52xm1790,100r,17l1797,117r-1,4l1795,125r-2,5l1790,132r,7l1793,137r2,-1l1798,133r2,-2l1802,124r2,-7l1804,100r-14,xm1879,34r30,l1909,117r9,l1918,4r-7,l1909,12r-2,5l1904,20r-4,3l1896,24r-5,1l1886,27r-7,l1879,34xm1997,3r-6,1l1986,5r-5,2l1977,10r-4,2l1970,15r-2,4l1966,23r-5,9l1959,41r-1,11l1958,61r,11l1959,81r2,11l1966,100r2,4l1970,108r3,3l1977,114r4,2l1986,118r5,1l1997,119r5,l2008,118r5,-2l2017,114r3,-3l2024,108r3,-4l2029,100r3,-9l2034,81r1,-9l2036,61r-1,-9l2034,41r-2,-9l2029,23r-2,-4l2024,15r-4,-3l2017,10r-4,-3l2008,5r-6,-1l1997,3xm1997,12r4,1l2006,14r3,1l2012,17r5,5l2021,30r3,7l2025,45r1,9l2026,61r,8l2025,77r-1,8l2021,94r-4,6l2012,105r-3,3l2006,110r-5,1l1997,111r-5,l1989,110r-4,-2l1981,105r-5,-5l1973,94r-2,-9l1969,77r-1,-8l1968,61r,-7l1969,45r2,-8l1973,30r3,-8l1981,17r4,-2l1989,14r3,-1l1997,12xm2086,3r-6,1l2075,5r-5,2l2066,10r-4,2l2059,15r-3,4l2054,23r-3,9l2049,41r-2,11l2047,61r,11l2049,81r2,11l2054,100r2,4l2059,108r3,3l2066,114r4,2l2075,118r5,1l2086,119r6,l2097,118r4,-2l2106,114r4,-3l2113,108r2,-4l2117,100r4,-9l2123,81r2,-9l2125,61r,-9l2123,41r-2,-9l2117,23r-2,-4l2113,15r-3,-3l2106,10r-5,-3l2097,5r-5,-1l2086,3xm2086,12r5,1l2094,14r4,1l2101,17r6,5l2110,30r2,7l2114,45r1,9l2115,61r,8l2114,77r-2,8l2110,94r-3,6l2101,105r-3,3l2094,110r-3,1l2086,111r-5,l2077,110r-3,-2l2071,105r-5,-5l2061,94r-2,-9l2058,77r-1,-8l2057,61r,-7l2058,45r1,-8l2061,30r5,-8l2071,17r3,-2l2077,14r4,-1l2086,12xm2175,3r-6,1l2163,5r-4,2l2155,10r-4,2l2148,15r-2,4l2143,23r-4,9l2137,41r-1,11l2136,61r,11l2137,81r2,11l2143,100r3,4l2148,108r3,3l2155,114r4,2l2163,118r6,1l2175,119r5,l2186,118r5,-2l2195,114r3,-3l2201,108r4,-4l2207,100r3,-9l2212,81r1,-9l2214,61r-1,-9l2212,41r-2,-9l2207,23r-2,-4l2201,15r-3,-3l2195,10r-4,-3l2186,5r-6,-1l2175,3xm2175,12r4,1l2183,14r4,1l2190,17r5,5l2199,30r2,7l2202,45r1,9l2203,61r,8l2202,77r-1,8l2199,94r-4,6l2190,105r-3,3l2183,110r-4,1l2175,111r-5,l2167,110r-5,-2l2159,105r-5,-5l2151,94r-2,-9l2147,77r-1,-8l2146,61r,-7l2147,45r2,-8l2151,30r3,-8l2159,17r3,-2l2167,14r3,-1l2175,12xm2275,117r75,l2350,108r-63,l2287,2r-12,l2275,117xm2359,19r11,l2370,2r-11,l2359,19xm2359,126r,6l2358,136r-2,1l2355,138r-2,1l2350,139r-2,l2344,139r,9l2349,148r3,l2357,146r3,-1l2363,143r3,-3l2368,137r1,-4l2370,129r,-5l2370,34r-11,l2359,126xm2456,34r-10,l2446,78r,5l2444,90r-2,5l2439,100r-3,4l2432,108r-5,2l2420,111r-5,l2411,110r-4,-2l2403,104r-2,-3l2400,98r-1,-5l2399,88r,-54l2389,34r,54l2389,95r1,6l2392,106r3,5l2399,114r5,3l2411,119r6,l2422,119r5,-1l2431,117r3,-2l2438,112r3,-2l2443,105r4,-3l2447,102r,15l2456,117r,-83xm2475,117r9,l2484,101r,l2487,105r2,4l2492,112r4,3l2499,116r5,2l2509,119r5,l2522,118r8,-2l2536,112r5,-6l2545,99r4,-7l2551,84r,-8l2551,66r-2,-7l2545,52r-4,-8l2536,39r-6,-4l2522,33r-8,-1l2509,32r-5,1l2500,35r-4,1l2493,39r-3,3l2487,45r-1,5l2484,50r,-48l2475,2r,115xm2540,76r,6l2539,89r-2,5l2534,99r-3,5l2526,108r-6,2l2514,111r-7,-1l2500,108r-5,-4l2491,99r-2,-5l2487,89r-1,-7l2484,76r2,-7l2487,62r2,-5l2491,52r4,-6l2500,43r7,-2l2514,40r6,1l2526,43r5,3l2534,52r3,5l2539,62r1,7l2540,76xm2567,117r10,l2577,2r-10,l2567,117xm2596,19r11,l2607,2r-11,l2596,19xm2596,126r,6l2595,136r-1,1l2592,138r-2,1l2588,139r-4,l2581,139r,9l2585,148r4,l2594,146r3,-1l2600,143r3,-3l2604,137r1,-4l2607,129r,-5l2607,34r-11,l2596,126xm2635,59r,-4l2637,51r2,-3l2641,44r3,-1l2649,41r3,-1l2657,40r4,l2665,41r4,1l2672,43r3,2l2677,49r1,4l2678,57r,3l2678,62r-1,2l2675,65r-4,3l2665,69r-15,2l2635,74r-5,3l2625,81r-2,3l2622,88r-1,3l2621,95r,6l2623,105r2,5l2630,113r3,3l2638,118r5,1l2649,119r6,l2659,118r4,-1l2668,115r6,-5l2679,102r,l2679,109r2,4l2683,115r1,1l2688,116r3,1l2695,117r3,-1l2698,108r-2,1l2695,109r-3,-1l2690,106r-1,-2l2689,102r,-44l2688,51r-3,-7l2682,40r-3,-3l2674,34r-5,-1l2663,32r-5,l2652,32r-7,2l2639,36r-4,2l2631,42r-3,4l2625,53r-1,6l2635,59xm2678,84r,7l2676,96r-2,4l2670,103r-5,3l2660,109r-5,2l2650,111r-3,l2642,110r-3,-1l2637,106r-2,-2l2633,101r-1,-3l2632,94r,-5l2635,85r4,-3l2644,80r12,-3l2670,75r5,-1l2678,72r,l2678,84xm2709,117r9,l2718,69r1,-7l2720,57r2,-4l2725,49r5,-4l2734,42r5,-1l2744,40r6,1l2755,42r3,2l2761,48r2,3l2764,55r1,5l2765,65r,52l2776,117r,-54l2775,57r-1,-6l2772,45r-2,-5l2765,37r-5,-3l2753,33r-8,-1l2741,32r-4,1l2733,35r-3,1l2725,39r-2,2l2720,44r-1,5l2718,49r,-15l2709,34r,83xm2803,59r1,-4l2805,51r3,-3l2810,44r4,-1l2817,41r4,-1l2825,40r5,l2834,41r4,1l2841,43r2,2l2845,49r1,4l2848,57r,3l2846,62r-1,2l2844,65r-4,3l2835,69r-17,2l2804,74r-6,3l2794,81r-1,3l2791,88r,3l2790,95r1,6l2792,105r3,5l2798,113r4,3l2806,118r6,1l2818,119r5,l2829,118r4,-1l2836,115r6,-5l2848,102r1,l2849,109r2,4l2852,115r2,1l2857,116r3,1l2863,117r3,-1l2866,108r-1,1l2863,109r-2,-1l2859,106r-1,-2l2857,102r,-44l2857,51r-2,-7l2852,40r-4,-3l2843,34r-5,-1l2833,32r-5,l2820,32r-6,2l2809,36r-6,2l2800,42r-3,4l2795,53r-1,6l2803,59xm2848,84r-2,7l2845,96r-3,4l2839,103r-4,3l2830,109r-6,2l2818,111r-3,l2812,110r-3,-1l2805,106r-2,-2l2801,101r-1,-3l2800,94r1,-5l2803,85r5,-3l2813,80r12,-3l2838,75r5,-1l2848,72r,l2848,84xm1755,232r40,l1795,337r12,l1807,232r39,l1846,222r-91,l1755,232xm1874,337r,-17l1860,320r,17l1874,337xm1874,274r,-17l1860,257r,17l1874,274xm1978,223r-5,1l1968,225r-6,1l1959,230r-4,2l1952,235r-3,4l1947,243r-3,9l1941,261r-1,11l1939,281r1,11l1941,301r3,11l1947,320r2,4l1952,327r3,4l1959,334r3,2l1968,338r5,1l1978,339r7,l1990,338r4,-2l1998,334r4,-3l2006,327r2,-3l2011,320r3,-9l2016,301r1,-9l2017,281r,-9l2016,261r-2,-9l2011,243r-3,-4l2006,235r-4,-3l1998,230r-4,-4l1990,225r-5,-1l1978,223xm1978,232r6,1l1988,234r3,1l1994,237r5,5l2002,250r4,7l2007,265r1,9l2008,281r,8l2007,297r-1,8l2002,314r-3,6l1994,325r-3,2l1988,330r-4,1l1978,331r-4,l1970,330r-3,-3l1964,325r-6,-5l1955,314r-3,-9l1951,297r-1,-8l1950,281r,-7l1951,265r1,-8l1955,250r3,-8l1964,237r3,-2l1970,234r4,-1l1978,232xm2038,254r31,l2069,337r9,l2078,224r-8,l2069,232r-2,5l2063,240r-3,3l2055,244r-4,1l2045,246r-7,l2038,254xm2171,300r42,-61l2213,239r,61l2171,300xm2161,309r52,l2213,337r9,l2222,309r17,l2239,300r-17,l2222,224r-9,l2161,299r,10xm2254,236r61,l2304,249r-8,12l2288,273r-7,12l2277,297r-4,13l2271,323r-1,14l2280,337r1,-10l2282,318r2,-8l2287,301r5,-16l2298,272r8,-12l2313,250r6,-8l2326,236r,-10l2254,226r,10xm2342,310r1,7l2347,322r3,5l2353,332r5,3l2363,337r7,2l2377,339r6,l2389,337r5,-2l2398,333r4,-4l2406,325r3,-4l2411,316r3,-10l2416,298r1,-8l2417,283r-1,-14l2415,256r-3,-11l2408,237r-4,-3l2402,231r-3,-2l2395,226r-7,-2l2378,223r-8,1l2362,226r-6,4l2351,235r-5,5l2342,246r-2,8l2340,261r,9l2342,277r4,6l2350,289r5,4l2361,296r8,2l2377,299r4,l2387,298r4,-2l2395,294r3,-2l2401,289r3,-5l2407,280r,l2407,289r-1,8l2404,305r-3,8l2397,320r-5,5l2389,327r-5,3l2380,331r-4,l2372,331r-4,-1l2363,327r-3,-3l2357,322r-2,-4l2354,314r-1,-4l2342,310xm2377,291r-6,-1l2366,289r-5,-4l2357,282r-3,-4l2352,273r-1,-6l2350,261r1,-6l2352,250r2,-5l2357,241r4,-4l2366,235r5,-2l2377,232r6,1l2390,235r4,2l2398,240r3,5l2403,250r1,5l2404,261r,6l2403,273r-3,5l2397,282r-3,3l2389,289r-6,1l2377,291xm2512,223r-5,1l2501,225r-5,1l2493,230r-4,2l2486,235r-4,4l2480,243r-3,9l2475,261r-1,11l2473,281r1,11l2475,301r2,11l2480,320r2,4l2486,327r3,4l2493,334r3,2l2501,338r6,1l2512,339r6,l2523,338r5,-2l2532,334r4,-3l2539,327r2,-3l2544,320r4,-9l2550,301r1,-9l2552,281r-1,-9l2550,261r-2,-9l2544,243r-3,-4l2539,235r-3,-3l2532,230r-4,-4l2523,225r-5,-1l2512,223xm2512,232r5,1l2521,234r3,1l2528,237r5,5l2536,250r3,7l2540,265r1,9l2541,281r,8l2540,297r-1,8l2536,314r-3,6l2528,325r-4,2l2521,330r-4,1l2512,331r-4,l2503,330r-3,-3l2497,325r-5,-5l2489,314r-3,-9l2484,297r-1,-8l2483,281r,-7l2484,265r2,-8l2489,250r3,-8l2497,237r3,-2l2503,234r5,-1l2512,232xm2564,310r3,7l2569,322r3,5l2576,332r4,3l2585,337r7,2l2599,339r6,l2612,337r5,-2l2621,333r3,-4l2628,325r3,-4l2633,316r3,-10l2638,298r1,-8l2639,283r,-14l2637,256r-3,-11l2630,237r-2,-3l2624,231r-3,-2l2618,226r-8,-2l2600,223r-8,1l2584,226r-6,4l2573,235r-4,5l2565,246r-2,8l2562,261r,9l2564,277r4,6l2572,289r5,4l2583,296r8,2l2599,299r4,l2609,298r4,-2l2617,294r3,-2l2623,289r4,-5l2629,280r1,l2629,289r-1,8l2627,305r-4,8l2619,320r-5,5l2611,327r-3,3l2603,331r-5,l2594,331r-4,-1l2585,327r-3,-3l2580,322r-3,-4l2576,314r-1,-4l2564,310xm2599,291r-6,-1l2588,289r-5,-4l2579,282r-3,-4l2574,273r-1,-6l2572,261r1,-6l2574,250r2,-5l2579,241r4,-4l2589,235r4,-2l2599,232r6,1l2612,235r5,2l2620,240r3,5l2625,250r2,5l2628,261r-1,6l2625,273r-2,5l2620,282r-4,3l2611,289r-6,1l2599,291xm2735,223r-6,1l2723,225r-4,1l2715,230r-4,2l2708,235r-3,4l2703,243r-4,9l2697,261r-1,11l2696,281r,11l2697,301r2,11l2703,320r2,4l2708,327r3,4l2715,334r4,2l2723,338r6,1l2735,339r5,l2745,338r6,-2l2755,334r3,-3l2761,327r3,-3l2767,320r3,-9l2772,301r1,-9l2774,281r-1,-9l2772,261r-2,-9l2767,243r-3,-4l2761,235r-3,-3l2755,230r-4,-4l2745,225r-5,-1l2735,223xm2735,232r4,1l2743,234r4,1l2750,237r5,5l2759,250r2,7l2762,265r1,9l2763,281r,8l2762,297r-1,8l2759,314r-4,6l2750,325r-3,2l2743,330r-4,1l2735,331r-5,l2727,330r-5,-3l2719,325r-5,-5l2711,314r-3,-9l2707,297r-2,-8l2705,281r,-7l2707,265r1,-8l2711,250r3,-8l2719,237r3,-2l2727,234r3,-1l2735,232xm2823,223r-5,1l2813,225r-5,1l2803,230r-3,2l2797,235r-3,4l2792,243r-3,9l2786,261r-2,11l2784,281r,11l2786,301r3,11l2792,320r2,4l2797,327r3,4l2803,334r5,2l2813,338r5,1l2823,339r7,l2835,338r4,-2l2843,334r5,-3l2851,327r2,-3l2855,320r4,-9l2861,301r1,-9l2862,281r,-9l2861,261r-2,-9l2855,243r-2,-4l2851,235r-3,-3l2843,230r-4,-4l2835,225r-5,-1l2823,223xm2823,232r6,1l2832,234r4,1l2839,237r5,5l2848,250r2,7l2852,265r1,9l2853,281r,8l2852,297r-2,8l2848,314r-4,6l2839,325r-3,2l2832,330r-3,1l2823,331r-4,l2815,330r-3,-3l2809,325r-6,-5l2799,314r-2,-9l2796,297r-1,-8l2795,281r,-7l2796,265r1,-8l2799,250r4,-8l2809,237r3,-2l2815,234r4,-1l2823,232xm1771,557r10,l1781,502r55,l1836,493r-55,l1781,452r63,l1844,442r-73,l1771,557xm1874,557r,-17l1860,540r,17l1874,557xm1874,494r,-17l1860,477r,17l1874,494xm1978,443r-5,1l1968,445r-6,1l1959,450r-4,2l1952,455r-3,4l1947,463r-3,9l1941,481r-1,11l1939,501r1,11l1941,521r3,11l1947,540r2,4l1952,547r3,4l1959,554r3,2l1968,558r5,1l1978,559r7,l1990,558r4,-2l1998,554r4,-3l2006,547r2,-3l2011,540r3,-9l2016,521r1,-9l2017,501r,-9l2016,481r-2,-9l2011,463r-3,-4l2006,455r-4,-3l1998,450r-4,-4l1990,445r-5,-1l1978,443xm1978,452r6,1l1988,454r3,1l1994,457r5,5l2002,470r4,7l2007,485r1,9l2008,501r,7l2007,517r-1,8l2002,534r-3,6l1994,545r-3,2l1988,550r-4,1l1978,551r-4,l1970,550r-3,-3l1964,545r-6,-5l1955,534r-3,-9l1951,517r-1,-9l1950,501r,-7l1951,485r1,-8l1955,470r3,-8l1964,457r3,-2l1970,454r4,-1l1978,452xm2038,474r31,l2069,557r9,l2078,444r-8,l2069,452r-2,5l2063,460r-3,3l2055,464r-4,1l2045,466r-7,l2038,474xm2171,520r42,-61l2213,459r,61l2171,520xm2161,528r52,l2213,557r9,l2222,528r17,l2239,520r-17,l2222,444r-9,l2161,519r,9xm2254,456r61,l2304,468r-8,13l2288,493r-7,12l2277,517r-4,13l2271,543r-1,14l2280,557r1,-10l2282,538r2,-8l2287,521r5,-16l2298,492r8,-12l2313,470r6,-8l2326,456r,-10l2254,446r,10xm2342,530r1,7l2347,542r3,5l2353,552r5,3l2363,557r7,2l2377,559r6,l2389,557r5,-2l2398,553r4,-5l2406,545r3,-4l2411,536r3,-10l2416,518r1,-8l2417,503r-1,-15l2415,476r-3,-11l2408,457r-4,-3l2402,451r-3,-2l2395,446r-7,-2l2378,443r-8,1l2362,446r-6,4l2351,455r-5,5l2342,466r-2,8l2340,481r,9l2342,497r4,6l2350,508r5,5l2361,516r8,2l2377,519r4,l2387,518r4,-2l2395,514r3,-2l2401,508r3,-4l2407,500r,l2407,508r-1,9l2404,525r-3,8l2397,540r-5,5l2389,547r-5,3l2380,551r-4,l2372,551r-4,-1l2363,547r-3,-3l2357,542r-2,-4l2354,534r-1,-4l2342,530xm2377,511r-6,-1l2366,508r-5,-3l2357,502r-3,-4l2352,493r-1,-6l2350,481r1,-6l2352,470r2,-5l2357,461r4,-4l2366,455r5,-2l2377,452r6,1l2390,455r4,2l2398,460r3,5l2403,470r1,5l2404,481r,6l2403,493r-3,5l2397,502r-3,3l2389,508r-6,2l2377,511xm2512,443r-5,1l2501,445r-5,1l2493,450r-4,2l2486,455r-4,4l2480,463r-3,9l2475,481r-1,11l2473,501r1,11l2475,521r2,11l2480,540r2,4l2486,547r3,4l2493,554r3,2l2501,558r6,1l2512,559r6,l2523,558r5,-2l2532,554r4,-3l2539,547r2,-3l2544,540r4,-9l2550,521r1,-9l2552,501r-1,-9l2550,481r-2,-9l2544,463r-3,-4l2539,455r-3,-3l2532,450r-4,-4l2523,445r-5,-1l2512,443xm2512,452r5,1l2521,454r3,1l2528,457r5,5l2536,470r3,7l2540,485r1,9l2541,501r,7l2540,517r-1,8l2536,534r-3,6l2528,545r-4,2l2521,550r-4,1l2512,551r-4,l2503,550r-3,-3l2497,545r-5,-5l2489,534r-3,-9l2484,517r-1,-9l2483,501r,-7l2484,485r2,-8l2489,470r3,-8l2497,457r3,-2l2503,454r5,-1l2512,452xm2636,547r-62,l2576,542r3,-5l2583,533r5,-5l2598,521r10,-6l2618,507r10,-8l2631,494r3,-6l2635,482r1,-7l2635,467r-2,-6l2630,456r-5,-4l2620,449r-5,-4l2609,444r-8,-1l2593,444r-8,2l2579,451r-5,4l2570,461r-2,6l2565,475r,8l2575,483r,-6l2576,472r2,-6l2581,461r3,-3l2589,455r5,-2l2600,452r5,1l2611,454r4,2l2618,458r3,3l2623,465r2,5l2625,475r,6l2623,486r-3,6l2616,496r-16,12l2582,521r-7,6l2569,536r-2,4l2564,545r-1,6l2562,557r74,l2636,547xm2771,473r-1,-7l2768,460r-4,-5l2760,451r-4,-4l2750,445r-7,-1l2737,443r-7,1l2724,445r-5,2l2715,451r-4,3l2708,458r-3,4l2702,466r-3,10l2698,485r-1,9l2697,499r,16l2699,527r2,11l2705,545r4,3l2712,552r3,2l2718,556r9,2l2736,559r7,-1l2751,556r6,-3l2763,548r5,-6l2771,536r2,-8l2774,521r-1,-7l2771,506r-3,-6l2763,494r-5,-4l2752,486r-8,-2l2737,483r-5,1l2728,485r-5,1l2719,488r-4,4l2712,495r-2,3l2707,502r,l2707,494r1,-9l2710,478r2,-8l2716,462r5,-5l2724,455r5,-1l2733,453r4,-1l2742,453r5,1l2750,456r4,2l2756,461r2,3l2760,468r1,5l2771,473xm2737,492r5,1l2748,495r5,2l2756,501r3,4l2761,511r2,5l2763,522r,5l2761,533r-2,5l2756,542r-4,3l2748,548r-6,2l2737,551r-7,-1l2724,548r-5,-3l2715,542r-2,-4l2711,533r-2,-6l2709,522r1,-6l2711,511r2,-6l2716,501r4,-4l2724,495r7,-2l2737,492xm2858,547r-62,l2798,542r3,-5l2805,533r5,-5l2820,521r10,-6l2840,507r10,-8l2853,494r3,-6l2857,482r1,-7l2857,467r-2,-6l2852,456r-4,-4l2843,449r-6,-4l2831,444r-8,-1l2815,444r-7,2l2801,451r-5,4l2792,461r-2,6l2788,475r,8l2798,483r,-6l2799,472r1,-6l2803,461r3,-3l2811,455r6,-2l2823,452r5,1l2833,454r4,2l2840,458r3,3l2846,465r2,5l2848,475r,6l2845,486r-2,6l2839,496r-17,12l2805,521r-8,6l2791,536r-2,4l2786,545r-1,6l2784,557r74,l2858,547xm1820,777r11,l1852,707r,l1872,777r12,l1910,694r-11,l1878,764r-1,l1857,694r-11,l1826,764r,l1805,694r-11,l1820,777xm1939,777r11,l1970,707r,l1991,777r10,l2028,694r-11,l1996,764r,l1976,694r-11,l1945,764r,l1922,694r-10,l1939,777xm2057,777r12,l2089,707r,l2109,777r11,l2147,694r-11,l2115,764r,l2094,694r-11,l2062,764r,l2041,694r-10,l2057,777xm2168,777r,-17l2155,760r,17l2168,777xm2199,729r1,-5l2201,719r4,-5l2208,709r3,-4l2215,702r5,-1l2227,700r5,1l2237,702r4,3l2246,709r3,5l2251,719r1,5l2253,729r-54,xm2262,738r,-9l2261,721r-3,-8l2255,706r-5,-6l2243,696r-4,-2l2236,693r-5,-1l2227,692r-10,1l2210,696r-7,4l2198,705r-4,7l2191,719r-1,8l2189,736r1,8l2191,752r3,7l2198,766r5,6l2210,776r7,2l2227,779r7,l2240,777r6,-2l2251,772r4,-5l2258,762r2,-6l2262,749r-10,l2251,754r-2,4l2247,762r-4,2l2240,767r-4,2l2232,771r-5,l2219,769r-5,-2l2210,764r-4,-4l2202,755r-2,-6l2199,743r,-5l2262,738xm2336,718r-1,-6l2333,706r-2,-4l2327,698r-5,-2l2317,694r-5,-2l2306,692r-6,l2295,693r-5,2l2284,697r-4,3l2277,704r-2,5l2275,715r,5l2276,723r2,4l2281,729r8,5l2297,737r14,3l2317,742r6,2l2326,746r1,2l2329,752r,3l2328,759r-1,3l2324,765r-3,2l2314,769r-7,2l2301,771r-4,-2l2293,767r-4,-2l2287,762r-3,-3l2282,755r-1,-6l2272,749r1,8l2275,763r3,5l2282,772r5,3l2292,777r6,2l2306,779r6,l2317,778r5,-2l2328,774r4,-5l2336,765r2,-5l2339,754r-1,-5l2337,745r-3,-4l2331,738r-3,-2l2323,734r-4,-1l2315,732r-14,-4l2296,726r-5,-2l2289,722r-2,-2l2286,718r-2,-3l2286,711r1,-4l2289,705r2,-2l2297,701r7,-1l2309,700r3,1l2316,702r3,2l2321,707r2,4l2326,714r,4l2336,718xm2413,718r-1,-6l2410,706r-2,-4l2403,698r-4,-2l2394,694r-5,-2l2382,692r-5,l2372,693r-5,2l2361,697r-4,3l2354,704r-2,5l2352,715r,5l2353,723r2,4l2358,729r8,5l2375,737r13,3l2394,742r6,2l2402,746r2,2l2406,752r,3l2404,759r-1,3l2401,765r-3,2l2391,769r-8,2l2378,771r-4,-2l2370,767r-3,-2l2363,762r-2,-3l2359,755r,-6l2349,749r1,8l2352,763r3,5l2359,772r4,3l2370,777r6,2l2382,779r7,l2394,778r6,-2l2404,774r6,-5l2413,765r2,-5l2416,754r-1,-5l2414,745r-3,-4l2409,738r-5,-2l2400,734r-4,-1l2392,732r-13,-4l2373,726r-5,-2l2366,722r-3,-2l2362,718r-1,-3l2362,711r1,-4l2366,705r2,-2l2374,701r7,-1l2386,700r4,1l2393,702r3,2l2398,707r2,4l2402,714r,4l2413,718xm2450,777r,-17l2436,760r,17l2450,777xm2544,694r-10,l2534,708r,l2532,705r-2,-3l2528,699r-4,-2l2520,695r-4,-2l2512,692r-4,l2499,693r-7,2l2486,699r-6,5l2476,711r-3,6l2471,725r,9l2471,742r2,7l2475,757r4,6l2484,768r7,5l2498,775r10,1l2512,776r4,-1l2520,773r3,-2l2527,768r3,-3l2532,762r2,-3l2534,759r,10l2534,777r-1,6l2531,788r-3,5l2524,797r-4,2l2514,801r-6,l2499,800r-7,-2l2490,795r-3,-2l2484,788r-1,-4l2474,784r1,7l2477,796r3,4l2484,803r6,3l2496,808r5,1l2508,809r9,-1l2524,806r7,-3l2536,799r4,-5l2542,786r2,-7l2544,769r,-75xm2508,767r-7,-1l2496,764r-5,-3l2488,757r-4,-5l2482,746r-1,-6l2480,735r1,-7l2482,722r2,-6l2487,711r4,-5l2495,703r6,-2l2508,700r6,1l2520,703r4,3l2529,712r2,5l2533,722r1,6l2534,735r,5l2533,746r-2,6l2528,757r-5,4l2519,764r-5,2l2508,767xm2598,700r7,1l2611,703r5,3l2620,712r3,5l2625,722r2,6l2628,736r-1,6l2625,748r-2,6l2620,759r-4,5l2611,767r-6,2l2598,771r-6,-2l2585,767r-4,-3l2577,759r-3,-5l2572,748r-2,-6l2570,736r,-8l2572,722r2,-5l2577,712r4,-6l2585,703r7,-2l2598,700xm2598,692r-8,1l2581,695r-6,4l2570,704r-5,8l2562,719r-2,7l2559,736r1,8l2562,753r3,7l2570,766r5,6l2581,776r9,2l2598,779r10,-1l2615,776r7,-4l2628,766r4,-6l2635,753r2,-9l2637,736r,-10l2635,719r-3,-7l2628,704r-6,-5l2615,695r-7,-2l2598,692xm2675,777r10,l2717,694r-10,l2680,766r,l2655,694r-12,l2675,777xm2745,777r,-17l2733,760r,17l2745,777xm2831,718r-1,-6l2828,706r-3,-4l2821,698r-4,-2l2812,694r-6,-2l2800,692r-5,l2790,693r-6,2l2779,697r-4,3l2772,704r-2,5l2770,715r,5l2771,723r2,4l2776,729r7,5l2793,737r12,3l2812,742r6,2l2820,746r2,2l2823,752r,3l2822,759r-1,3l2819,765r-3,2l2809,769r-8,2l2796,771r-4,-2l2788,767r-4,-2l2781,762r-2,-3l2777,755r,-6l2767,749r1,8l2770,763r3,5l2777,772r4,3l2788,777r6,2l2800,779r6,l2812,778r6,-2l2822,774r4,-5l2831,765r2,-5l2834,754r-1,-5l2832,745r-3,-4l2826,738r-4,-2l2818,734r-4,-1l2810,732r-13,-4l2791,726r-6,-2l2783,722r-2,-2l2780,718r-1,-3l2780,711r1,-4l2783,705r2,-2l2792,701r7,-1l2803,700r5,1l2811,702r3,2l2816,707r2,4l2820,714r,4l2831,718xm2849,679r9,l2858,662r-9,l2849,679xm2849,777r9,l2858,694r-9,l2849,777xe" fillcolor="#393432" stroked="f">
                <v:path arrowok="t" o:connecttype="custom" o:connectlocs="84,19;139,119;333,57;376,119;360,89;514,40;607,32;756,40;806,81;846,106;975,59;1074,37;1142,104;1169,90;1263,116;1332,118;1311,82;1710,114;1757,93;1977,10;2024,85;2113,108;2081,13;2201,37;2357,146;2489,109;2507,41;2678,53;2635,38;2770,40;2833,117;2813,80;2011,320;2038,254;2347,322;2397,320;2475,261;2517,331;2565,246;2617,237;2755,230;2784,281;2819,331;1949,544;1955,534;2281,547;2369,518;2397,502;2528,457;2601,443;2698,485;2742,493;2792,461;2028,694;2239,694;2284,697;2296,726;2374,769;2450,777;2490,806;2620,759;2680,766;2777,772" o:connectangles="0,0,0,0,0,0,0,0,0,0,0,0,0,0,0,0,0,0,0,0,0,0,0,0,0,0,0,0,0,0,0,0,0,0,0,0,0,0,0,0,0,0,0,0,0,0,0,0,0,0,0,0,0,0,0,0,0,0,0,0,0,0,0"/>
                <o:lock v:ext="edit" verticies="t"/>
              </v:shape>
              <v:shape id="Freeform 147" o:spid="_x0000_s1029" style="position:absolute;left:10837;top:682;width:239;height:240;visibility:visible;mso-wrap-style:square;v-text-anchor:top" coordsize="239,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" path="m239,120r,13l236,144r-3,12l229,166r-5,11l219,186r-8,10l204,204r-10,9l186,219r-11,6l165,230r-11,5l143,238r-12,2l120,240r-14,l94,238,82,235,71,230,61,225,50,219r-8,-6l33,204r-8,-8l19,186r-6,-9l8,166,4,156,2,144,,133,,120,,107,2,95,4,83,8,72,13,61r6,-9l25,42r8,-8l42,26r8,-6l61,14,71,9,82,5,94,3,106,1,120,r11,1l143,3r11,2l165,9r10,5l186,20r8,6l204,34r7,8l219,52r5,9l229,72r4,11l236,95r3,12l239,120xe" fillcolor="#2b9b34" stroked="f">
                <v:path arrowok="t" o:connecttype="custom" o:connectlocs="239,133;233,156;224,177;211,196;194,213;175,225;154,235;131,240;106,240;82,235;61,225;42,213;25,196;13,177;4,156;0,133;0,107;4,83;13,61;25,42;42,26;61,14;82,5;106,1;131,1;154,5;175,14;194,26;211,42;224,61;233,83;239,107" o:connectangles="0,0,0,0,0,0,0,0,0,0,0,0,0,0,0,0,0,0,0,0,0,0,0,0,0,0,0,0,0,0,0,0"/>
              </v:shape>
              <v:shape id="Freeform 148" o:spid="_x0000_s1030" style="position:absolute;left:11116;top:1082;width:240;height:240;visibility:visible;mso-wrap-style:square;v-text-anchor:top" coordsize="240,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" path="m240,120r,11l237,144r-3,11l230,166r-5,11l218,186r-6,10l204,204r-9,7l186,219r-10,6l166,230r-11,5l144,237r-12,2l120,240r-12,-1l96,237,85,235,73,230,63,225,53,219r-9,-8l35,204r-7,-8l21,186r-7,-9l9,166,6,155,3,144,1,131,,120,1,107,3,95,6,83,9,71,14,61,21,51r7,-9l35,34r9,-8l53,20,63,14,73,8,85,5,96,2,108,1,120,r12,1l144,2r11,3l166,8r10,6l186,20r9,6l204,34r8,8l218,51r7,10l230,71r4,12l237,95r3,12l240,120xe" fillcolor="#2b9b34" stroked="f">
                <v:path arrowok="t" o:connecttype="custom" o:connectlocs="240,131;234,155;225,177;212,196;195,211;176,225;155,235;132,239;108,239;85,235;63,225;44,211;28,196;14,177;6,155;1,131;1,107;6,83;14,61;28,42;44,26;63,14;85,5;108,1;132,1;155,5;176,14;195,26;212,42;225,61;234,83;240,107" o:connectangles="0,0,0,0,0,0,0,0,0,0,0,0,0,0,0,0,0,0,0,0,0,0,0,0,0,0,0,0,0,0,0,0"/>
              </v:shape>
              <v:shape id="Freeform 149" o:spid="_x0000_s1031" style="position:absolute;left:10826;top:722;width:524;height:560;visibility:visible;mso-wrap-style:square;v-text-anchor:top" coordsize="524,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" path="m285,r79,15l423,26r43,9l495,40r17,3l521,44r3,1l524,45r-1,8l521,74r-5,30l507,140r-4,20l498,179r-6,20l484,218r-7,18l468,252r-8,15l450,280r-11,9l429,298r-11,6l407,310r-23,10l362,328r-22,9l318,346r-12,8l296,361r-11,8l275,380r-10,11l258,405r-6,14l246,434r-4,14l240,463r-2,15l237,492r,27l238,540r1,15l240,560,161,545,101,533,59,526,31,520,13,517,4,516,1,515r-1,l1,506,5,483r7,-34l22,408r7,-21l36,366r7,-21l53,325,63,306,75,290r5,-7l86,276r7,-6l100,265r13,-8l126,250r13,-6l152,238r24,-11l198,217r11,-7l219,204r11,-7l239,189r8,-9l256,170r7,-12l270,145r6,-15l281,116r3,-14l287,88r2,-12l290,64r1,-11l291,43,290,25,287,12,285,3r,-3xe" fillcolor="#2b9b34" stroked="f">
                <v:path arrowok="t" o:connecttype="custom" o:connectlocs="364,15;466,35;512,43;524,45;523,53;516,104;503,160;492,199;477,236;460,267;439,289;418,304;384,320;340,337;306,354;285,369;265,391;252,419;242,448;238,478;237,519;239,555;161,545;59,526;13,517;1,515;1,506;12,449;29,387;43,345;63,306;80,283;93,270;113,257;139,244;176,227;209,210;230,197;247,180;263,158;276,130;284,102;289,76;291,53;290,25;285,3" o:connectangles="0,0,0,0,0,0,0,0,0,0,0,0,0,0,0,0,0,0,0,0,0,0,0,0,0,0,0,0,0,0,0,0,0,0,0,0,0,0,0,0,0,0,0,0,0,0"/>
              </v:shape>
              <v:shape id="Freeform 150" o:spid="_x0000_s1032" style="position:absolute;left:8871;top:1550;width:2474;height:202;visibility:visible;mso-wrap-style:square;v-text-anchor:top" coordsize="2474,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" path="m6,16r97,l,147r,13l122,160r,-13l17,147,120,17r,-14l6,3r,13xm150,81r1,-6l153,70r3,-5l160,61r4,-2l169,57r5,-1l181,55r6,1l192,56r6,2l202,60r3,3l208,68r2,4l210,78r,4l209,86r-1,3l206,91r-6,2l192,94r-10,1l170,97r-10,2l151,101r-4,2l143,106r-3,3l137,112r-3,4l133,120r-1,5l131,131r1,7l134,145r5,6l143,156r5,3l154,162r8,1l170,163r8,l184,162r6,-2l194,158r6,-3l204,151r3,-6l211,140r,l212,149r2,6l217,157r3,2l223,160r5,l232,160r5,-1l237,147r-3,2l232,149r-3,l226,146r-1,-2l224,140r,-60l224,75r-1,-5l222,65r-1,-4l217,55r-6,-4l205,48r-7,-3l190,44r-7,-1l173,44r-8,1l157,49r-7,4l145,58r-4,6l138,73r-1,8l150,81xm210,116r-1,8l207,132r-3,5l199,142r-7,4l186,150r-7,2l171,152r-5,l162,151r-5,-2l153,146r-3,-3l148,139r-2,-4l146,130r,-5l147,122r1,-3l150,117r6,-4l163,110r17,-4l199,103r3,l205,102r3,-2l210,98r,l210,116xm283,160r15,l340,46r-14,l290,146r,l254,46r-14,l283,160xm402,55r5,1l411,56r4,2l419,59r7,5l431,71r4,7l439,86r2,9l442,103r-1,10l439,121r-4,9l431,137r-5,6l419,147r-4,3l411,151r-4,1l402,152r-5,l392,151r-4,-1l385,147r-7,-4l372,137r-4,-7l365,121r-2,-8l362,103r1,-8l365,86r3,-8l372,71r6,-7l385,59r3,-1l392,56r5,l402,55xm402,43r-7,1l389,44r-5,2l379,49r-5,2l369,54r-3,3l362,61r-6,10l351,80r-2,12l348,103r1,13l351,126r5,11l362,145r4,5l369,154r5,2l379,159r5,2l389,162r6,1l402,163r6,l414,162r6,-1l425,159r4,-3l434,154r4,-4l442,145r6,-8l452,126r2,-10l455,103,454,92,452,80r-4,-9l442,61r-4,-4l434,54r-5,-3l425,49r-5,-3l414,44r-6,l402,43xm577,3r-15,l562,69r,l559,62r-4,-4l551,54r-5,-4l541,48r-7,-3l528,44r-5,-1l517,44r-7,l505,46r-5,3l495,51r-4,3l487,58r-3,3l479,71r-5,9l472,92r-1,11l472,116r2,10l479,137r5,8l487,150r4,3l495,156r5,3l505,161r5,1l517,163r6,l528,163r6,-1l541,160r6,-3l551,153r6,-4l560,144r3,-5l563,139r,21l577,160,577,3xm485,103r1,-8l487,86r3,-8l493,71r6,-7l505,59r4,-1l513,56r5,l523,55r5,1l532,56r5,2l541,59r7,5l553,71r5,7l560,86r2,9l562,103r,10l560,121r-2,9l553,137r-5,6l541,147r-4,3l532,151r-4,1l523,152r-5,l513,151r-4,-1l505,147r-6,-4l493,137r-3,-7l487,121r-1,-8l485,103xm681,16r57,l745,17r7,1l758,21r5,3l766,29r3,5l770,40r1,8l770,54r-2,6l765,65r-4,5l755,73r-5,3l744,77r-6,1l681,78r,-62xm666,160r15,l681,91r57,l743,91r4,1l751,93r3,1l760,99r4,5l766,112r2,7l769,127r,9l770,142r,7l771,155r2,5l790,160r-2,-3l786,153r-1,-6l784,141r-1,-11l783,120r-1,-7l781,107r-2,-6l776,96r-4,-4l768,89r-5,-3l755,84r,l763,82r5,-3l773,75r6,-4l782,64r2,-6l785,52r1,-8l785,34r-3,-9l778,19r-7,-6l765,9,756,5,748,4,739,3r-73,l666,160xm819,96r1,-7l822,80r3,-6l829,68r5,-6l841,59r7,-3l855,55r9,1l871,59r5,3l882,68r4,6l889,80r2,7l892,96r-73,xm906,107l905,96,904,84,900,73,894,63r-3,-4l888,55r-4,-3l879,49r-5,-3l868,45r-5,-1l855,43r-6,1l843,45r-5,1l832,49r-4,3l824,55r-4,3l816,62r-5,10l807,81r-2,12l805,103r,13l807,126r4,11l816,145r4,5l824,153r4,3l832,159r6,2l843,162r6,1l855,163r11,l874,161r9,-3l889,153r5,-6l900,140r3,-8l905,123r-14,l889,130r-2,5l884,140r-4,4l874,147r-5,3l863,152r-8,l851,152r-4,-1l843,150r-4,-3l832,143r-5,-6l823,131r-2,-8l819,115r,-8l906,107xm925,202r14,l939,139r,l942,144r3,6l949,154r5,3l960,160r6,2l972,163r7,l985,163r5,-1l995,161r6,-2l1005,156r4,-3l1013,150r3,-5l1022,137r4,-11l1028,116r1,-13l1028,92r-2,-12l1022,71r-6,-10l1013,58r-4,-4l1005,51r-4,-2l995,46r-5,-2l985,44r-6,-1l971,44r-6,1l959,48r-6,3l948,54r-4,4l941,63r-4,6l937,69r,-23l925,46r,156xm1015,103r-1,10l1013,121r-3,9l1007,137r-5,6l995,147r-4,3l987,151r-4,1l979,152r-6,l968,151r-4,-1l960,147r-8,-4l947,137r-4,-7l941,121r-2,-8l939,103r,-9l941,85r2,-8l947,70r2,-4l952,63r3,-2l959,59r4,-2l968,56r4,l979,55r4,1l987,56r4,2l995,59r7,5l1007,71r3,7l1013,86r1,9l1015,103xm1143,46r-14,l1129,106r-1,9l1127,123r-3,8l1121,138r-6,5l1110,149r-7,2l1094,152r-7,l1081,150r-6,-3l1071,144r-3,-4l1066,134r-1,-7l1064,121r,-75l1050,46r,74l1051,130r1,8l1055,145r5,7l1065,157r7,4l1081,163r9,l1096,163r7,-1l1108,160r5,-2l1119,154r4,-4l1126,145r3,-5l1130,140r,20l1143,160r,-114xm1169,160r13,l1182,139r,l1185,144r3,6l1192,154r5,3l1203,160r6,2l1215,163r8,l1229,163r5,-1l1240,161r5,-2l1250,156r3,-3l1257,150r4,-5l1267,137r3,-11l1272,116r1,-13l1272,92r-2,-12l1267,71r-6,-10l1257,58r-4,-4l1250,51r-5,-2l1240,46r-6,-2l1229,44r-6,-1l1216,44r-6,1l1204,48r-6,2l1193,54r-4,4l1186,62r-3,7l1183,69r,-66l1169,3r,157xm1260,103r,10l1257,121r-3,9l1251,137r-5,6l1240,147r-5,3l1231,151r-4,1l1223,152r-6,l1212,151r-4,-1l1204,147r-7,-4l1191,137r-3,-7l1185,121r-2,-8l1183,103r,-8l1185,86r3,-8l1191,71r6,-7l1204,59r4,-1l1212,56r5,l1223,55r4,1l1231,56r4,2l1240,59r6,5l1251,71r3,7l1257,86r3,9l1260,103xm1295,160r14,l1309,3r-14,l1295,160xm1336,25r14,l1350,3r-14,l1336,25xm1336,160r14,l1350,46r-14,l1336,160xm1376,160r14,l1390,117r23,-18l1457,160r18,l1424,89r48,-43l1453,46r-63,56l1390,3r-14,l1376,160xm1494,96r2,-7l1498,80r4,-6l1506,68r5,-6l1516,59r8,-3l1532,55r7,1l1547,59r6,3l1558,68r5,6l1565,80r2,7l1568,96r-74,xm1582,107r,-11l1579,84r-3,-11l1571,63r-3,-4l1564,55r-5,-3l1555,49r-5,-3l1545,45r-7,-1l1532,43r-6,1l1519,45r-5,1l1509,49r-5,3l1499,55r-3,3l1493,62r-6,10l1484,81r-2,12l1481,103r1,13l1484,126r3,11l1493,145r3,5l1499,153r5,3l1509,159r5,2l1519,162r7,1l1532,163r10,l1551,161r7,-3l1565,153r6,-6l1575,140r3,-8l1582,123r-14,l1566,130r-3,5l1559,140r-4,4l1551,147r-5,3l1539,152r-7,l1527,152r-4,-1l1518,150r-3,-3l1509,143r-5,-6l1499,131r-3,-8l1495,115r-1,-8l1582,107xm1656,109r,7l1657,122r1,5l1660,134r3,4l1666,143r3,3l1673,151r4,3l1683,156r5,3l1693,160r13,3l1719,163r10,l1737,162r9,-2l1752,158r5,-2l1763,153r4,-4l1770,145r5,-7l1777,131r1,-7l1779,119r-1,-9l1776,102r-4,-6l1767,91r-5,-5l1754,83r-7,-3l1738,77r-38,-9l1695,66r-4,-1l1687,63r-3,-3l1680,57r-2,-3l1677,50r-1,-6l1677,36r2,-6l1684,24r5,-4l1694,17r6,-2l1708,13r8,l1724,14r8,1l1738,18r7,4l1751,28r3,5l1757,40r1,9l1773,49r,-6l1772,37r-1,-4l1769,28r-2,-5l1764,19r-4,-3l1756,13r-8,-7l1737,3,1727,1,1715,r-7,l1700,1r-6,2l1689,4r-5,4l1679,10r-4,3l1672,16r-5,7l1664,31r-2,7l1662,44r1,9l1665,60r3,5l1672,71r5,4l1684,78r6,2l1697,82r35,9l1737,92r6,2l1749,97r4,2l1757,103r5,4l1764,113r,6l1764,123r-1,3l1762,131r-2,3l1755,139r-5,4l1743,146r-7,4l1729,151r-6,l1712,151r-9,-2l1693,146r-7,-4l1683,139r-4,-3l1677,133r-2,-4l1673,124r-1,-4l1671,115r,-6l1656,109xm1800,160r14,l1814,3r-14,l1800,160xm1889,55r5,1l1898,56r5,2l1906,59r7,5l1918,71r5,7l1926,86r2,9l1929,103r-1,10l1926,121r-3,9l1918,137r-5,6l1906,147r-3,3l1898,151r-4,1l1889,152r-5,l1879,151r-4,-1l1871,147r-6,-4l1859,137r-4,-7l1852,121r-2,-8l1849,103r1,-8l1852,86r3,-8l1859,71r6,-7l1871,59r4,-1l1879,56r5,l1889,55xm1889,43r-6,1l1876,44r-5,2l1866,49r-4,2l1856,54r-3,3l1849,61r-6,10l1838,80r-2,12l1835,103r1,13l1838,126r5,11l1849,145r4,5l1856,154r6,2l1866,159r5,2l1876,162r7,1l1889,163r6,l1901,162r6,-1l1912,159r4,-3l1921,154r4,-4l1929,145r6,-8l1939,126r2,-10l1943,103r-2,-11l1939,80r-4,-9l1929,61r-4,-4l1921,54r-5,-3l1912,49r-5,-3l1901,44r-6,l1889,43xm1994,160r15,l2051,46r-14,l2001,146r,l1966,46r-15,l1994,160xm2073,96r1,-7l2077,80r3,-6l2085,68r4,-6l2095,59r8,-3l2111,55r7,1l2126,59r6,3l2136,68r4,6l2144,80r2,7l2147,96r-74,xm2160,107r,-11l2158,84r-3,-11l2150,63r-3,-4l2143,55r-5,-3l2134,49r-5,-3l2124,45r-7,-1l2111,43r-7,1l2098,45r-6,1l2088,49r-5,3l2078,55r-3,3l2071,62r-5,10l2063,81r-3,12l2059,103r1,13l2063,126r3,11l2071,145r4,5l2078,153r5,3l2088,159r4,2l2098,162r6,1l2111,163r9,l2130,161r7,-3l2144,153r6,-6l2154,140r3,-8l2160,123r-13,l2145,130r-4,5l2138,140r-4,4l2130,147r-6,3l2117,152r-6,l2106,152r-5,-1l2097,150r-3,-3l2087,143r-6,-6l2078,131r-3,-8l2074,115r-1,-8l2160,107xm2179,160r14,l2193,94r1,-8l2195,79r3,-7l2202,66r6,-5l2214,58r6,-2l2229,55r7,1l2242,58r6,3l2251,65r3,6l2256,76r1,6l2257,90r,70l2271,160r,-73l2271,78r-2,-8l2267,61r-5,-6l2257,51r-7,-5l2240,44r-10,-1l2224,44r-6,1l2212,48r-4,2l2202,53r-3,4l2196,61r-3,5l2193,66r,-20l2179,46r,114xm2297,25r14,l2311,3r-14,l2297,25xm2297,160r14,l2311,46r-14,l2297,160xm2338,25r14,l2352,3r-14,l2338,25xm2338,174r,7l2336,186r-2,3l2332,190r-3,1l2326,191r-5,l2318,191r,11l2324,202r4,l2334,202r6,-2l2345,197r3,-4l2350,189r1,-6l2352,177r,-6l2352,46r-14,l2338,174xm2387,96r1,-7l2391,80r3,-6l2398,68r4,-6l2409,59r7,-3l2425,55r7,1l2439,59r7,3l2450,68r4,6l2457,80r2,7l2460,96r-73,xm2474,107r,-11l2472,84r-3,-11l2463,63r-3,-4l2456,55r-4,-3l2448,49r-6,-3l2437,45r-6,-1l2425,43r-8,1l2412,45r-6,1l2401,49r-5,3l2392,55r-3,3l2385,62r-6,10l2376,81r-2,12l2373,103r1,13l2376,126r3,11l2385,145r4,5l2392,153r4,3l2401,159r5,2l2412,162r5,1l2425,163r9,l2443,161r8,-3l2457,153r6,-6l2468,140r3,-8l2474,123r-14,l2458,130r-3,5l2452,140r-4,4l2443,147r-6,3l2431,152r-6,l2419,152r-4,-1l2411,150r-3,-3l2400,143r-4,-6l2392,131r-3,-8l2388,115r-1,-8l2474,107xe" fillcolor="#393432" stroked="f">
                <v:path arrowok="t" o:connecttype="custom" o:connectlocs="187,56;137,112;211,140;217,55;186,150;208,100;439,86;363,113;356,71;434,154;562,69;471,103;563,139;558,78;487,121;681,78;788,157;785,52;864,56;855,43;838,161;851,152;972,163;1001,49;1007,137;949,66;1128,115;1055,145;1182,139;1272,92;1183,3;1185,121;1260,95;1457,160;1558,68;1514,46;1532,163;1515,147;1706,163;1738,77;1745,22;1689,4;1753,99;1677,133;1928,95;1849,103;1838,80;1925,150;2037,46;2146,87;2078,55;2137,158;2078,131;2256,76;2193,66;2338,181;2338,174;2472,84;2374,93;2474,123" o:connectangles="0,0,0,0,0,0,0,0,0,0,0,0,0,0,0,0,0,0,0,0,0,0,0,0,0,0,0,0,0,0,0,0,0,0,0,0,0,0,0,0,0,0,0,0,0,0,0,0,0,0,0,0,0,0,0,0,0,0,0,0"/>
                <o:lock v:ext="edit" verticies="t"/>
              </v:shape>
              <v:shape id="Freeform 151" o:spid="_x0000_s1033" style="position:absolute;left:9855;top:1817;width:1490;height:199;visibility:visible;mso-wrap-style:square;v-text-anchor:top" coordsize="1490,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" path="m91,54r,-10l5,44r,11l73,55,,146r,11l95,157r,-11l17,146,91,54xm124,78r1,-6l126,67r3,-4l132,58r5,-3l142,54r6,-2l154,52r6,l166,53r5,1l176,57r3,2l182,64r1,5l184,75r,4l183,83r-2,3l180,88r-7,2l166,91r-12,1l144,94r-11,1l124,98r-4,2l117,103r-4,3l110,109r-2,4l106,117r-1,4l105,128r1,7l108,143r3,5l117,153r5,3l128,158r8,2l143,160r8,l158,159r5,-2l168,154r4,-3l177,148r4,-5l185,137r,l185,146r3,6l190,154r2,2l197,157r4,l206,157r4,-1l210,145r-2,1l206,146r-4,-1l200,144r-1,-4l198,137r,-60l198,72r-1,-5l196,63r-2,-5l190,52r-6,-4l178,44r-7,-3l164,40r-8,l146,41r-8,2l130,46r-6,4l119,55r-4,6l111,69r-1,9l124,78xm184,113r-1,8l181,128r-4,6l172,139r-6,5l160,147r-8,2l144,149r-4,l135,148r-5,-2l127,143r-3,-4l121,136r-1,-5l119,127r1,-4l120,119r2,-3l124,114r5,-4l137,107r16,-3l171,100r3,-1l179,98r3,-1l183,95r1,l184,113xm368,54r,-10l282,44r,11l351,55r-74,91l277,157r94,l371,146r-78,l368,54xm401,78r1,-6l404,67r2,-4l410,58r4,-3l420,54r5,-2l431,52r7,l443,53r5,1l452,57r3,2l459,64r2,5l461,75r,4l460,83r-1,3l457,88r-6,2l443,91r-11,1l421,94r-10,1l402,98r-4,2l393,103r-3,3l387,109r-2,4l384,117r-1,4l382,128r1,7l385,143r4,5l393,153r6,3l405,158r7,2l421,160r7,l434,159r7,-2l446,154r4,-3l454,148r4,-5l462,137r,l463,146r2,6l467,154r3,2l473,157r6,l483,157r4,-1l487,145r-2,1l483,146r-3,-1l477,144r-2,-4l474,137r,-60l474,72r-1,-5l472,63r-1,-5l467,52r-5,-4l455,44r-7,-3l441,40r-8,l424,41r-9,2l407,46r-6,4l396,55r-5,6l388,69r-1,9l401,78xm461,113r-1,8l458,128r-4,6l449,139r-6,5l437,147r-8,2l422,149r-5,l412,148r-4,-2l404,143r-3,-4l399,136r-2,-5l397,127r,-4l398,119r1,-3l401,114r6,-4l413,107r17,-3l449,100r3,-1l455,98r4,-1l461,95r,l461,113xm503,199r14,l517,136r,l520,141r3,6l527,151r5,3l538,157r6,2l550,160r7,l563,160r5,-1l573,158r6,-2l584,153r3,-3l591,147r3,-4l601,134r3,-10l606,112r1,-12l606,89,604,77r-3,-9l594,58r-3,-4l587,51r-3,-3l579,46r-6,-2l568,41r-5,-1l557,40r-8,l543,43r-6,2l531,47r-5,4l522,55r-3,4l515,66r,l515,44r-12,l503,199xm593,100r,10l591,118r-3,8l585,133r-5,6l573,145r-4,2l565,148r-4,1l557,149r-6,l546,148r-4,-1l538,145r-7,-6l525,133r-3,-7l519,118r-2,-8l517,100r,-9l519,83r2,-9l525,67r2,-3l530,60r3,-2l537,56r4,-2l546,53r4,-1l557,52r4,l565,53r4,1l573,56r7,5l585,68r3,7l591,83r2,9l593,100xm676,52r6,l686,53r4,1l694,56r7,5l707,68r4,7l714,83r1,9l716,100r-1,10l714,118r-3,9l707,134r-6,6l694,145r-4,2l686,148r-4,1l676,149r-4,l667,148r-4,-1l660,145r-8,-5l647,134r-4,-7l640,118r-2,-8l637,100r1,-8l640,83r3,-8l647,68r5,-7l660,56r3,-2l667,53r5,-1l676,52xm676,40r-6,l665,41r-6,3l653,46r-4,2l645,51r-4,3l637,58r-6,9l627,77r-3,12l623,100r1,12l627,124r4,10l637,143r4,4l645,150r4,3l653,156r6,2l665,159r5,1l676,160r7,l689,159r5,-1l700,156r5,-3l709,150r4,-3l716,143r7,-9l727,124r2,-12l730,100,729,89,727,77,723,67r-7,-9l713,54r-4,-3l705,48r-5,-2l694,44r-5,-3l683,40r-7,xm833,77r-1,-8l829,60r-4,-6l821,50r-7,-4l807,43r-7,-2l791,40r-7,l776,43r-7,2l763,48r-7,4l752,57r-2,8l749,72r,7l751,85r3,4l758,93r5,3l768,98r5,2l781,103r18,4l807,110r8,3l819,116r2,3l823,123r,5l822,133r-2,4l816,141r-4,3l808,147r-5,1l798,149r-6,l785,149r-5,-2l773,145r-4,-4l765,137r-3,-4l760,127r-1,-7l745,120r1,10l749,138r4,8l759,151r7,4l773,158r9,2l791,160r9,l807,158r8,-2l822,153r6,-5l832,143r2,-5l835,135r1,-4l836,127r,-8l834,113r-3,-4l827,105r-5,-5l816,98r-6,-2l805,95,786,91r-7,-2l771,85r-4,-2l765,79r-2,-3l763,72r,-5l765,63r3,-4l771,56r4,-2l780,53r5,-1l789,52r6,l801,54r5,1l810,58r3,3l816,66r3,5l819,77r14,xm858,157r13,l871,,858,r,157xm946,52r4,l954,53r5,1l963,56r7,5l975,68r5,7l983,83r2,9l985,100r,10l983,118r-3,9l975,134r-5,6l963,145r-4,2l954,148r-4,1l946,149r-5,l936,148r-4,-1l928,145r-6,-5l915,134r-4,-7l908,118r-2,-8l906,100r,-8l908,83r3,-8l915,68r7,-7l928,56r4,-2l936,53r5,-1l946,52xm946,40r-6,l933,41r-5,3l923,46r-6,2l913,51r-4,3l906,58r-6,9l895,77r-2,12l892,100r1,12l895,124r5,10l906,143r3,4l913,150r4,3l923,156r5,2l933,159r7,1l946,160r6,l957,159r7,-1l968,156r5,-3l977,150r5,-3l985,143r6,-9l995,124r4,-12l1000,100,999,89,995,77,991,67r-6,-9l982,54r-5,-3l973,48r-5,-2l964,44r-7,-3l952,40r-6,xm1051,157r15,l1108,44r-14,l1059,144r,l1023,44r-16,l1051,157xm1134,78r1,-6l1136,67r4,-4l1143,58r5,-3l1152,54r7,-2l1165,52r6,l1176,53r6,1l1186,57r3,2l1192,64r1,5l1194,75r,4l1193,83r-1,3l1190,88r-6,2l1176,91r-11,1l1154,94r-10,1l1134,98r-3,2l1127,103r-3,3l1121,109r-2,4l1117,117r-1,4l1115,128r1,7l1119,143r3,5l1127,153r5,3l1139,158r7,2l1153,160r9,l1168,159r5,-2l1178,154r6,-3l1187,148r4,-5l1195,137r,l1196,146r2,6l1201,154r2,2l1207,157r5,l1216,157r5,-1l1221,145r-3,1l1216,146r-3,-1l1210,144r-1,-4l1208,137r,-60l1208,72r-1,-5l1206,63r-1,-5l1201,52r-7,-4l1188,44r-6,-3l1174,40r-8,l1157,41r-9,2l1141,46r-7,4l1129,55r-4,6l1122,69r-1,9l1134,78xm1194,113r-1,8l1191,128r-4,6l1183,139r-7,5l1170,147r-7,2l1154,149r-4,l1145,148r-4,-2l1137,143r-3,-4l1131,136r-1,-5l1129,127r1,-4l1131,119r1,-3l1134,114r6,-4l1147,107r17,-3l1183,100r3,-1l1189,98r3,-1l1194,95r,l1194,113xm1235,157r14,l1249,91r1,-8l1252,75r3,-6l1260,64r5,-6l1270,55r7,-2l1285,52r8,1l1300,55r4,3l1308,63r3,4l1312,73r1,6l1314,87r,70l1328,157r,-72l1327,74r-1,-8l1323,58r-5,-6l1313,47r-7,-3l1297,41r-11,-1l1281,40r-7,3l1269,45r-5,2l1260,50r-5,4l1252,58r-2,6l1249,64r,-20l1235,44r,113xm1354,23r14,l1368,r-14,l1354,23xm1354,171r,6l1352,183r-2,2l1348,187r-3,1l1342,188r-5,l1334,188r,11l1340,199r4,l1350,198r6,-1l1361,194r3,-4l1366,186r1,-6l1368,174r,-6l1368,44r-14,l1354,171xm1403,93r1,-8l1407,77r3,-6l1414,65r4,-6l1425,55r7,-2l1441,52r7,1l1455,55r7,4l1466,65r4,6l1473,77r2,8l1476,93r-73,xm1490,105r,-13l1488,80r-3,-10l1479,60r-3,-4l1472,52r-4,-3l1464,46r-6,-2l1453,41r-6,-1l1441,40r-8,l1428,41r-6,3l1417,46r-5,3l1408,52r-3,3l1401,59r-6,10l1392,78r-2,12l1389,100r1,12l1392,124r3,10l1401,143r4,4l1408,150r4,3l1417,156r5,2l1428,159r5,1l1441,160r9,l1459,158r8,-4l1473,150r6,-5l1484,137r3,-8l1490,120r-14,l1474,126r-3,6l1468,136r-4,4l1459,145r-6,2l1447,149r-6,l1435,149r-4,-1l1427,147r-3,-2l1416,140r-4,-6l1408,128r-3,-9l1404,112r-1,-7l1490,105xe" fillcolor="#393432" stroked="f">
                <v:path arrowok="t" o:connecttype="custom" o:connectlocs="129,63;183,83;105,121;177,148;202,145;146,41;160,147;129,110;277,146;438,52;421,94;399,156;467,154;473,67;388,69;404,143;459,97;557,160;601,68;522,55;565,148;521,74;585,68;716,100;652,140;676,52;627,124;705,153;700,46;776,43;799,107;785,149;782,160;827,105;771,56;871,157;985,110;915,134;946,40;900,134;977,150;964,44;1136,67;1194,79;1117,117;1184,151;1216,146;1166,40;1176,144;1134,114;1252,75;1314,157;1260,50;1352,183;1367,180;1448,53;1472,52;1395,69;1441,160;1453,147" o:connectangles="0,0,0,0,0,0,0,0,0,0,0,0,0,0,0,0,0,0,0,0,0,0,0,0,0,0,0,0,0,0,0,0,0,0,0,0,0,0,0,0,0,0,0,0,0,0,0,0,0,0,0,0,0,0,0,0,0,0,0,0"/>
                <o:lock v:ext="edit" verticies="t"/>
              </v:shape>
              <w10:wrap anchorx="page" anchory="page"/>
            </v:group>
          </w:pict>
        </mc:Fallback>
      </mc:AlternateContent>
    </w:r>
    <w:r>
      <w:rPr>
        <w:noProof/>
        <w:color w:val="2B579A"/>
        <w:shd w:val="clear" w:color="auto" w:fill="E6E6E6"/>
      </w:rPr>
      <mc:AlternateContent>
        <mc:Choice Requires="wps">
          <w:drawing>
            <wp:anchor distT="0" distB="0" distL="114300" distR="114300" simplePos="0" relativeHeight="251658240" behindDoc="0" locked="0" layoutInCell="1" allowOverlap="1" wp14:anchorId="4801499F" wp14:editId="747244E1">
              <wp:simplePos x="0" y="0"/>
              <wp:positionH relativeFrom="page">
                <wp:posOffset>0</wp:posOffset>
              </wp:positionH>
              <wp:positionV relativeFrom="page">
                <wp:posOffset>0</wp:posOffset>
              </wp:positionV>
              <wp:extent cx="7560310" cy="2051685"/>
              <wp:effectExtent l="0" t="0" r="2540" b="0"/>
              <wp:wrapTopAndBottom/>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2051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7C737940" id="Rectangle 1" o:spid="_x0000_s1026" style="position:absolute;margin-left:0;margin-top:0;width:595.3pt;height:16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" filled="f" stroked="f">
              <w10:wrap type="topAndBottom"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43501"/>
    <w:multiLevelType w:val="multilevel"/>
    <w:tmpl w:val="488C90DE"/>
    <w:styleLink w:val="WWNum44"/>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3DC425B"/>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D923A1"/>
    <w:multiLevelType w:val="hybridMultilevel"/>
    <w:tmpl w:val="B9800700"/>
    <w:lvl w:ilvl="0" w:tplc="3EC2E89E">
      <w:start w:val="1"/>
      <w:numFmt w:val="decimal"/>
      <w:lvlText w:val="F11.%1"/>
      <w:lvlJc w:val="left"/>
      <w:pPr>
        <w:ind w:left="907" w:hanging="547"/>
      </w:pPr>
      <w:rPr>
        <w:rFonts w:ascii="Arial" w:hAnsi="Arial" w:hint="default"/>
        <w:b/>
        <w:i/>
        <w:caps/>
        <w:sz w:val="18"/>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BD1B96"/>
    <w:multiLevelType w:val="multilevel"/>
    <w:tmpl w:val="74BA66CC"/>
    <w:lvl w:ilvl="0">
      <w:start w:val="1"/>
      <w:numFmt w:val="decimal"/>
      <w:lvlText w:val="F1.%1"/>
      <w:lvlJc w:val="left"/>
      <w:pPr>
        <w:ind w:left="907" w:hanging="547"/>
      </w:pPr>
      <w:rPr>
        <w:rFonts w:ascii="Arial" w:hAnsi="Arial" w:hint="default"/>
        <w:b/>
        <w:bCs/>
        <w:i/>
        <w:caps/>
        <w:sz w:val="18"/>
      </w:rPr>
    </w:lvl>
    <w:lvl w:ilvl="1">
      <w:numFmt w:val="bullet"/>
      <w:lvlText w:val="◦"/>
      <w:lvlJc w:val="left"/>
      <w:pPr>
        <w:ind w:left="1080" w:hanging="360"/>
      </w:pPr>
      <w:rPr>
        <w:rFonts w:ascii="StarSymbol" w:hAnsi="StarSymbol"/>
        <w:sz w:val="18"/>
      </w:rPr>
    </w:lvl>
    <w:lvl w:ilvl="2">
      <w:numFmt w:val="bullet"/>
      <w:lvlText w:val="▪"/>
      <w:lvlJc w:val="left"/>
      <w:pPr>
        <w:ind w:left="1440" w:hanging="360"/>
      </w:pPr>
      <w:rPr>
        <w:rFonts w:ascii="StarSymbol" w:hAnsi="StarSymbol"/>
        <w:sz w:val="18"/>
      </w:rPr>
    </w:lvl>
    <w:lvl w:ilvl="3">
      <w:numFmt w:val="bullet"/>
      <w:lvlText w:val="•"/>
      <w:lvlJc w:val="left"/>
      <w:pPr>
        <w:ind w:left="1800" w:hanging="360"/>
      </w:pPr>
      <w:rPr>
        <w:rFonts w:ascii="StarSymbol" w:hAnsi="StarSymbol"/>
        <w:sz w:val="18"/>
      </w:rPr>
    </w:lvl>
    <w:lvl w:ilvl="4">
      <w:numFmt w:val="bullet"/>
      <w:lvlText w:val="◦"/>
      <w:lvlJc w:val="left"/>
      <w:pPr>
        <w:ind w:left="2160" w:hanging="360"/>
      </w:pPr>
      <w:rPr>
        <w:rFonts w:ascii="StarSymbol" w:hAnsi="StarSymbol"/>
        <w:sz w:val="18"/>
      </w:rPr>
    </w:lvl>
    <w:lvl w:ilvl="5">
      <w:numFmt w:val="bullet"/>
      <w:lvlText w:val="▪"/>
      <w:lvlJc w:val="left"/>
      <w:pPr>
        <w:ind w:left="2520" w:hanging="360"/>
      </w:pPr>
      <w:rPr>
        <w:rFonts w:ascii="StarSymbol" w:hAnsi="StarSymbol"/>
        <w:sz w:val="18"/>
      </w:rPr>
    </w:lvl>
    <w:lvl w:ilvl="6">
      <w:numFmt w:val="bullet"/>
      <w:lvlText w:val="•"/>
      <w:lvlJc w:val="left"/>
      <w:pPr>
        <w:ind w:left="2880" w:hanging="360"/>
      </w:pPr>
      <w:rPr>
        <w:rFonts w:ascii="StarSymbol" w:hAnsi="StarSymbol"/>
        <w:sz w:val="18"/>
      </w:rPr>
    </w:lvl>
    <w:lvl w:ilvl="7">
      <w:numFmt w:val="bullet"/>
      <w:lvlText w:val="◦"/>
      <w:lvlJc w:val="left"/>
      <w:pPr>
        <w:ind w:left="3240" w:hanging="360"/>
      </w:pPr>
      <w:rPr>
        <w:rFonts w:ascii="StarSymbol" w:hAnsi="StarSymbol"/>
        <w:sz w:val="18"/>
      </w:rPr>
    </w:lvl>
    <w:lvl w:ilvl="8">
      <w:numFmt w:val="bullet"/>
      <w:lvlText w:val="▪"/>
      <w:lvlJc w:val="left"/>
      <w:pPr>
        <w:ind w:left="3600" w:hanging="360"/>
      </w:pPr>
      <w:rPr>
        <w:rFonts w:ascii="StarSymbol" w:hAnsi="StarSymbol"/>
        <w:sz w:val="18"/>
      </w:rPr>
    </w:lvl>
  </w:abstractNum>
  <w:abstractNum w:abstractNumId="4" w15:restartNumberingAfterBreak="0">
    <w:nsid w:val="0AF74AD1"/>
    <w:multiLevelType w:val="hybridMultilevel"/>
    <w:tmpl w:val="C3787A7C"/>
    <w:lvl w:ilvl="0" w:tplc="621062B8">
      <w:start w:val="1"/>
      <w:numFmt w:val="decimal"/>
      <w:lvlText w:val="F19.%1"/>
      <w:lvlJc w:val="left"/>
      <w:pPr>
        <w:ind w:left="907" w:hanging="547"/>
      </w:pPr>
      <w:rPr>
        <w:rFonts w:ascii="Arial" w:hAnsi="Arial" w:hint="default"/>
        <w:b/>
        <w:i/>
        <w:caps/>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CA702F2"/>
    <w:multiLevelType w:val="hybridMultilevel"/>
    <w:tmpl w:val="36E667FC"/>
    <w:lvl w:ilvl="0" w:tplc="0424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43E4CBD"/>
    <w:multiLevelType w:val="multilevel"/>
    <w:tmpl w:val="3A8C7C6E"/>
    <w:styleLink w:val="WWOutlineListStyle1"/>
    <w:lvl w:ilvl="0">
      <w:start w:val="1"/>
      <w:numFmt w:val="decimal"/>
      <w:lvlText w:val="%1."/>
      <w:lvlJc w:val="left"/>
      <w:pPr>
        <w:ind w:left="754" w:hanging="397"/>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
      <w:lvlJc w:val="left"/>
    </w:lvl>
    <w:lvl w:ilvl="8">
      <w:start w:val="1"/>
      <w:numFmt w:val="none"/>
      <w:lvlText w:val=""/>
      <w:lvlJc w:val="left"/>
    </w:lvl>
  </w:abstractNum>
  <w:abstractNum w:abstractNumId="7" w15:restartNumberingAfterBreak="0">
    <w:nsid w:val="166A0B66"/>
    <w:multiLevelType w:val="multilevel"/>
    <w:tmpl w:val="F34C4E8E"/>
    <w:lvl w:ilvl="0">
      <w:start w:val="1"/>
      <w:numFmt w:val="decimal"/>
      <w:lvlText w:val="F7.%1"/>
      <w:lvlJc w:val="left"/>
      <w:pPr>
        <w:ind w:left="907" w:hanging="547"/>
      </w:pPr>
      <w:rPr>
        <w:rFonts w:ascii="Arial" w:hAnsi="Arial" w:hint="default"/>
        <w:b/>
        <w:i/>
        <w:caps/>
        <w:sz w:val="18"/>
      </w:rPr>
    </w:lvl>
    <w:lvl w:ilvl="1">
      <w:numFmt w:val="bullet"/>
      <w:lvlText w:val="◦"/>
      <w:lvlJc w:val="left"/>
      <w:pPr>
        <w:ind w:left="1080" w:hanging="360"/>
      </w:pPr>
      <w:rPr>
        <w:rFonts w:ascii="StarSymbol" w:hAnsi="StarSymbol"/>
        <w:sz w:val="18"/>
      </w:rPr>
    </w:lvl>
    <w:lvl w:ilvl="2">
      <w:numFmt w:val="bullet"/>
      <w:lvlText w:val="▪"/>
      <w:lvlJc w:val="left"/>
      <w:pPr>
        <w:ind w:left="1440" w:hanging="360"/>
      </w:pPr>
      <w:rPr>
        <w:rFonts w:ascii="StarSymbol" w:hAnsi="StarSymbol"/>
        <w:sz w:val="18"/>
      </w:rPr>
    </w:lvl>
    <w:lvl w:ilvl="3">
      <w:numFmt w:val="bullet"/>
      <w:lvlText w:val="•"/>
      <w:lvlJc w:val="left"/>
      <w:pPr>
        <w:ind w:left="1800" w:hanging="360"/>
      </w:pPr>
      <w:rPr>
        <w:rFonts w:ascii="StarSymbol" w:hAnsi="StarSymbol"/>
        <w:sz w:val="18"/>
      </w:rPr>
    </w:lvl>
    <w:lvl w:ilvl="4">
      <w:numFmt w:val="bullet"/>
      <w:lvlText w:val="◦"/>
      <w:lvlJc w:val="left"/>
      <w:pPr>
        <w:ind w:left="2160" w:hanging="360"/>
      </w:pPr>
      <w:rPr>
        <w:rFonts w:ascii="StarSymbol" w:hAnsi="StarSymbol"/>
        <w:sz w:val="18"/>
      </w:rPr>
    </w:lvl>
    <w:lvl w:ilvl="5">
      <w:numFmt w:val="bullet"/>
      <w:lvlText w:val="▪"/>
      <w:lvlJc w:val="left"/>
      <w:pPr>
        <w:ind w:left="2520" w:hanging="360"/>
      </w:pPr>
      <w:rPr>
        <w:rFonts w:ascii="StarSymbol" w:hAnsi="StarSymbol"/>
        <w:sz w:val="18"/>
      </w:rPr>
    </w:lvl>
    <w:lvl w:ilvl="6">
      <w:numFmt w:val="bullet"/>
      <w:lvlText w:val="•"/>
      <w:lvlJc w:val="left"/>
      <w:pPr>
        <w:ind w:left="2880" w:hanging="360"/>
      </w:pPr>
      <w:rPr>
        <w:rFonts w:ascii="StarSymbol" w:hAnsi="StarSymbol"/>
        <w:sz w:val="18"/>
      </w:rPr>
    </w:lvl>
    <w:lvl w:ilvl="7">
      <w:numFmt w:val="bullet"/>
      <w:lvlText w:val="◦"/>
      <w:lvlJc w:val="left"/>
      <w:pPr>
        <w:ind w:left="3240" w:hanging="360"/>
      </w:pPr>
      <w:rPr>
        <w:rFonts w:ascii="StarSymbol" w:hAnsi="StarSymbol"/>
        <w:sz w:val="18"/>
      </w:rPr>
    </w:lvl>
    <w:lvl w:ilvl="8">
      <w:numFmt w:val="bullet"/>
      <w:lvlText w:val="▪"/>
      <w:lvlJc w:val="left"/>
      <w:pPr>
        <w:ind w:left="3600" w:hanging="360"/>
      </w:pPr>
      <w:rPr>
        <w:rFonts w:ascii="StarSymbol" w:hAnsi="StarSymbol"/>
        <w:sz w:val="18"/>
      </w:rPr>
    </w:lvl>
  </w:abstractNum>
  <w:abstractNum w:abstractNumId="8" w15:restartNumberingAfterBreak="0">
    <w:nsid w:val="188B4A75"/>
    <w:multiLevelType w:val="hybridMultilevel"/>
    <w:tmpl w:val="2C4A6F6E"/>
    <w:lvl w:ilvl="0" w:tplc="9E70C7D0">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4A1C79"/>
    <w:multiLevelType w:val="hybridMultilevel"/>
    <w:tmpl w:val="0C7A17D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A09623C"/>
    <w:multiLevelType w:val="hybridMultilevel"/>
    <w:tmpl w:val="5122F512"/>
    <w:lvl w:ilvl="0" w:tplc="B60C70A8">
      <w:start w:val="1"/>
      <w:numFmt w:val="decimal"/>
      <w:lvlText w:val="F14.%1"/>
      <w:lvlJc w:val="left"/>
      <w:pPr>
        <w:ind w:left="907" w:hanging="547"/>
      </w:pPr>
      <w:rPr>
        <w:rFonts w:ascii="Arial" w:hAnsi="Arial" w:hint="default"/>
        <w:b/>
        <w:i/>
        <w:caps/>
        <w:sz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461367"/>
    <w:multiLevelType w:val="multilevel"/>
    <w:tmpl w:val="1B8886D4"/>
    <w:lvl w:ilvl="0">
      <w:start w:val="1"/>
      <w:numFmt w:val="decimal"/>
      <w:lvlText w:val="F2.%1"/>
      <w:lvlJc w:val="left"/>
      <w:pPr>
        <w:ind w:left="907" w:hanging="547"/>
      </w:pPr>
      <w:rPr>
        <w:rFonts w:ascii="Arial" w:hAnsi="Arial" w:hint="default"/>
        <w:b/>
        <w:bCs/>
        <w:i/>
        <w:caps/>
        <w:sz w:val="18"/>
      </w:rPr>
    </w:lvl>
    <w:lvl w:ilvl="1">
      <w:numFmt w:val="bullet"/>
      <w:lvlText w:val="◦"/>
      <w:lvlJc w:val="left"/>
      <w:pPr>
        <w:ind w:left="1080" w:hanging="360"/>
      </w:pPr>
      <w:rPr>
        <w:rFonts w:ascii="StarSymbol" w:hAnsi="StarSymbol"/>
        <w:sz w:val="18"/>
      </w:rPr>
    </w:lvl>
    <w:lvl w:ilvl="2">
      <w:numFmt w:val="bullet"/>
      <w:lvlText w:val="▪"/>
      <w:lvlJc w:val="left"/>
      <w:pPr>
        <w:ind w:left="1440" w:hanging="360"/>
      </w:pPr>
      <w:rPr>
        <w:rFonts w:ascii="StarSymbol" w:hAnsi="StarSymbol"/>
        <w:sz w:val="18"/>
      </w:rPr>
    </w:lvl>
    <w:lvl w:ilvl="3">
      <w:numFmt w:val="bullet"/>
      <w:lvlText w:val="•"/>
      <w:lvlJc w:val="left"/>
      <w:pPr>
        <w:ind w:left="1800" w:hanging="360"/>
      </w:pPr>
      <w:rPr>
        <w:rFonts w:ascii="StarSymbol" w:hAnsi="StarSymbol"/>
        <w:sz w:val="18"/>
      </w:rPr>
    </w:lvl>
    <w:lvl w:ilvl="4">
      <w:numFmt w:val="bullet"/>
      <w:lvlText w:val="◦"/>
      <w:lvlJc w:val="left"/>
      <w:pPr>
        <w:ind w:left="2160" w:hanging="360"/>
      </w:pPr>
      <w:rPr>
        <w:rFonts w:ascii="StarSymbol" w:hAnsi="StarSymbol"/>
        <w:sz w:val="18"/>
      </w:rPr>
    </w:lvl>
    <w:lvl w:ilvl="5">
      <w:numFmt w:val="bullet"/>
      <w:lvlText w:val="▪"/>
      <w:lvlJc w:val="left"/>
      <w:pPr>
        <w:ind w:left="2520" w:hanging="360"/>
      </w:pPr>
      <w:rPr>
        <w:rFonts w:ascii="StarSymbol" w:hAnsi="StarSymbol"/>
        <w:sz w:val="18"/>
      </w:rPr>
    </w:lvl>
    <w:lvl w:ilvl="6">
      <w:numFmt w:val="bullet"/>
      <w:lvlText w:val="•"/>
      <w:lvlJc w:val="left"/>
      <w:pPr>
        <w:ind w:left="2880" w:hanging="360"/>
      </w:pPr>
      <w:rPr>
        <w:rFonts w:ascii="StarSymbol" w:hAnsi="StarSymbol"/>
        <w:sz w:val="18"/>
      </w:rPr>
    </w:lvl>
    <w:lvl w:ilvl="7">
      <w:numFmt w:val="bullet"/>
      <w:lvlText w:val="◦"/>
      <w:lvlJc w:val="left"/>
      <w:pPr>
        <w:ind w:left="3240" w:hanging="360"/>
      </w:pPr>
      <w:rPr>
        <w:rFonts w:ascii="StarSymbol" w:hAnsi="StarSymbol"/>
        <w:sz w:val="18"/>
      </w:rPr>
    </w:lvl>
    <w:lvl w:ilvl="8">
      <w:numFmt w:val="bullet"/>
      <w:lvlText w:val="▪"/>
      <w:lvlJc w:val="left"/>
      <w:pPr>
        <w:ind w:left="3600" w:hanging="360"/>
      </w:pPr>
      <w:rPr>
        <w:rFonts w:ascii="StarSymbol" w:hAnsi="StarSymbol"/>
        <w:sz w:val="18"/>
      </w:rPr>
    </w:lvl>
  </w:abstractNum>
  <w:abstractNum w:abstractNumId="12" w15:restartNumberingAfterBreak="0">
    <w:nsid w:val="2D734339"/>
    <w:multiLevelType w:val="hybridMultilevel"/>
    <w:tmpl w:val="37F06CB4"/>
    <w:lvl w:ilvl="0" w:tplc="63645DBC">
      <w:start w:val="1"/>
      <w:numFmt w:val="decimal"/>
      <w:lvlText w:val="F16.%1"/>
      <w:lvlJc w:val="left"/>
      <w:pPr>
        <w:ind w:left="907" w:hanging="547"/>
      </w:pPr>
      <w:rPr>
        <w:rFonts w:ascii="Arial" w:hAnsi="Arial" w:hint="default"/>
        <w:b/>
        <w:i/>
        <w:caps/>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7F49FF"/>
    <w:multiLevelType w:val="multilevel"/>
    <w:tmpl w:val="7FD8132C"/>
    <w:lvl w:ilvl="0">
      <w:start w:val="1"/>
      <w:numFmt w:val="decimal"/>
      <w:lvlText w:val="F12.%1"/>
      <w:lvlJc w:val="left"/>
      <w:pPr>
        <w:ind w:left="907" w:hanging="547"/>
      </w:pPr>
      <w:rPr>
        <w:rFonts w:ascii="Arial" w:hAnsi="Arial" w:hint="default"/>
        <w:b/>
        <w:i/>
        <w:caps/>
        <w:sz w:val="18"/>
      </w:rPr>
    </w:lvl>
    <w:lvl w:ilvl="1">
      <w:numFmt w:val="bullet"/>
      <w:lvlText w:val="◦"/>
      <w:lvlJc w:val="left"/>
      <w:pPr>
        <w:ind w:left="1080" w:hanging="360"/>
      </w:pPr>
      <w:rPr>
        <w:rFonts w:ascii="StarSymbol" w:hAnsi="StarSymbol"/>
        <w:sz w:val="18"/>
      </w:rPr>
    </w:lvl>
    <w:lvl w:ilvl="2">
      <w:numFmt w:val="bullet"/>
      <w:lvlText w:val="▪"/>
      <w:lvlJc w:val="left"/>
      <w:pPr>
        <w:ind w:left="1440" w:hanging="360"/>
      </w:pPr>
      <w:rPr>
        <w:rFonts w:ascii="StarSymbol" w:hAnsi="StarSymbol"/>
        <w:sz w:val="18"/>
      </w:rPr>
    </w:lvl>
    <w:lvl w:ilvl="3">
      <w:numFmt w:val="bullet"/>
      <w:lvlText w:val="•"/>
      <w:lvlJc w:val="left"/>
      <w:pPr>
        <w:ind w:left="1800" w:hanging="360"/>
      </w:pPr>
      <w:rPr>
        <w:rFonts w:ascii="StarSymbol" w:hAnsi="StarSymbol"/>
        <w:sz w:val="18"/>
      </w:rPr>
    </w:lvl>
    <w:lvl w:ilvl="4">
      <w:numFmt w:val="bullet"/>
      <w:lvlText w:val="◦"/>
      <w:lvlJc w:val="left"/>
      <w:pPr>
        <w:ind w:left="2160" w:hanging="360"/>
      </w:pPr>
      <w:rPr>
        <w:rFonts w:ascii="StarSymbol" w:hAnsi="StarSymbol"/>
        <w:sz w:val="18"/>
      </w:rPr>
    </w:lvl>
    <w:lvl w:ilvl="5">
      <w:numFmt w:val="bullet"/>
      <w:lvlText w:val="▪"/>
      <w:lvlJc w:val="left"/>
      <w:pPr>
        <w:ind w:left="2520" w:hanging="360"/>
      </w:pPr>
      <w:rPr>
        <w:rFonts w:ascii="StarSymbol" w:hAnsi="StarSymbol"/>
        <w:sz w:val="18"/>
      </w:rPr>
    </w:lvl>
    <w:lvl w:ilvl="6">
      <w:numFmt w:val="bullet"/>
      <w:lvlText w:val="•"/>
      <w:lvlJc w:val="left"/>
      <w:pPr>
        <w:ind w:left="2880" w:hanging="360"/>
      </w:pPr>
      <w:rPr>
        <w:rFonts w:ascii="StarSymbol" w:hAnsi="StarSymbol"/>
        <w:sz w:val="18"/>
      </w:rPr>
    </w:lvl>
    <w:lvl w:ilvl="7">
      <w:numFmt w:val="bullet"/>
      <w:lvlText w:val="◦"/>
      <w:lvlJc w:val="left"/>
      <w:pPr>
        <w:ind w:left="3240" w:hanging="360"/>
      </w:pPr>
      <w:rPr>
        <w:rFonts w:ascii="StarSymbol" w:hAnsi="StarSymbol"/>
        <w:sz w:val="18"/>
      </w:rPr>
    </w:lvl>
    <w:lvl w:ilvl="8">
      <w:numFmt w:val="bullet"/>
      <w:lvlText w:val="▪"/>
      <w:lvlJc w:val="left"/>
      <w:pPr>
        <w:ind w:left="3600" w:hanging="360"/>
      </w:pPr>
      <w:rPr>
        <w:rFonts w:ascii="StarSymbol" w:hAnsi="StarSymbol"/>
        <w:sz w:val="18"/>
      </w:rPr>
    </w:lvl>
  </w:abstractNum>
  <w:abstractNum w:abstractNumId="14" w15:restartNumberingAfterBreak="0">
    <w:nsid w:val="309B7A43"/>
    <w:multiLevelType w:val="multilevel"/>
    <w:tmpl w:val="B6AEB476"/>
    <w:styleLink w:val="CurrentList2"/>
    <w:lvl w:ilvl="0">
      <w:start w:val="1"/>
      <w:numFmt w:val="decimal"/>
      <w:lvlText w:val="%1."/>
      <w:lvlJc w:val="left"/>
      <w:pPr>
        <w:ind w:left="432" w:hanging="432"/>
      </w:pPr>
      <w:rPr>
        <w:rFonts w:hint="default"/>
        <w:color w:val="000000"/>
      </w:rPr>
    </w:lvl>
    <w:lvl w:ilvl="1">
      <w:start w:val="1"/>
      <w:numFmt w:val="decimal"/>
      <w:lvlText w:val="%1.%2"/>
      <w:lvlJc w:val="left"/>
      <w:pPr>
        <w:tabs>
          <w:tab w:val="num" w:pos="576"/>
        </w:tabs>
        <w:ind w:left="576" w:hanging="576"/>
      </w:pPr>
      <w:rPr>
        <w:rFonts w:hint="default"/>
        <w:color w:val="000000"/>
      </w:rPr>
    </w:lvl>
    <w:lvl w:ilvl="2">
      <w:start w:val="1"/>
      <w:numFmt w:val="decimal"/>
      <w:lvlText w:val="%1.%2.%3"/>
      <w:lvlJc w:val="left"/>
      <w:pPr>
        <w:tabs>
          <w:tab w:val="num" w:pos="1260"/>
        </w:tabs>
        <w:ind w:left="1260" w:hanging="720"/>
      </w:pPr>
      <w:rPr>
        <w:rFonts w:hint="default"/>
        <w:color w:val="000000"/>
      </w:rPr>
    </w:lvl>
    <w:lvl w:ilvl="3">
      <w:start w:val="1"/>
      <w:numFmt w:val="decimal"/>
      <w:lvlText w:val="%1.%2.%3.%4"/>
      <w:lvlJc w:val="left"/>
      <w:pPr>
        <w:tabs>
          <w:tab w:val="num" w:pos="1224"/>
        </w:tabs>
        <w:ind w:left="1224" w:hanging="86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0D91FCC"/>
    <w:multiLevelType w:val="multilevel"/>
    <w:tmpl w:val="2438FB94"/>
    <w:lvl w:ilvl="0">
      <w:numFmt w:val="bullet"/>
      <w:lvlText w:val="•"/>
      <w:lvlJc w:val="left"/>
      <w:pPr>
        <w:ind w:left="720" w:hanging="360"/>
      </w:pPr>
      <w:rPr>
        <w:rFonts w:ascii="StarSymbol" w:hAnsi="StarSymbol"/>
        <w:sz w:val="18"/>
      </w:rPr>
    </w:lvl>
    <w:lvl w:ilvl="1">
      <w:numFmt w:val="bullet"/>
      <w:lvlText w:val="◦"/>
      <w:lvlJc w:val="left"/>
      <w:pPr>
        <w:ind w:left="1080" w:hanging="360"/>
      </w:pPr>
      <w:rPr>
        <w:rFonts w:ascii="StarSymbol" w:hAnsi="StarSymbol"/>
        <w:sz w:val="18"/>
      </w:rPr>
    </w:lvl>
    <w:lvl w:ilvl="2">
      <w:numFmt w:val="bullet"/>
      <w:lvlText w:val="▪"/>
      <w:lvlJc w:val="left"/>
      <w:pPr>
        <w:ind w:left="1440" w:hanging="360"/>
      </w:pPr>
      <w:rPr>
        <w:rFonts w:ascii="StarSymbol" w:hAnsi="StarSymbol"/>
        <w:sz w:val="18"/>
      </w:rPr>
    </w:lvl>
    <w:lvl w:ilvl="3">
      <w:numFmt w:val="bullet"/>
      <w:lvlText w:val="•"/>
      <w:lvlJc w:val="left"/>
      <w:pPr>
        <w:ind w:left="1800" w:hanging="360"/>
      </w:pPr>
      <w:rPr>
        <w:rFonts w:ascii="StarSymbol" w:hAnsi="StarSymbol"/>
        <w:sz w:val="18"/>
      </w:rPr>
    </w:lvl>
    <w:lvl w:ilvl="4">
      <w:numFmt w:val="bullet"/>
      <w:lvlText w:val="◦"/>
      <w:lvlJc w:val="left"/>
      <w:pPr>
        <w:ind w:left="2160" w:hanging="360"/>
      </w:pPr>
      <w:rPr>
        <w:rFonts w:ascii="StarSymbol" w:hAnsi="StarSymbol"/>
        <w:sz w:val="18"/>
      </w:rPr>
    </w:lvl>
    <w:lvl w:ilvl="5">
      <w:numFmt w:val="bullet"/>
      <w:lvlText w:val="▪"/>
      <w:lvlJc w:val="left"/>
      <w:pPr>
        <w:ind w:left="2520" w:hanging="360"/>
      </w:pPr>
      <w:rPr>
        <w:rFonts w:ascii="StarSymbol" w:hAnsi="StarSymbol"/>
        <w:sz w:val="18"/>
      </w:rPr>
    </w:lvl>
    <w:lvl w:ilvl="6">
      <w:numFmt w:val="bullet"/>
      <w:lvlText w:val="•"/>
      <w:lvlJc w:val="left"/>
      <w:pPr>
        <w:ind w:left="2880" w:hanging="360"/>
      </w:pPr>
      <w:rPr>
        <w:rFonts w:ascii="StarSymbol" w:hAnsi="StarSymbol"/>
        <w:sz w:val="18"/>
      </w:rPr>
    </w:lvl>
    <w:lvl w:ilvl="7">
      <w:numFmt w:val="bullet"/>
      <w:lvlText w:val="◦"/>
      <w:lvlJc w:val="left"/>
      <w:pPr>
        <w:ind w:left="3240" w:hanging="360"/>
      </w:pPr>
      <w:rPr>
        <w:rFonts w:ascii="StarSymbol" w:hAnsi="StarSymbol"/>
        <w:sz w:val="18"/>
      </w:rPr>
    </w:lvl>
    <w:lvl w:ilvl="8">
      <w:numFmt w:val="bullet"/>
      <w:lvlText w:val="▪"/>
      <w:lvlJc w:val="left"/>
      <w:pPr>
        <w:ind w:left="3600" w:hanging="360"/>
      </w:pPr>
      <w:rPr>
        <w:rFonts w:ascii="StarSymbol" w:hAnsi="StarSymbol"/>
        <w:sz w:val="18"/>
      </w:rPr>
    </w:lvl>
  </w:abstractNum>
  <w:abstractNum w:abstractNumId="16" w15:restartNumberingAfterBreak="0">
    <w:nsid w:val="33201234"/>
    <w:multiLevelType w:val="hybridMultilevel"/>
    <w:tmpl w:val="F196AB7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37D7A4C"/>
    <w:multiLevelType w:val="hybridMultilevel"/>
    <w:tmpl w:val="56A8D8A8"/>
    <w:lvl w:ilvl="0" w:tplc="0424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5858FD"/>
    <w:multiLevelType w:val="hybridMultilevel"/>
    <w:tmpl w:val="C4383EE0"/>
    <w:lvl w:ilvl="0" w:tplc="70F608B0">
      <w:start w:val="1"/>
      <w:numFmt w:val="decimal"/>
      <w:lvlText w:val="F15.%1"/>
      <w:lvlJc w:val="left"/>
      <w:pPr>
        <w:ind w:left="907" w:hanging="547"/>
      </w:pPr>
      <w:rPr>
        <w:rFonts w:ascii="Arial" w:hAnsi="Arial" w:hint="default"/>
        <w:b/>
        <w:i/>
        <w:caps/>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8C803B7"/>
    <w:multiLevelType w:val="hybridMultilevel"/>
    <w:tmpl w:val="8B78244A"/>
    <w:lvl w:ilvl="0" w:tplc="0809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D0487F"/>
    <w:multiLevelType w:val="hybridMultilevel"/>
    <w:tmpl w:val="E812BF5E"/>
    <w:lvl w:ilvl="0" w:tplc="0F78C85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6A5554"/>
    <w:multiLevelType w:val="multilevel"/>
    <w:tmpl w:val="A0DA4246"/>
    <w:lvl w:ilvl="0">
      <w:start w:val="1"/>
      <w:numFmt w:val="decimal"/>
      <w:pStyle w:val="Naslov1"/>
      <w:lvlText w:val="%1"/>
      <w:lvlJc w:val="left"/>
      <w:pPr>
        <w:ind w:left="1512" w:hanging="432"/>
      </w:pPr>
    </w:lvl>
    <w:lvl w:ilvl="1">
      <w:start w:val="1"/>
      <w:numFmt w:val="decimal"/>
      <w:pStyle w:val="Naslov2"/>
      <w:lvlText w:val="%1.%2"/>
      <w:lvlJc w:val="left"/>
      <w:pPr>
        <w:ind w:left="1656" w:hanging="576"/>
      </w:pPr>
    </w:lvl>
    <w:lvl w:ilvl="2">
      <w:start w:val="1"/>
      <w:numFmt w:val="decimal"/>
      <w:pStyle w:val="Naslov3"/>
      <w:lvlText w:val="%1.%2.%3"/>
      <w:lvlJc w:val="left"/>
      <w:pPr>
        <w:ind w:left="1800" w:hanging="720"/>
      </w:pPr>
    </w:lvl>
    <w:lvl w:ilvl="3">
      <w:start w:val="1"/>
      <w:numFmt w:val="decimal"/>
      <w:pStyle w:val="Naslov4"/>
      <w:lvlText w:val="%1.%2.%3.%4"/>
      <w:lvlJc w:val="left"/>
      <w:pPr>
        <w:ind w:left="1944" w:hanging="864"/>
      </w:pPr>
    </w:lvl>
    <w:lvl w:ilvl="4">
      <w:start w:val="1"/>
      <w:numFmt w:val="decimal"/>
      <w:pStyle w:val="Naslov5"/>
      <w:lvlText w:val="%1.%2.%3.%4.%5"/>
      <w:lvlJc w:val="left"/>
      <w:pPr>
        <w:ind w:left="2088" w:hanging="1008"/>
      </w:pPr>
    </w:lvl>
    <w:lvl w:ilvl="5">
      <w:start w:val="1"/>
      <w:numFmt w:val="decimal"/>
      <w:pStyle w:val="Naslov6"/>
      <w:lvlText w:val="%1.%2.%3.%4.%5.%6"/>
      <w:lvlJc w:val="left"/>
      <w:pPr>
        <w:ind w:left="2232" w:hanging="1152"/>
      </w:pPr>
    </w:lvl>
    <w:lvl w:ilvl="6">
      <w:start w:val="1"/>
      <w:numFmt w:val="decimal"/>
      <w:pStyle w:val="Naslov7"/>
      <w:lvlText w:val="%1.%2.%3.%4.%5.%6.%7"/>
      <w:lvlJc w:val="left"/>
      <w:pPr>
        <w:ind w:left="2376" w:hanging="1296"/>
      </w:pPr>
    </w:lvl>
    <w:lvl w:ilvl="7">
      <w:start w:val="1"/>
      <w:numFmt w:val="decimal"/>
      <w:pStyle w:val="Naslov8"/>
      <w:lvlText w:val="%1.%2.%3.%4.%5.%6.%7.%8"/>
      <w:lvlJc w:val="left"/>
      <w:pPr>
        <w:ind w:left="2520" w:hanging="1440"/>
      </w:pPr>
    </w:lvl>
    <w:lvl w:ilvl="8">
      <w:start w:val="1"/>
      <w:numFmt w:val="decimal"/>
      <w:pStyle w:val="Naslov9"/>
      <w:lvlText w:val="%1.%2.%3.%4.%5.%6.%7.%8.%9"/>
      <w:lvlJc w:val="left"/>
      <w:pPr>
        <w:ind w:left="2664" w:hanging="1584"/>
      </w:pPr>
    </w:lvl>
  </w:abstractNum>
  <w:abstractNum w:abstractNumId="22" w15:restartNumberingAfterBreak="0">
    <w:nsid w:val="40F36132"/>
    <w:multiLevelType w:val="multilevel"/>
    <w:tmpl w:val="FC584348"/>
    <w:lvl w:ilvl="0">
      <w:start w:val="1"/>
      <w:numFmt w:val="decimal"/>
      <w:lvlText w:val="F18.%1"/>
      <w:lvlJc w:val="left"/>
      <w:pPr>
        <w:ind w:left="907" w:hanging="547"/>
      </w:pPr>
      <w:rPr>
        <w:rFonts w:ascii="Arial" w:hAnsi="Arial" w:hint="default"/>
        <w:b/>
        <w:i/>
        <w:caps/>
        <w:sz w:val="18"/>
      </w:rPr>
    </w:lvl>
    <w:lvl w:ilvl="1">
      <w:numFmt w:val="bullet"/>
      <w:lvlText w:val="◦"/>
      <w:lvlJc w:val="left"/>
      <w:pPr>
        <w:ind w:left="1080" w:hanging="360"/>
      </w:pPr>
      <w:rPr>
        <w:rFonts w:ascii="StarSymbol" w:hAnsi="StarSymbol"/>
        <w:sz w:val="18"/>
      </w:rPr>
    </w:lvl>
    <w:lvl w:ilvl="2">
      <w:numFmt w:val="bullet"/>
      <w:lvlText w:val="▪"/>
      <w:lvlJc w:val="left"/>
      <w:pPr>
        <w:ind w:left="1440" w:hanging="360"/>
      </w:pPr>
      <w:rPr>
        <w:rFonts w:ascii="StarSymbol" w:hAnsi="StarSymbol"/>
        <w:sz w:val="18"/>
      </w:rPr>
    </w:lvl>
    <w:lvl w:ilvl="3">
      <w:numFmt w:val="bullet"/>
      <w:lvlText w:val="•"/>
      <w:lvlJc w:val="left"/>
      <w:pPr>
        <w:ind w:left="1800" w:hanging="360"/>
      </w:pPr>
      <w:rPr>
        <w:rFonts w:ascii="StarSymbol" w:hAnsi="StarSymbol"/>
        <w:sz w:val="18"/>
      </w:rPr>
    </w:lvl>
    <w:lvl w:ilvl="4">
      <w:numFmt w:val="bullet"/>
      <w:lvlText w:val="◦"/>
      <w:lvlJc w:val="left"/>
      <w:pPr>
        <w:ind w:left="2160" w:hanging="360"/>
      </w:pPr>
      <w:rPr>
        <w:rFonts w:ascii="StarSymbol" w:hAnsi="StarSymbol"/>
        <w:sz w:val="18"/>
      </w:rPr>
    </w:lvl>
    <w:lvl w:ilvl="5">
      <w:numFmt w:val="bullet"/>
      <w:lvlText w:val="▪"/>
      <w:lvlJc w:val="left"/>
      <w:pPr>
        <w:ind w:left="2520" w:hanging="360"/>
      </w:pPr>
      <w:rPr>
        <w:rFonts w:ascii="StarSymbol" w:hAnsi="StarSymbol"/>
        <w:sz w:val="18"/>
      </w:rPr>
    </w:lvl>
    <w:lvl w:ilvl="6">
      <w:numFmt w:val="bullet"/>
      <w:lvlText w:val="•"/>
      <w:lvlJc w:val="left"/>
      <w:pPr>
        <w:ind w:left="2880" w:hanging="360"/>
      </w:pPr>
      <w:rPr>
        <w:rFonts w:ascii="StarSymbol" w:hAnsi="StarSymbol"/>
        <w:sz w:val="18"/>
      </w:rPr>
    </w:lvl>
    <w:lvl w:ilvl="7">
      <w:numFmt w:val="bullet"/>
      <w:lvlText w:val="◦"/>
      <w:lvlJc w:val="left"/>
      <w:pPr>
        <w:ind w:left="3240" w:hanging="360"/>
      </w:pPr>
      <w:rPr>
        <w:rFonts w:ascii="StarSymbol" w:hAnsi="StarSymbol"/>
        <w:sz w:val="18"/>
      </w:rPr>
    </w:lvl>
    <w:lvl w:ilvl="8">
      <w:numFmt w:val="bullet"/>
      <w:lvlText w:val="▪"/>
      <w:lvlJc w:val="left"/>
      <w:pPr>
        <w:ind w:left="3600" w:hanging="360"/>
      </w:pPr>
      <w:rPr>
        <w:rFonts w:ascii="StarSymbol" w:hAnsi="StarSymbol"/>
        <w:sz w:val="18"/>
      </w:rPr>
    </w:lvl>
  </w:abstractNum>
  <w:abstractNum w:abstractNumId="23" w15:restartNumberingAfterBreak="0">
    <w:nsid w:val="43222875"/>
    <w:multiLevelType w:val="multilevel"/>
    <w:tmpl w:val="A4CA86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8E8404F"/>
    <w:multiLevelType w:val="multilevel"/>
    <w:tmpl w:val="E53A89B4"/>
    <w:lvl w:ilvl="0">
      <w:start w:val="1"/>
      <w:numFmt w:val="decimal"/>
      <w:lvlText w:val="F6.%1"/>
      <w:lvlJc w:val="left"/>
      <w:pPr>
        <w:ind w:left="907" w:hanging="547"/>
      </w:pPr>
      <w:rPr>
        <w:rFonts w:ascii="Arial" w:hAnsi="Arial" w:hint="default"/>
        <w:b/>
        <w:bCs/>
        <w:i/>
        <w:caps/>
        <w:sz w:val="18"/>
      </w:rPr>
    </w:lvl>
    <w:lvl w:ilvl="1">
      <w:numFmt w:val="bullet"/>
      <w:lvlText w:val="◦"/>
      <w:lvlJc w:val="left"/>
      <w:pPr>
        <w:ind w:left="1080" w:hanging="360"/>
      </w:pPr>
      <w:rPr>
        <w:rFonts w:ascii="StarSymbol" w:hAnsi="StarSymbol"/>
        <w:sz w:val="18"/>
      </w:rPr>
    </w:lvl>
    <w:lvl w:ilvl="2">
      <w:numFmt w:val="bullet"/>
      <w:lvlText w:val="▪"/>
      <w:lvlJc w:val="left"/>
      <w:pPr>
        <w:ind w:left="1440" w:hanging="360"/>
      </w:pPr>
      <w:rPr>
        <w:rFonts w:ascii="StarSymbol" w:hAnsi="StarSymbol"/>
        <w:sz w:val="18"/>
      </w:rPr>
    </w:lvl>
    <w:lvl w:ilvl="3">
      <w:numFmt w:val="bullet"/>
      <w:lvlText w:val="•"/>
      <w:lvlJc w:val="left"/>
      <w:pPr>
        <w:ind w:left="1800" w:hanging="360"/>
      </w:pPr>
      <w:rPr>
        <w:rFonts w:ascii="StarSymbol" w:hAnsi="StarSymbol"/>
        <w:sz w:val="18"/>
      </w:rPr>
    </w:lvl>
    <w:lvl w:ilvl="4">
      <w:numFmt w:val="bullet"/>
      <w:lvlText w:val="◦"/>
      <w:lvlJc w:val="left"/>
      <w:pPr>
        <w:ind w:left="2160" w:hanging="360"/>
      </w:pPr>
      <w:rPr>
        <w:rFonts w:ascii="StarSymbol" w:hAnsi="StarSymbol"/>
        <w:sz w:val="18"/>
      </w:rPr>
    </w:lvl>
    <w:lvl w:ilvl="5">
      <w:numFmt w:val="bullet"/>
      <w:lvlText w:val="▪"/>
      <w:lvlJc w:val="left"/>
      <w:pPr>
        <w:ind w:left="2520" w:hanging="360"/>
      </w:pPr>
      <w:rPr>
        <w:rFonts w:ascii="StarSymbol" w:hAnsi="StarSymbol"/>
        <w:sz w:val="18"/>
      </w:rPr>
    </w:lvl>
    <w:lvl w:ilvl="6">
      <w:numFmt w:val="bullet"/>
      <w:lvlText w:val="•"/>
      <w:lvlJc w:val="left"/>
      <w:pPr>
        <w:ind w:left="2880" w:hanging="360"/>
      </w:pPr>
      <w:rPr>
        <w:rFonts w:ascii="StarSymbol" w:hAnsi="StarSymbol"/>
        <w:sz w:val="18"/>
      </w:rPr>
    </w:lvl>
    <w:lvl w:ilvl="7">
      <w:numFmt w:val="bullet"/>
      <w:lvlText w:val="◦"/>
      <w:lvlJc w:val="left"/>
      <w:pPr>
        <w:ind w:left="3240" w:hanging="360"/>
      </w:pPr>
      <w:rPr>
        <w:rFonts w:ascii="StarSymbol" w:hAnsi="StarSymbol"/>
        <w:sz w:val="18"/>
      </w:rPr>
    </w:lvl>
    <w:lvl w:ilvl="8">
      <w:numFmt w:val="bullet"/>
      <w:lvlText w:val="▪"/>
      <w:lvlJc w:val="left"/>
      <w:pPr>
        <w:ind w:left="3600" w:hanging="360"/>
      </w:pPr>
      <w:rPr>
        <w:rFonts w:ascii="StarSymbol" w:hAnsi="StarSymbol"/>
        <w:sz w:val="18"/>
      </w:rPr>
    </w:lvl>
  </w:abstractNum>
  <w:abstractNum w:abstractNumId="25" w15:restartNumberingAfterBreak="0">
    <w:nsid w:val="58B01140"/>
    <w:multiLevelType w:val="multilevel"/>
    <w:tmpl w:val="F65825AA"/>
    <w:lvl w:ilvl="0">
      <w:start w:val="1"/>
      <w:numFmt w:val="decimal"/>
      <w:lvlText w:val="F5.%1"/>
      <w:lvlJc w:val="left"/>
      <w:pPr>
        <w:ind w:left="907" w:hanging="547"/>
      </w:pPr>
      <w:rPr>
        <w:rFonts w:ascii="Arial" w:hAnsi="Arial" w:hint="default"/>
        <w:b/>
        <w:i/>
        <w:caps/>
        <w:sz w:val="18"/>
      </w:rPr>
    </w:lvl>
    <w:lvl w:ilvl="1">
      <w:numFmt w:val="bullet"/>
      <w:lvlText w:val="◦"/>
      <w:lvlJc w:val="left"/>
      <w:pPr>
        <w:ind w:left="1080" w:hanging="360"/>
      </w:pPr>
      <w:rPr>
        <w:rFonts w:ascii="StarSymbol" w:hAnsi="StarSymbol"/>
        <w:sz w:val="18"/>
      </w:rPr>
    </w:lvl>
    <w:lvl w:ilvl="2">
      <w:numFmt w:val="bullet"/>
      <w:lvlText w:val="▪"/>
      <w:lvlJc w:val="left"/>
      <w:pPr>
        <w:ind w:left="1440" w:hanging="360"/>
      </w:pPr>
      <w:rPr>
        <w:rFonts w:ascii="StarSymbol" w:hAnsi="StarSymbol"/>
        <w:sz w:val="18"/>
      </w:rPr>
    </w:lvl>
    <w:lvl w:ilvl="3">
      <w:numFmt w:val="bullet"/>
      <w:lvlText w:val="•"/>
      <w:lvlJc w:val="left"/>
      <w:pPr>
        <w:ind w:left="1800" w:hanging="360"/>
      </w:pPr>
      <w:rPr>
        <w:rFonts w:ascii="StarSymbol" w:hAnsi="StarSymbol"/>
        <w:sz w:val="18"/>
      </w:rPr>
    </w:lvl>
    <w:lvl w:ilvl="4">
      <w:numFmt w:val="bullet"/>
      <w:lvlText w:val="◦"/>
      <w:lvlJc w:val="left"/>
      <w:pPr>
        <w:ind w:left="2160" w:hanging="360"/>
      </w:pPr>
      <w:rPr>
        <w:rFonts w:ascii="StarSymbol" w:hAnsi="StarSymbol"/>
        <w:sz w:val="18"/>
      </w:rPr>
    </w:lvl>
    <w:lvl w:ilvl="5">
      <w:numFmt w:val="bullet"/>
      <w:lvlText w:val="▪"/>
      <w:lvlJc w:val="left"/>
      <w:pPr>
        <w:ind w:left="2520" w:hanging="360"/>
      </w:pPr>
      <w:rPr>
        <w:rFonts w:ascii="StarSymbol" w:hAnsi="StarSymbol"/>
        <w:sz w:val="18"/>
      </w:rPr>
    </w:lvl>
    <w:lvl w:ilvl="6">
      <w:numFmt w:val="bullet"/>
      <w:lvlText w:val="•"/>
      <w:lvlJc w:val="left"/>
      <w:pPr>
        <w:ind w:left="2880" w:hanging="360"/>
      </w:pPr>
      <w:rPr>
        <w:rFonts w:ascii="StarSymbol" w:hAnsi="StarSymbol"/>
        <w:sz w:val="18"/>
      </w:rPr>
    </w:lvl>
    <w:lvl w:ilvl="7">
      <w:numFmt w:val="bullet"/>
      <w:lvlText w:val="◦"/>
      <w:lvlJc w:val="left"/>
      <w:pPr>
        <w:ind w:left="3240" w:hanging="360"/>
      </w:pPr>
      <w:rPr>
        <w:rFonts w:ascii="StarSymbol" w:hAnsi="StarSymbol"/>
        <w:sz w:val="18"/>
      </w:rPr>
    </w:lvl>
    <w:lvl w:ilvl="8">
      <w:numFmt w:val="bullet"/>
      <w:lvlText w:val="▪"/>
      <w:lvlJc w:val="left"/>
      <w:pPr>
        <w:ind w:left="3600" w:hanging="360"/>
      </w:pPr>
      <w:rPr>
        <w:rFonts w:ascii="StarSymbol" w:hAnsi="StarSymbol"/>
        <w:sz w:val="18"/>
      </w:rPr>
    </w:lvl>
  </w:abstractNum>
  <w:abstractNum w:abstractNumId="26" w15:restartNumberingAfterBreak="0">
    <w:nsid w:val="5C7D7DE5"/>
    <w:multiLevelType w:val="hybridMultilevel"/>
    <w:tmpl w:val="3BB27E10"/>
    <w:lvl w:ilvl="0" w:tplc="CE90289A">
      <w:start w:val="1"/>
      <w:numFmt w:val="bullet"/>
      <w:lvlText w:val="-"/>
      <w:lvlJc w:val="left"/>
      <w:pPr>
        <w:ind w:left="720" w:hanging="360"/>
      </w:pPr>
      <w:rPr>
        <w:rFonts w:ascii="Calibri" w:hAnsi="Calibri" w:hint="default"/>
      </w:rPr>
    </w:lvl>
    <w:lvl w:ilvl="1" w:tplc="0C266AAE">
      <w:start w:val="1"/>
      <w:numFmt w:val="bullet"/>
      <w:lvlText w:val="o"/>
      <w:lvlJc w:val="left"/>
      <w:pPr>
        <w:ind w:left="1440" w:hanging="360"/>
      </w:pPr>
      <w:rPr>
        <w:rFonts w:ascii="Courier New" w:hAnsi="Courier New" w:hint="default"/>
      </w:rPr>
    </w:lvl>
    <w:lvl w:ilvl="2" w:tplc="0F78C85A">
      <w:start w:val="1"/>
      <w:numFmt w:val="bullet"/>
      <w:lvlText w:val=""/>
      <w:lvlJc w:val="left"/>
      <w:pPr>
        <w:ind w:left="2160" w:hanging="360"/>
      </w:pPr>
      <w:rPr>
        <w:rFonts w:ascii="Wingdings" w:hAnsi="Wingdings" w:hint="default"/>
      </w:rPr>
    </w:lvl>
    <w:lvl w:ilvl="3" w:tplc="C28E4B02">
      <w:start w:val="1"/>
      <w:numFmt w:val="bullet"/>
      <w:lvlText w:val=""/>
      <w:lvlJc w:val="left"/>
      <w:pPr>
        <w:ind w:left="2880" w:hanging="360"/>
      </w:pPr>
      <w:rPr>
        <w:rFonts w:ascii="Symbol" w:hAnsi="Symbol" w:hint="default"/>
      </w:rPr>
    </w:lvl>
    <w:lvl w:ilvl="4" w:tplc="F5323900">
      <w:start w:val="1"/>
      <w:numFmt w:val="bullet"/>
      <w:lvlText w:val="o"/>
      <w:lvlJc w:val="left"/>
      <w:pPr>
        <w:ind w:left="3600" w:hanging="360"/>
      </w:pPr>
      <w:rPr>
        <w:rFonts w:ascii="Courier New" w:hAnsi="Courier New" w:hint="default"/>
      </w:rPr>
    </w:lvl>
    <w:lvl w:ilvl="5" w:tplc="2CB4840C">
      <w:start w:val="1"/>
      <w:numFmt w:val="bullet"/>
      <w:lvlText w:val=""/>
      <w:lvlJc w:val="left"/>
      <w:pPr>
        <w:ind w:left="4320" w:hanging="360"/>
      </w:pPr>
      <w:rPr>
        <w:rFonts w:ascii="Wingdings" w:hAnsi="Wingdings" w:hint="default"/>
      </w:rPr>
    </w:lvl>
    <w:lvl w:ilvl="6" w:tplc="2B3E775A">
      <w:start w:val="1"/>
      <w:numFmt w:val="bullet"/>
      <w:lvlText w:val=""/>
      <w:lvlJc w:val="left"/>
      <w:pPr>
        <w:ind w:left="5040" w:hanging="360"/>
      </w:pPr>
      <w:rPr>
        <w:rFonts w:ascii="Symbol" w:hAnsi="Symbol" w:hint="default"/>
      </w:rPr>
    </w:lvl>
    <w:lvl w:ilvl="7" w:tplc="2C52AC36">
      <w:start w:val="1"/>
      <w:numFmt w:val="bullet"/>
      <w:lvlText w:val="o"/>
      <w:lvlJc w:val="left"/>
      <w:pPr>
        <w:ind w:left="5760" w:hanging="360"/>
      </w:pPr>
      <w:rPr>
        <w:rFonts w:ascii="Courier New" w:hAnsi="Courier New" w:hint="default"/>
      </w:rPr>
    </w:lvl>
    <w:lvl w:ilvl="8" w:tplc="20D03B04">
      <w:start w:val="1"/>
      <w:numFmt w:val="bullet"/>
      <w:lvlText w:val=""/>
      <w:lvlJc w:val="left"/>
      <w:pPr>
        <w:ind w:left="6480" w:hanging="360"/>
      </w:pPr>
      <w:rPr>
        <w:rFonts w:ascii="Wingdings" w:hAnsi="Wingdings" w:hint="default"/>
      </w:rPr>
    </w:lvl>
  </w:abstractNum>
  <w:abstractNum w:abstractNumId="27" w15:restartNumberingAfterBreak="0">
    <w:nsid w:val="5CCF4265"/>
    <w:multiLevelType w:val="hybridMultilevel"/>
    <w:tmpl w:val="FC20FFAE"/>
    <w:lvl w:ilvl="0" w:tplc="04240005">
      <w:start w:val="1"/>
      <w:numFmt w:val="bullet"/>
      <w:lvlText w:val=""/>
      <w:lvlJc w:val="left"/>
      <w:pPr>
        <w:ind w:left="720" w:hanging="360"/>
      </w:pPr>
      <w:rPr>
        <w:rFonts w:ascii="Wingdings" w:hAnsi="Wingdings" w:hint="default"/>
      </w:rPr>
    </w:lvl>
    <w:lvl w:ilvl="1" w:tplc="FFFFFFFF">
      <w:start w:val="1"/>
      <w:numFmt w:val="bullet"/>
      <w:lvlText w:val="-"/>
      <w:lvlJc w:val="left"/>
      <w:pPr>
        <w:ind w:left="1440" w:hanging="360"/>
      </w:pPr>
      <w:rPr>
        <w:rFonts w:ascii="Calibri" w:hAnsi="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DCC1463"/>
    <w:multiLevelType w:val="hybridMultilevel"/>
    <w:tmpl w:val="B296A5B0"/>
    <w:lvl w:ilvl="0" w:tplc="03922FCA">
      <w:start w:val="1"/>
      <w:numFmt w:val="decimal"/>
      <w:lvlText w:val="F9.%1"/>
      <w:lvlJc w:val="left"/>
      <w:pPr>
        <w:ind w:left="907" w:hanging="547"/>
      </w:pPr>
      <w:rPr>
        <w:rFonts w:ascii="Arial" w:hAnsi="Arial" w:hint="default"/>
        <w:b/>
        <w:i/>
        <w:caps/>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E622389"/>
    <w:multiLevelType w:val="hybridMultilevel"/>
    <w:tmpl w:val="D7B6E2E2"/>
    <w:lvl w:ilvl="0" w:tplc="AEEE92C2">
      <w:start w:val="1"/>
      <w:numFmt w:val="decimal"/>
      <w:lvlText w:val="F10.%1"/>
      <w:lvlJc w:val="left"/>
      <w:pPr>
        <w:ind w:left="907" w:hanging="547"/>
      </w:pPr>
      <w:rPr>
        <w:rFonts w:ascii="Arial" w:hAnsi="Arial" w:hint="default"/>
        <w:b/>
        <w:i/>
        <w:caps/>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E842C30"/>
    <w:multiLevelType w:val="hybridMultilevel"/>
    <w:tmpl w:val="98CC30C2"/>
    <w:lvl w:ilvl="0" w:tplc="6818F340">
      <w:start w:val="1"/>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CA3560"/>
    <w:multiLevelType w:val="singleLevel"/>
    <w:tmpl w:val="F16C63BA"/>
    <w:lvl w:ilvl="0">
      <w:start w:val="1"/>
      <w:numFmt w:val="bullet"/>
      <w:pStyle w:val="Nastevanje"/>
      <w:lvlText w:val=""/>
      <w:lvlJc w:val="left"/>
      <w:pPr>
        <w:tabs>
          <w:tab w:val="num" w:pos="360"/>
        </w:tabs>
        <w:ind w:left="360" w:hanging="360"/>
      </w:pPr>
      <w:rPr>
        <w:rFonts w:ascii="Wingdings" w:hAnsi="Wingdings" w:hint="default"/>
      </w:rPr>
    </w:lvl>
  </w:abstractNum>
  <w:abstractNum w:abstractNumId="32" w15:restartNumberingAfterBreak="0">
    <w:nsid w:val="60D33B3F"/>
    <w:multiLevelType w:val="multilevel"/>
    <w:tmpl w:val="21308D5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31F6242"/>
    <w:multiLevelType w:val="hybridMultilevel"/>
    <w:tmpl w:val="B76E71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7445AD4"/>
    <w:multiLevelType w:val="multilevel"/>
    <w:tmpl w:val="7FA09F02"/>
    <w:lvl w:ilvl="0">
      <w:numFmt w:val="bullet"/>
      <w:lvlText w:val="•"/>
      <w:lvlJc w:val="left"/>
      <w:pPr>
        <w:ind w:left="720" w:hanging="360"/>
      </w:pPr>
      <w:rPr>
        <w:rFonts w:ascii="StarSymbol" w:hAnsi="StarSymbol"/>
        <w:sz w:val="18"/>
      </w:rPr>
    </w:lvl>
    <w:lvl w:ilvl="1">
      <w:numFmt w:val="bullet"/>
      <w:lvlText w:val="◦"/>
      <w:lvlJc w:val="left"/>
      <w:pPr>
        <w:ind w:left="1080" w:hanging="360"/>
      </w:pPr>
      <w:rPr>
        <w:rFonts w:ascii="StarSymbol" w:hAnsi="StarSymbol"/>
        <w:sz w:val="18"/>
      </w:rPr>
    </w:lvl>
    <w:lvl w:ilvl="2">
      <w:numFmt w:val="bullet"/>
      <w:lvlText w:val="▪"/>
      <w:lvlJc w:val="left"/>
      <w:pPr>
        <w:ind w:left="1440" w:hanging="360"/>
      </w:pPr>
      <w:rPr>
        <w:rFonts w:ascii="StarSymbol" w:hAnsi="StarSymbol"/>
        <w:sz w:val="18"/>
      </w:rPr>
    </w:lvl>
    <w:lvl w:ilvl="3">
      <w:numFmt w:val="bullet"/>
      <w:lvlText w:val="•"/>
      <w:lvlJc w:val="left"/>
      <w:pPr>
        <w:ind w:left="1800" w:hanging="360"/>
      </w:pPr>
      <w:rPr>
        <w:rFonts w:ascii="StarSymbol" w:hAnsi="StarSymbol"/>
        <w:sz w:val="18"/>
      </w:rPr>
    </w:lvl>
    <w:lvl w:ilvl="4">
      <w:numFmt w:val="bullet"/>
      <w:lvlText w:val="◦"/>
      <w:lvlJc w:val="left"/>
      <w:pPr>
        <w:ind w:left="2160" w:hanging="360"/>
      </w:pPr>
      <w:rPr>
        <w:rFonts w:ascii="StarSymbol" w:hAnsi="StarSymbol"/>
        <w:sz w:val="18"/>
      </w:rPr>
    </w:lvl>
    <w:lvl w:ilvl="5">
      <w:numFmt w:val="bullet"/>
      <w:lvlText w:val="▪"/>
      <w:lvlJc w:val="left"/>
      <w:pPr>
        <w:ind w:left="2520" w:hanging="360"/>
      </w:pPr>
      <w:rPr>
        <w:rFonts w:ascii="StarSymbol" w:hAnsi="StarSymbol"/>
        <w:sz w:val="18"/>
      </w:rPr>
    </w:lvl>
    <w:lvl w:ilvl="6">
      <w:numFmt w:val="bullet"/>
      <w:lvlText w:val="•"/>
      <w:lvlJc w:val="left"/>
      <w:pPr>
        <w:ind w:left="2880" w:hanging="360"/>
      </w:pPr>
      <w:rPr>
        <w:rFonts w:ascii="StarSymbol" w:hAnsi="StarSymbol"/>
        <w:sz w:val="18"/>
      </w:rPr>
    </w:lvl>
    <w:lvl w:ilvl="7">
      <w:numFmt w:val="bullet"/>
      <w:lvlText w:val="◦"/>
      <w:lvlJc w:val="left"/>
      <w:pPr>
        <w:ind w:left="3240" w:hanging="360"/>
      </w:pPr>
      <w:rPr>
        <w:rFonts w:ascii="StarSymbol" w:hAnsi="StarSymbol"/>
        <w:sz w:val="18"/>
      </w:rPr>
    </w:lvl>
    <w:lvl w:ilvl="8">
      <w:numFmt w:val="bullet"/>
      <w:lvlText w:val="▪"/>
      <w:lvlJc w:val="left"/>
      <w:pPr>
        <w:ind w:left="3600" w:hanging="360"/>
      </w:pPr>
      <w:rPr>
        <w:rFonts w:ascii="StarSymbol" w:hAnsi="StarSymbol"/>
        <w:sz w:val="18"/>
      </w:rPr>
    </w:lvl>
  </w:abstractNum>
  <w:abstractNum w:abstractNumId="35" w15:restartNumberingAfterBreak="0">
    <w:nsid w:val="6B8762FA"/>
    <w:multiLevelType w:val="hybridMultilevel"/>
    <w:tmpl w:val="D32258E8"/>
    <w:lvl w:ilvl="0" w:tplc="549A0564">
      <w:start w:val="5"/>
      <w:numFmt w:val="bullet"/>
      <w:lvlText w:val="-"/>
      <w:lvlJc w:val="left"/>
      <w:pPr>
        <w:ind w:left="720" w:hanging="360"/>
      </w:pPr>
      <w:rPr>
        <w:rFonts w:ascii="Helvetica Neue" w:eastAsia="Times New Roman" w:hAnsi="Helvetica Neue" w:cs="Calibri"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1B5117"/>
    <w:multiLevelType w:val="hybridMultilevel"/>
    <w:tmpl w:val="FD844354"/>
    <w:lvl w:ilvl="0" w:tplc="75F6C6BE">
      <w:start w:val="1"/>
      <w:numFmt w:val="bullet"/>
      <w:pStyle w:val="alineje1"/>
      <w:lvlText w:val=""/>
      <w:lvlJc w:val="left"/>
      <w:pPr>
        <w:ind w:left="6" w:hanging="360"/>
      </w:pPr>
      <w:rPr>
        <w:rFonts w:ascii="Symbol" w:hAnsi="Symbol" w:hint="default"/>
      </w:rPr>
    </w:lvl>
    <w:lvl w:ilvl="1" w:tplc="04240003">
      <w:start w:val="1"/>
      <w:numFmt w:val="bullet"/>
      <w:lvlText w:val="o"/>
      <w:lvlJc w:val="left"/>
      <w:pPr>
        <w:ind w:left="726" w:hanging="360"/>
      </w:pPr>
      <w:rPr>
        <w:rFonts w:ascii="Courier New" w:hAnsi="Courier New" w:cs="Courier New" w:hint="default"/>
      </w:rPr>
    </w:lvl>
    <w:lvl w:ilvl="2" w:tplc="04240005">
      <w:start w:val="1"/>
      <w:numFmt w:val="bullet"/>
      <w:lvlText w:val=""/>
      <w:lvlJc w:val="left"/>
      <w:pPr>
        <w:ind w:left="1446" w:hanging="360"/>
      </w:pPr>
      <w:rPr>
        <w:rFonts w:ascii="Wingdings" w:hAnsi="Wingdings" w:hint="default"/>
      </w:rPr>
    </w:lvl>
    <w:lvl w:ilvl="3" w:tplc="0424000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37" w15:restartNumberingAfterBreak="0">
    <w:nsid w:val="6EB553F0"/>
    <w:multiLevelType w:val="multilevel"/>
    <w:tmpl w:val="DE3C1C8A"/>
    <w:lvl w:ilvl="0">
      <w:start w:val="1"/>
      <w:numFmt w:val="decimal"/>
      <w:lvlText w:val="F8.%1"/>
      <w:lvlJc w:val="left"/>
      <w:pPr>
        <w:ind w:left="907" w:hanging="547"/>
      </w:pPr>
      <w:rPr>
        <w:rFonts w:ascii="Arial" w:hAnsi="Arial" w:hint="default"/>
        <w:b/>
        <w:i/>
        <w:caps/>
        <w:sz w:val="18"/>
      </w:rPr>
    </w:lvl>
    <w:lvl w:ilvl="1">
      <w:numFmt w:val="bullet"/>
      <w:lvlText w:val="◦"/>
      <w:lvlJc w:val="left"/>
      <w:pPr>
        <w:ind w:left="1080" w:hanging="360"/>
      </w:pPr>
      <w:rPr>
        <w:rFonts w:ascii="StarSymbol" w:hAnsi="StarSymbol"/>
        <w:sz w:val="18"/>
      </w:rPr>
    </w:lvl>
    <w:lvl w:ilvl="2">
      <w:numFmt w:val="bullet"/>
      <w:lvlText w:val="▪"/>
      <w:lvlJc w:val="left"/>
      <w:pPr>
        <w:ind w:left="1440" w:hanging="360"/>
      </w:pPr>
      <w:rPr>
        <w:rFonts w:ascii="StarSymbol" w:hAnsi="StarSymbol"/>
        <w:sz w:val="18"/>
      </w:rPr>
    </w:lvl>
    <w:lvl w:ilvl="3">
      <w:numFmt w:val="bullet"/>
      <w:lvlText w:val="•"/>
      <w:lvlJc w:val="left"/>
      <w:pPr>
        <w:ind w:left="1800" w:hanging="360"/>
      </w:pPr>
      <w:rPr>
        <w:rFonts w:ascii="StarSymbol" w:hAnsi="StarSymbol"/>
        <w:sz w:val="18"/>
      </w:rPr>
    </w:lvl>
    <w:lvl w:ilvl="4">
      <w:numFmt w:val="bullet"/>
      <w:lvlText w:val="◦"/>
      <w:lvlJc w:val="left"/>
      <w:pPr>
        <w:ind w:left="2160" w:hanging="360"/>
      </w:pPr>
      <w:rPr>
        <w:rFonts w:ascii="StarSymbol" w:hAnsi="StarSymbol"/>
        <w:sz w:val="18"/>
      </w:rPr>
    </w:lvl>
    <w:lvl w:ilvl="5">
      <w:numFmt w:val="bullet"/>
      <w:lvlText w:val="▪"/>
      <w:lvlJc w:val="left"/>
      <w:pPr>
        <w:ind w:left="2520" w:hanging="360"/>
      </w:pPr>
      <w:rPr>
        <w:rFonts w:ascii="StarSymbol" w:hAnsi="StarSymbol"/>
        <w:sz w:val="18"/>
      </w:rPr>
    </w:lvl>
    <w:lvl w:ilvl="6">
      <w:numFmt w:val="bullet"/>
      <w:lvlText w:val="•"/>
      <w:lvlJc w:val="left"/>
      <w:pPr>
        <w:ind w:left="2880" w:hanging="360"/>
      </w:pPr>
      <w:rPr>
        <w:rFonts w:ascii="StarSymbol" w:hAnsi="StarSymbol"/>
        <w:sz w:val="18"/>
      </w:rPr>
    </w:lvl>
    <w:lvl w:ilvl="7">
      <w:numFmt w:val="bullet"/>
      <w:lvlText w:val="◦"/>
      <w:lvlJc w:val="left"/>
      <w:pPr>
        <w:ind w:left="3240" w:hanging="360"/>
      </w:pPr>
      <w:rPr>
        <w:rFonts w:ascii="StarSymbol" w:hAnsi="StarSymbol"/>
        <w:sz w:val="18"/>
      </w:rPr>
    </w:lvl>
    <w:lvl w:ilvl="8">
      <w:numFmt w:val="bullet"/>
      <w:lvlText w:val="▪"/>
      <w:lvlJc w:val="left"/>
      <w:pPr>
        <w:ind w:left="3600" w:hanging="360"/>
      </w:pPr>
      <w:rPr>
        <w:rFonts w:ascii="StarSymbol" w:hAnsi="StarSymbol"/>
        <w:sz w:val="18"/>
      </w:rPr>
    </w:lvl>
  </w:abstractNum>
  <w:abstractNum w:abstractNumId="38" w15:restartNumberingAfterBreak="0">
    <w:nsid w:val="6FE15F91"/>
    <w:multiLevelType w:val="multilevel"/>
    <w:tmpl w:val="39886886"/>
    <w:lvl w:ilvl="0">
      <w:start w:val="1"/>
      <w:numFmt w:val="decimal"/>
      <w:lvlText w:val="F13.%1"/>
      <w:lvlJc w:val="left"/>
      <w:pPr>
        <w:ind w:left="907" w:hanging="547"/>
      </w:pPr>
      <w:rPr>
        <w:rFonts w:ascii="Arial" w:hAnsi="Arial" w:hint="default"/>
        <w:b/>
        <w:i/>
        <w:caps/>
        <w:sz w:val="18"/>
      </w:rPr>
    </w:lvl>
    <w:lvl w:ilvl="1">
      <w:numFmt w:val="bullet"/>
      <w:lvlText w:val="◦"/>
      <w:lvlJc w:val="left"/>
      <w:pPr>
        <w:ind w:left="1080" w:hanging="360"/>
      </w:pPr>
      <w:rPr>
        <w:rFonts w:ascii="StarSymbol" w:hAnsi="StarSymbol"/>
        <w:sz w:val="18"/>
      </w:rPr>
    </w:lvl>
    <w:lvl w:ilvl="2">
      <w:numFmt w:val="bullet"/>
      <w:lvlText w:val="▪"/>
      <w:lvlJc w:val="left"/>
      <w:pPr>
        <w:ind w:left="1440" w:hanging="360"/>
      </w:pPr>
      <w:rPr>
        <w:rFonts w:ascii="StarSymbol" w:hAnsi="StarSymbol"/>
        <w:sz w:val="18"/>
      </w:rPr>
    </w:lvl>
    <w:lvl w:ilvl="3">
      <w:numFmt w:val="bullet"/>
      <w:lvlText w:val="•"/>
      <w:lvlJc w:val="left"/>
      <w:pPr>
        <w:ind w:left="1800" w:hanging="360"/>
      </w:pPr>
      <w:rPr>
        <w:rFonts w:ascii="StarSymbol" w:hAnsi="StarSymbol"/>
        <w:sz w:val="18"/>
      </w:rPr>
    </w:lvl>
    <w:lvl w:ilvl="4">
      <w:numFmt w:val="bullet"/>
      <w:lvlText w:val="◦"/>
      <w:lvlJc w:val="left"/>
      <w:pPr>
        <w:ind w:left="2160" w:hanging="360"/>
      </w:pPr>
      <w:rPr>
        <w:rFonts w:ascii="StarSymbol" w:hAnsi="StarSymbol"/>
        <w:sz w:val="18"/>
      </w:rPr>
    </w:lvl>
    <w:lvl w:ilvl="5">
      <w:numFmt w:val="bullet"/>
      <w:lvlText w:val="▪"/>
      <w:lvlJc w:val="left"/>
      <w:pPr>
        <w:ind w:left="2520" w:hanging="360"/>
      </w:pPr>
      <w:rPr>
        <w:rFonts w:ascii="StarSymbol" w:hAnsi="StarSymbol"/>
        <w:sz w:val="18"/>
      </w:rPr>
    </w:lvl>
    <w:lvl w:ilvl="6">
      <w:numFmt w:val="bullet"/>
      <w:lvlText w:val="•"/>
      <w:lvlJc w:val="left"/>
      <w:pPr>
        <w:ind w:left="2880" w:hanging="360"/>
      </w:pPr>
      <w:rPr>
        <w:rFonts w:ascii="StarSymbol" w:hAnsi="StarSymbol"/>
        <w:sz w:val="18"/>
      </w:rPr>
    </w:lvl>
    <w:lvl w:ilvl="7">
      <w:numFmt w:val="bullet"/>
      <w:lvlText w:val="◦"/>
      <w:lvlJc w:val="left"/>
      <w:pPr>
        <w:ind w:left="3240" w:hanging="360"/>
      </w:pPr>
      <w:rPr>
        <w:rFonts w:ascii="StarSymbol" w:hAnsi="StarSymbol"/>
        <w:sz w:val="18"/>
      </w:rPr>
    </w:lvl>
    <w:lvl w:ilvl="8">
      <w:numFmt w:val="bullet"/>
      <w:lvlText w:val="▪"/>
      <w:lvlJc w:val="left"/>
      <w:pPr>
        <w:ind w:left="3600" w:hanging="360"/>
      </w:pPr>
      <w:rPr>
        <w:rFonts w:ascii="StarSymbol" w:hAnsi="StarSymbol"/>
        <w:sz w:val="18"/>
      </w:rPr>
    </w:lvl>
  </w:abstractNum>
  <w:abstractNum w:abstractNumId="39" w15:restartNumberingAfterBreak="0">
    <w:nsid w:val="70C16190"/>
    <w:multiLevelType w:val="multilevel"/>
    <w:tmpl w:val="F4E8F14E"/>
    <w:lvl w:ilvl="0">
      <w:start w:val="1"/>
      <w:numFmt w:val="decimal"/>
      <w:lvlText w:val="F4.%1"/>
      <w:lvlJc w:val="left"/>
      <w:pPr>
        <w:ind w:left="907" w:hanging="547"/>
      </w:pPr>
      <w:rPr>
        <w:rFonts w:ascii="Arial" w:hAnsi="Arial" w:hint="default"/>
        <w:b/>
        <w:bCs/>
        <w:i/>
        <w:caps/>
        <w:sz w:val="18"/>
      </w:rPr>
    </w:lvl>
    <w:lvl w:ilvl="1">
      <w:numFmt w:val="bullet"/>
      <w:lvlText w:val="◦"/>
      <w:lvlJc w:val="left"/>
      <w:pPr>
        <w:ind w:left="1080" w:hanging="360"/>
      </w:pPr>
      <w:rPr>
        <w:rFonts w:ascii="StarSymbol" w:hAnsi="StarSymbol"/>
        <w:sz w:val="18"/>
      </w:rPr>
    </w:lvl>
    <w:lvl w:ilvl="2">
      <w:numFmt w:val="bullet"/>
      <w:lvlText w:val="▪"/>
      <w:lvlJc w:val="left"/>
      <w:pPr>
        <w:ind w:left="1440" w:hanging="360"/>
      </w:pPr>
      <w:rPr>
        <w:rFonts w:ascii="StarSymbol" w:hAnsi="StarSymbol"/>
        <w:sz w:val="18"/>
      </w:rPr>
    </w:lvl>
    <w:lvl w:ilvl="3">
      <w:numFmt w:val="bullet"/>
      <w:lvlText w:val="•"/>
      <w:lvlJc w:val="left"/>
      <w:pPr>
        <w:ind w:left="1800" w:hanging="360"/>
      </w:pPr>
      <w:rPr>
        <w:rFonts w:ascii="StarSymbol" w:hAnsi="StarSymbol"/>
        <w:sz w:val="18"/>
      </w:rPr>
    </w:lvl>
    <w:lvl w:ilvl="4">
      <w:numFmt w:val="bullet"/>
      <w:lvlText w:val="◦"/>
      <w:lvlJc w:val="left"/>
      <w:pPr>
        <w:ind w:left="2160" w:hanging="360"/>
      </w:pPr>
      <w:rPr>
        <w:rFonts w:ascii="StarSymbol" w:hAnsi="StarSymbol"/>
        <w:sz w:val="18"/>
      </w:rPr>
    </w:lvl>
    <w:lvl w:ilvl="5">
      <w:numFmt w:val="bullet"/>
      <w:lvlText w:val="▪"/>
      <w:lvlJc w:val="left"/>
      <w:pPr>
        <w:ind w:left="2520" w:hanging="360"/>
      </w:pPr>
      <w:rPr>
        <w:rFonts w:ascii="StarSymbol" w:hAnsi="StarSymbol"/>
        <w:sz w:val="18"/>
      </w:rPr>
    </w:lvl>
    <w:lvl w:ilvl="6">
      <w:numFmt w:val="bullet"/>
      <w:lvlText w:val="•"/>
      <w:lvlJc w:val="left"/>
      <w:pPr>
        <w:ind w:left="2880" w:hanging="360"/>
      </w:pPr>
      <w:rPr>
        <w:rFonts w:ascii="StarSymbol" w:hAnsi="StarSymbol"/>
        <w:sz w:val="18"/>
      </w:rPr>
    </w:lvl>
    <w:lvl w:ilvl="7">
      <w:numFmt w:val="bullet"/>
      <w:lvlText w:val="◦"/>
      <w:lvlJc w:val="left"/>
      <w:pPr>
        <w:ind w:left="3240" w:hanging="360"/>
      </w:pPr>
      <w:rPr>
        <w:rFonts w:ascii="StarSymbol" w:hAnsi="StarSymbol"/>
        <w:sz w:val="18"/>
      </w:rPr>
    </w:lvl>
    <w:lvl w:ilvl="8">
      <w:numFmt w:val="bullet"/>
      <w:lvlText w:val="▪"/>
      <w:lvlJc w:val="left"/>
      <w:pPr>
        <w:ind w:left="3600" w:hanging="360"/>
      </w:pPr>
      <w:rPr>
        <w:rFonts w:ascii="StarSymbol" w:hAnsi="StarSymbol"/>
        <w:sz w:val="18"/>
      </w:rPr>
    </w:lvl>
  </w:abstractNum>
  <w:abstractNum w:abstractNumId="40" w15:restartNumberingAfterBreak="0">
    <w:nsid w:val="725F0330"/>
    <w:multiLevelType w:val="multilevel"/>
    <w:tmpl w:val="FDDEE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3113252"/>
    <w:multiLevelType w:val="multilevel"/>
    <w:tmpl w:val="844A7AD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2" w15:restartNumberingAfterBreak="0">
    <w:nsid w:val="733F0960"/>
    <w:multiLevelType w:val="hybridMultilevel"/>
    <w:tmpl w:val="9F6EAA2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5E10948"/>
    <w:multiLevelType w:val="hybridMultilevel"/>
    <w:tmpl w:val="79F8844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6D62EF0"/>
    <w:multiLevelType w:val="multilevel"/>
    <w:tmpl w:val="F826852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92B39E3"/>
    <w:multiLevelType w:val="hybridMultilevel"/>
    <w:tmpl w:val="F5E4DB8E"/>
    <w:lvl w:ilvl="0" w:tplc="08090005">
      <w:start w:val="1"/>
      <w:numFmt w:val="bullet"/>
      <w:lvlText w:val=""/>
      <w:lvlJc w:val="left"/>
      <w:pPr>
        <w:ind w:left="2138" w:hanging="360"/>
      </w:pPr>
      <w:rPr>
        <w:rFonts w:ascii="Wingdings" w:hAnsi="Wingdings"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DD06565"/>
    <w:multiLevelType w:val="multilevel"/>
    <w:tmpl w:val="BBC4FA02"/>
    <w:lvl w:ilvl="0">
      <w:start w:val="1"/>
      <w:numFmt w:val="decimal"/>
      <w:lvlText w:val="F3.%1"/>
      <w:lvlJc w:val="left"/>
      <w:pPr>
        <w:ind w:left="907" w:hanging="547"/>
      </w:pPr>
      <w:rPr>
        <w:rFonts w:ascii="Arial" w:hAnsi="Arial" w:hint="default"/>
        <w:b/>
        <w:bCs/>
        <w:i/>
        <w:caps/>
        <w:sz w:val="18"/>
      </w:rPr>
    </w:lvl>
    <w:lvl w:ilvl="1">
      <w:numFmt w:val="bullet"/>
      <w:lvlText w:val="◦"/>
      <w:lvlJc w:val="left"/>
      <w:pPr>
        <w:ind w:left="1080" w:hanging="360"/>
      </w:pPr>
      <w:rPr>
        <w:rFonts w:ascii="StarSymbol" w:hAnsi="StarSymbol"/>
        <w:sz w:val="18"/>
      </w:rPr>
    </w:lvl>
    <w:lvl w:ilvl="2">
      <w:numFmt w:val="bullet"/>
      <w:lvlText w:val="▪"/>
      <w:lvlJc w:val="left"/>
      <w:pPr>
        <w:ind w:left="1440" w:hanging="360"/>
      </w:pPr>
      <w:rPr>
        <w:rFonts w:ascii="StarSymbol" w:hAnsi="StarSymbol"/>
        <w:sz w:val="18"/>
      </w:rPr>
    </w:lvl>
    <w:lvl w:ilvl="3">
      <w:numFmt w:val="bullet"/>
      <w:lvlText w:val="•"/>
      <w:lvlJc w:val="left"/>
      <w:pPr>
        <w:ind w:left="1800" w:hanging="360"/>
      </w:pPr>
      <w:rPr>
        <w:rFonts w:ascii="StarSymbol" w:hAnsi="StarSymbol"/>
        <w:sz w:val="18"/>
      </w:rPr>
    </w:lvl>
    <w:lvl w:ilvl="4">
      <w:numFmt w:val="bullet"/>
      <w:lvlText w:val="◦"/>
      <w:lvlJc w:val="left"/>
      <w:pPr>
        <w:ind w:left="2160" w:hanging="360"/>
      </w:pPr>
      <w:rPr>
        <w:rFonts w:ascii="StarSymbol" w:hAnsi="StarSymbol"/>
        <w:sz w:val="18"/>
      </w:rPr>
    </w:lvl>
    <w:lvl w:ilvl="5">
      <w:numFmt w:val="bullet"/>
      <w:lvlText w:val="▪"/>
      <w:lvlJc w:val="left"/>
      <w:pPr>
        <w:ind w:left="2520" w:hanging="360"/>
      </w:pPr>
      <w:rPr>
        <w:rFonts w:ascii="StarSymbol" w:hAnsi="StarSymbol"/>
        <w:sz w:val="18"/>
      </w:rPr>
    </w:lvl>
    <w:lvl w:ilvl="6">
      <w:numFmt w:val="bullet"/>
      <w:lvlText w:val="•"/>
      <w:lvlJc w:val="left"/>
      <w:pPr>
        <w:ind w:left="2880" w:hanging="360"/>
      </w:pPr>
      <w:rPr>
        <w:rFonts w:ascii="StarSymbol" w:hAnsi="StarSymbol"/>
        <w:sz w:val="18"/>
      </w:rPr>
    </w:lvl>
    <w:lvl w:ilvl="7">
      <w:numFmt w:val="bullet"/>
      <w:lvlText w:val="◦"/>
      <w:lvlJc w:val="left"/>
      <w:pPr>
        <w:ind w:left="3240" w:hanging="360"/>
      </w:pPr>
      <w:rPr>
        <w:rFonts w:ascii="StarSymbol" w:hAnsi="StarSymbol"/>
        <w:sz w:val="18"/>
      </w:rPr>
    </w:lvl>
    <w:lvl w:ilvl="8">
      <w:numFmt w:val="bullet"/>
      <w:lvlText w:val="▪"/>
      <w:lvlJc w:val="left"/>
      <w:pPr>
        <w:ind w:left="3600" w:hanging="360"/>
      </w:pPr>
      <w:rPr>
        <w:rFonts w:ascii="StarSymbol" w:hAnsi="StarSymbol"/>
        <w:sz w:val="18"/>
      </w:rPr>
    </w:lvl>
  </w:abstractNum>
  <w:abstractNum w:abstractNumId="47" w15:restartNumberingAfterBreak="0">
    <w:nsid w:val="7EE900CE"/>
    <w:multiLevelType w:val="hybridMultilevel"/>
    <w:tmpl w:val="63B0C3BE"/>
    <w:lvl w:ilvl="0" w:tplc="5088D904">
      <w:start w:val="1"/>
      <w:numFmt w:val="upperLetter"/>
      <w:lvlText w:val="%1."/>
      <w:lvlJc w:val="left"/>
      <w:pPr>
        <w:ind w:left="360" w:hanging="360"/>
      </w:pPr>
      <w:rPr>
        <w:b/>
      </w:rPr>
    </w:lvl>
    <w:lvl w:ilvl="1" w:tplc="04090019">
      <w:start w:val="1"/>
      <w:numFmt w:val="lowerLetter"/>
      <w:lvlText w:val="%2."/>
      <w:lvlJc w:val="left"/>
      <w:pPr>
        <w:ind w:left="1080" w:hanging="360"/>
      </w:pPr>
    </w:lvl>
    <w:lvl w:ilvl="2" w:tplc="ED8EE2C6">
      <w:start w:val="1"/>
      <w:numFmt w:val="decimal"/>
      <w:lvlText w:val="%3."/>
      <w:lvlJc w:val="left"/>
      <w:pPr>
        <w:ind w:left="2325" w:hanging="705"/>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EEB5385"/>
    <w:multiLevelType w:val="hybridMultilevel"/>
    <w:tmpl w:val="9D4ACC4E"/>
    <w:lvl w:ilvl="0" w:tplc="25242508">
      <w:start w:val="1"/>
      <w:numFmt w:val="decimal"/>
      <w:lvlText w:val="F17.%1"/>
      <w:lvlJc w:val="left"/>
      <w:pPr>
        <w:ind w:left="1115" w:hanging="547"/>
      </w:pPr>
      <w:rPr>
        <w:rFonts w:ascii="Arial" w:hAnsi="Arial" w:hint="default"/>
        <w:b/>
        <w:i/>
        <w:caps/>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6"/>
  </w:num>
  <w:num w:numId="2">
    <w:abstractNumId w:val="31"/>
  </w:num>
  <w:num w:numId="3">
    <w:abstractNumId w:val="16"/>
  </w:num>
  <w:num w:numId="4">
    <w:abstractNumId w:val="30"/>
  </w:num>
  <w:num w:numId="5">
    <w:abstractNumId w:val="9"/>
  </w:num>
  <w:num w:numId="6">
    <w:abstractNumId w:val="17"/>
  </w:num>
  <w:num w:numId="7">
    <w:abstractNumId w:val="5"/>
  </w:num>
  <w:num w:numId="8">
    <w:abstractNumId w:val="6"/>
  </w:num>
  <w:num w:numId="9">
    <w:abstractNumId w:val="34"/>
  </w:num>
  <w:num w:numId="10">
    <w:abstractNumId w:val="25"/>
  </w:num>
  <w:num w:numId="11">
    <w:abstractNumId w:val="0"/>
  </w:num>
  <w:num w:numId="12">
    <w:abstractNumId w:val="15"/>
  </w:num>
  <w:num w:numId="13">
    <w:abstractNumId w:val="38"/>
  </w:num>
  <w:num w:numId="14">
    <w:abstractNumId w:val="41"/>
  </w:num>
  <w:num w:numId="15">
    <w:abstractNumId w:val="35"/>
  </w:num>
  <w:num w:numId="16">
    <w:abstractNumId w:val="23"/>
  </w:num>
  <w:num w:numId="17">
    <w:abstractNumId w:val="8"/>
  </w:num>
  <w:num w:numId="18">
    <w:abstractNumId w:val="13"/>
  </w:num>
  <w:num w:numId="19">
    <w:abstractNumId w:val="3"/>
  </w:num>
  <w:num w:numId="20">
    <w:abstractNumId w:val="1"/>
  </w:num>
  <w:num w:numId="21">
    <w:abstractNumId w:val="21"/>
  </w:num>
  <w:num w:numId="22">
    <w:abstractNumId w:val="14"/>
  </w:num>
  <w:num w:numId="23">
    <w:abstractNumId w:val="39"/>
  </w:num>
  <w:num w:numId="24">
    <w:abstractNumId w:val="46"/>
  </w:num>
  <w:num w:numId="25">
    <w:abstractNumId w:val="24"/>
  </w:num>
  <w:num w:numId="26">
    <w:abstractNumId w:val="7"/>
  </w:num>
  <w:num w:numId="27">
    <w:abstractNumId w:val="37"/>
  </w:num>
  <w:num w:numId="28">
    <w:abstractNumId w:val="2"/>
  </w:num>
  <w:num w:numId="29">
    <w:abstractNumId w:val="10"/>
  </w:num>
  <w:num w:numId="30">
    <w:abstractNumId w:val="22"/>
  </w:num>
  <w:num w:numId="31">
    <w:abstractNumId w:val="4"/>
  </w:num>
  <w:num w:numId="32">
    <w:abstractNumId w:val="18"/>
  </w:num>
  <w:num w:numId="33">
    <w:abstractNumId w:val="12"/>
  </w:num>
  <w:num w:numId="34">
    <w:abstractNumId w:val="48"/>
  </w:num>
  <w:num w:numId="35">
    <w:abstractNumId w:val="28"/>
  </w:num>
  <w:num w:numId="36">
    <w:abstractNumId w:val="11"/>
  </w:num>
  <w:num w:numId="37">
    <w:abstractNumId w:val="29"/>
  </w:num>
  <w:num w:numId="38">
    <w:abstractNumId w:val="45"/>
  </w:num>
  <w:num w:numId="39">
    <w:abstractNumId w:val="20"/>
  </w:num>
  <w:num w:numId="40">
    <w:abstractNumId w:val="42"/>
  </w:num>
  <w:num w:numId="41">
    <w:abstractNumId w:val="36"/>
  </w:num>
  <w:num w:numId="42">
    <w:abstractNumId w:val="43"/>
  </w:num>
  <w:num w:numId="43">
    <w:abstractNumId w:val="47"/>
  </w:num>
  <w:num w:numId="44">
    <w:abstractNumId w:val="19"/>
  </w:num>
  <w:num w:numId="45">
    <w:abstractNumId w:val="33"/>
  </w:num>
  <w:num w:numId="46">
    <w:abstractNumId w:val="40"/>
  </w:num>
  <w:num w:numId="47">
    <w:abstractNumId w:val="27"/>
  </w:num>
  <w:num w:numId="48">
    <w:abstractNumId w:val="44"/>
  </w:num>
  <w:num w:numId="49">
    <w:abstractNumId w:val="3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1270"/>
    <w:rsid w:val="00000868"/>
    <w:rsid w:val="0000089E"/>
    <w:rsid w:val="0000201B"/>
    <w:rsid w:val="00002022"/>
    <w:rsid w:val="000026D4"/>
    <w:rsid w:val="00002924"/>
    <w:rsid w:val="000029F1"/>
    <w:rsid w:val="00002EDF"/>
    <w:rsid w:val="00002F2D"/>
    <w:rsid w:val="00004161"/>
    <w:rsid w:val="00004A11"/>
    <w:rsid w:val="00004D99"/>
    <w:rsid w:val="0000513B"/>
    <w:rsid w:val="0000537B"/>
    <w:rsid w:val="00005D1C"/>
    <w:rsid w:val="00006A60"/>
    <w:rsid w:val="00006A75"/>
    <w:rsid w:val="0000752D"/>
    <w:rsid w:val="0000753A"/>
    <w:rsid w:val="00007AAC"/>
    <w:rsid w:val="00007C11"/>
    <w:rsid w:val="00007C30"/>
    <w:rsid w:val="000102CD"/>
    <w:rsid w:val="0001032C"/>
    <w:rsid w:val="00010654"/>
    <w:rsid w:val="00010688"/>
    <w:rsid w:val="00010755"/>
    <w:rsid w:val="00010AF7"/>
    <w:rsid w:val="00010C40"/>
    <w:rsid w:val="000129B6"/>
    <w:rsid w:val="00012B01"/>
    <w:rsid w:val="00012EB4"/>
    <w:rsid w:val="00013E25"/>
    <w:rsid w:val="00014336"/>
    <w:rsid w:val="000145C1"/>
    <w:rsid w:val="00014729"/>
    <w:rsid w:val="00014842"/>
    <w:rsid w:val="0001485A"/>
    <w:rsid w:val="000149B4"/>
    <w:rsid w:val="00015390"/>
    <w:rsid w:val="000155C2"/>
    <w:rsid w:val="000167C0"/>
    <w:rsid w:val="000168E7"/>
    <w:rsid w:val="00017F37"/>
    <w:rsid w:val="0002071E"/>
    <w:rsid w:val="00021AF4"/>
    <w:rsid w:val="00021ED4"/>
    <w:rsid w:val="000221DD"/>
    <w:rsid w:val="00022352"/>
    <w:rsid w:val="000224A1"/>
    <w:rsid w:val="000225B6"/>
    <w:rsid w:val="00023107"/>
    <w:rsid w:val="00023222"/>
    <w:rsid w:val="00023D43"/>
    <w:rsid w:val="000252E0"/>
    <w:rsid w:val="00026D43"/>
    <w:rsid w:val="0002785B"/>
    <w:rsid w:val="0003108B"/>
    <w:rsid w:val="00031BDC"/>
    <w:rsid w:val="00031FF9"/>
    <w:rsid w:val="000339A5"/>
    <w:rsid w:val="00033D0D"/>
    <w:rsid w:val="00035367"/>
    <w:rsid w:val="00035392"/>
    <w:rsid w:val="0003573E"/>
    <w:rsid w:val="00035AEE"/>
    <w:rsid w:val="00036275"/>
    <w:rsid w:val="00037147"/>
    <w:rsid w:val="00037380"/>
    <w:rsid w:val="0003745D"/>
    <w:rsid w:val="000375AB"/>
    <w:rsid w:val="00037888"/>
    <w:rsid w:val="000408A2"/>
    <w:rsid w:val="000408DE"/>
    <w:rsid w:val="0004180A"/>
    <w:rsid w:val="000418F0"/>
    <w:rsid w:val="00041ED9"/>
    <w:rsid w:val="00042597"/>
    <w:rsid w:val="00042AB1"/>
    <w:rsid w:val="00043939"/>
    <w:rsid w:val="00043A5D"/>
    <w:rsid w:val="00043FE8"/>
    <w:rsid w:val="00044083"/>
    <w:rsid w:val="0004431A"/>
    <w:rsid w:val="00044CE0"/>
    <w:rsid w:val="000451B6"/>
    <w:rsid w:val="000451DE"/>
    <w:rsid w:val="00045BC0"/>
    <w:rsid w:val="00045E8E"/>
    <w:rsid w:val="00046FD7"/>
    <w:rsid w:val="00047BA2"/>
    <w:rsid w:val="00050BD1"/>
    <w:rsid w:val="00051D65"/>
    <w:rsid w:val="00052D1C"/>
    <w:rsid w:val="00054A0E"/>
    <w:rsid w:val="00054EEB"/>
    <w:rsid w:val="000553AB"/>
    <w:rsid w:val="0005603A"/>
    <w:rsid w:val="000560D5"/>
    <w:rsid w:val="000568D7"/>
    <w:rsid w:val="00056F6F"/>
    <w:rsid w:val="0005721F"/>
    <w:rsid w:val="0006029A"/>
    <w:rsid w:val="000602DD"/>
    <w:rsid w:val="000603CD"/>
    <w:rsid w:val="00060BF1"/>
    <w:rsid w:val="00060D21"/>
    <w:rsid w:val="00060D27"/>
    <w:rsid w:val="00061483"/>
    <w:rsid w:val="000626D1"/>
    <w:rsid w:val="000634B6"/>
    <w:rsid w:val="000635B6"/>
    <w:rsid w:val="00064627"/>
    <w:rsid w:val="000651BE"/>
    <w:rsid w:val="00065584"/>
    <w:rsid w:val="00065DB5"/>
    <w:rsid w:val="00065DB8"/>
    <w:rsid w:val="00065F57"/>
    <w:rsid w:val="00066348"/>
    <w:rsid w:val="00066E70"/>
    <w:rsid w:val="00066EF6"/>
    <w:rsid w:val="00066F65"/>
    <w:rsid w:val="0006731A"/>
    <w:rsid w:val="00067635"/>
    <w:rsid w:val="00067673"/>
    <w:rsid w:val="000676FA"/>
    <w:rsid w:val="00067B64"/>
    <w:rsid w:val="0007076F"/>
    <w:rsid w:val="00070AEB"/>
    <w:rsid w:val="00070FC6"/>
    <w:rsid w:val="000714B7"/>
    <w:rsid w:val="000715C6"/>
    <w:rsid w:val="00071859"/>
    <w:rsid w:val="000719AE"/>
    <w:rsid w:val="00071A3B"/>
    <w:rsid w:val="00071B60"/>
    <w:rsid w:val="00071C77"/>
    <w:rsid w:val="00071D08"/>
    <w:rsid w:val="00071E6F"/>
    <w:rsid w:val="00071FB4"/>
    <w:rsid w:val="00072831"/>
    <w:rsid w:val="00072B2B"/>
    <w:rsid w:val="00074B96"/>
    <w:rsid w:val="00074CDC"/>
    <w:rsid w:val="00075165"/>
    <w:rsid w:val="000755D7"/>
    <w:rsid w:val="00075651"/>
    <w:rsid w:val="0007567A"/>
    <w:rsid w:val="00075BF7"/>
    <w:rsid w:val="00075DFD"/>
    <w:rsid w:val="000760E2"/>
    <w:rsid w:val="00076862"/>
    <w:rsid w:val="000768ED"/>
    <w:rsid w:val="000769BD"/>
    <w:rsid w:val="00076A7E"/>
    <w:rsid w:val="00076DF8"/>
    <w:rsid w:val="00080686"/>
    <w:rsid w:val="00080704"/>
    <w:rsid w:val="00080FA8"/>
    <w:rsid w:val="00081A64"/>
    <w:rsid w:val="00081D00"/>
    <w:rsid w:val="00081D77"/>
    <w:rsid w:val="00082053"/>
    <w:rsid w:val="00082B66"/>
    <w:rsid w:val="00082C75"/>
    <w:rsid w:val="00082CBF"/>
    <w:rsid w:val="00083147"/>
    <w:rsid w:val="00083760"/>
    <w:rsid w:val="000838D5"/>
    <w:rsid w:val="000839D1"/>
    <w:rsid w:val="000850A3"/>
    <w:rsid w:val="000860D5"/>
    <w:rsid w:val="00086766"/>
    <w:rsid w:val="000867B5"/>
    <w:rsid w:val="00086989"/>
    <w:rsid w:val="0008722A"/>
    <w:rsid w:val="000876A3"/>
    <w:rsid w:val="00087765"/>
    <w:rsid w:val="00087A62"/>
    <w:rsid w:val="00087B61"/>
    <w:rsid w:val="00090BC3"/>
    <w:rsid w:val="00090D6E"/>
    <w:rsid w:val="000913C7"/>
    <w:rsid w:val="00091C10"/>
    <w:rsid w:val="0009268D"/>
    <w:rsid w:val="00092906"/>
    <w:rsid w:val="00092A2F"/>
    <w:rsid w:val="000947C4"/>
    <w:rsid w:val="00094F1B"/>
    <w:rsid w:val="000951A3"/>
    <w:rsid w:val="0009521F"/>
    <w:rsid w:val="000954D6"/>
    <w:rsid w:val="0009556D"/>
    <w:rsid w:val="00095965"/>
    <w:rsid w:val="00095F60"/>
    <w:rsid w:val="00097471"/>
    <w:rsid w:val="000978A4"/>
    <w:rsid w:val="00097A67"/>
    <w:rsid w:val="00097CDE"/>
    <w:rsid w:val="000A0239"/>
    <w:rsid w:val="000A041F"/>
    <w:rsid w:val="000A049E"/>
    <w:rsid w:val="000A099D"/>
    <w:rsid w:val="000A0FEC"/>
    <w:rsid w:val="000A126B"/>
    <w:rsid w:val="000A1C6C"/>
    <w:rsid w:val="000A28FE"/>
    <w:rsid w:val="000A2ED7"/>
    <w:rsid w:val="000A3A1E"/>
    <w:rsid w:val="000A4004"/>
    <w:rsid w:val="000A42AC"/>
    <w:rsid w:val="000A46DD"/>
    <w:rsid w:val="000A512C"/>
    <w:rsid w:val="000A57CC"/>
    <w:rsid w:val="000A5B1E"/>
    <w:rsid w:val="000A64E0"/>
    <w:rsid w:val="000A6935"/>
    <w:rsid w:val="000A7637"/>
    <w:rsid w:val="000A7DA8"/>
    <w:rsid w:val="000B00D7"/>
    <w:rsid w:val="000B086F"/>
    <w:rsid w:val="000B0CB6"/>
    <w:rsid w:val="000B0D42"/>
    <w:rsid w:val="000B0E47"/>
    <w:rsid w:val="000B1B61"/>
    <w:rsid w:val="000B2140"/>
    <w:rsid w:val="000B2247"/>
    <w:rsid w:val="000B26B7"/>
    <w:rsid w:val="000B26D1"/>
    <w:rsid w:val="000B29E8"/>
    <w:rsid w:val="000B2FA2"/>
    <w:rsid w:val="000B3146"/>
    <w:rsid w:val="000B3809"/>
    <w:rsid w:val="000B3A5C"/>
    <w:rsid w:val="000B41CB"/>
    <w:rsid w:val="000B54E0"/>
    <w:rsid w:val="000B55DC"/>
    <w:rsid w:val="000B56B5"/>
    <w:rsid w:val="000B57F0"/>
    <w:rsid w:val="000B60F4"/>
    <w:rsid w:val="000C04A4"/>
    <w:rsid w:val="000C084A"/>
    <w:rsid w:val="000C2008"/>
    <w:rsid w:val="000C2A57"/>
    <w:rsid w:val="000C2A75"/>
    <w:rsid w:val="000C2C67"/>
    <w:rsid w:val="000C37F4"/>
    <w:rsid w:val="000C3F36"/>
    <w:rsid w:val="000C3F5F"/>
    <w:rsid w:val="000C4930"/>
    <w:rsid w:val="000C4D79"/>
    <w:rsid w:val="000C5923"/>
    <w:rsid w:val="000C5B5B"/>
    <w:rsid w:val="000C5E8D"/>
    <w:rsid w:val="000C611D"/>
    <w:rsid w:val="000C617E"/>
    <w:rsid w:val="000C6ECA"/>
    <w:rsid w:val="000C7082"/>
    <w:rsid w:val="000C783C"/>
    <w:rsid w:val="000C7AE2"/>
    <w:rsid w:val="000C7C8F"/>
    <w:rsid w:val="000D01E6"/>
    <w:rsid w:val="000D02E9"/>
    <w:rsid w:val="000D0CFF"/>
    <w:rsid w:val="000D15D7"/>
    <w:rsid w:val="000D1BB3"/>
    <w:rsid w:val="000D1C26"/>
    <w:rsid w:val="000D2317"/>
    <w:rsid w:val="000D2CBF"/>
    <w:rsid w:val="000D3016"/>
    <w:rsid w:val="000D3108"/>
    <w:rsid w:val="000D37F1"/>
    <w:rsid w:val="000D41C1"/>
    <w:rsid w:val="000D57F4"/>
    <w:rsid w:val="000D58D4"/>
    <w:rsid w:val="000D6B5D"/>
    <w:rsid w:val="000D740B"/>
    <w:rsid w:val="000D79B4"/>
    <w:rsid w:val="000D7E52"/>
    <w:rsid w:val="000D7E81"/>
    <w:rsid w:val="000E0BA1"/>
    <w:rsid w:val="000E1B10"/>
    <w:rsid w:val="000E1B36"/>
    <w:rsid w:val="000E1D56"/>
    <w:rsid w:val="000E2304"/>
    <w:rsid w:val="000E2A7E"/>
    <w:rsid w:val="000E370D"/>
    <w:rsid w:val="000E3D04"/>
    <w:rsid w:val="000E3DD1"/>
    <w:rsid w:val="000E43D4"/>
    <w:rsid w:val="000E4951"/>
    <w:rsid w:val="000E52D3"/>
    <w:rsid w:val="000E589F"/>
    <w:rsid w:val="000E5D26"/>
    <w:rsid w:val="000E6E78"/>
    <w:rsid w:val="000E7286"/>
    <w:rsid w:val="000E78ED"/>
    <w:rsid w:val="000E7E16"/>
    <w:rsid w:val="000F0973"/>
    <w:rsid w:val="000F0CC0"/>
    <w:rsid w:val="000F16D1"/>
    <w:rsid w:val="000F236B"/>
    <w:rsid w:val="000F37C9"/>
    <w:rsid w:val="000F38B9"/>
    <w:rsid w:val="000F38BC"/>
    <w:rsid w:val="000F3FA0"/>
    <w:rsid w:val="000F4862"/>
    <w:rsid w:val="000F582F"/>
    <w:rsid w:val="000F5AB8"/>
    <w:rsid w:val="000F5DC5"/>
    <w:rsid w:val="000F6232"/>
    <w:rsid w:val="000F62ED"/>
    <w:rsid w:val="000F6360"/>
    <w:rsid w:val="000F6EF8"/>
    <w:rsid w:val="000F7256"/>
    <w:rsid w:val="000F753C"/>
    <w:rsid w:val="000F7939"/>
    <w:rsid w:val="000F7C57"/>
    <w:rsid w:val="000F7C92"/>
    <w:rsid w:val="000F7D84"/>
    <w:rsid w:val="000F7F87"/>
    <w:rsid w:val="00100DF6"/>
    <w:rsid w:val="00100EA9"/>
    <w:rsid w:val="00101137"/>
    <w:rsid w:val="001012CF"/>
    <w:rsid w:val="001013CA"/>
    <w:rsid w:val="00101E17"/>
    <w:rsid w:val="00101F3E"/>
    <w:rsid w:val="0010354D"/>
    <w:rsid w:val="00103D71"/>
    <w:rsid w:val="0010425E"/>
    <w:rsid w:val="0010435B"/>
    <w:rsid w:val="00104A80"/>
    <w:rsid w:val="00104BE8"/>
    <w:rsid w:val="00104DFA"/>
    <w:rsid w:val="00105884"/>
    <w:rsid w:val="00105A81"/>
    <w:rsid w:val="00105C52"/>
    <w:rsid w:val="00105D45"/>
    <w:rsid w:val="00106162"/>
    <w:rsid w:val="001064D8"/>
    <w:rsid w:val="00107AA9"/>
    <w:rsid w:val="0011006E"/>
    <w:rsid w:val="0011044F"/>
    <w:rsid w:val="00110A51"/>
    <w:rsid w:val="00110A80"/>
    <w:rsid w:val="00110BD1"/>
    <w:rsid w:val="00110D21"/>
    <w:rsid w:val="001110EE"/>
    <w:rsid w:val="001119D9"/>
    <w:rsid w:val="00111AE2"/>
    <w:rsid w:val="00111DBA"/>
    <w:rsid w:val="00112A85"/>
    <w:rsid w:val="00113B7C"/>
    <w:rsid w:val="0011406A"/>
    <w:rsid w:val="0011434B"/>
    <w:rsid w:val="00114357"/>
    <w:rsid w:val="0011476D"/>
    <w:rsid w:val="001148F7"/>
    <w:rsid w:val="00114D1F"/>
    <w:rsid w:val="00114E67"/>
    <w:rsid w:val="0011542C"/>
    <w:rsid w:val="00115694"/>
    <w:rsid w:val="0011590B"/>
    <w:rsid w:val="00116601"/>
    <w:rsid w:val="0011664E"/>
    <w:rsid w:val="00116732"/>
    <w:rsid w:val="001168E2"/>
    <w:rsid w:val="00116D8B"/>
    <w:rsid w:val="0011721D"/>
    <w:rsid w:val="00117840"/>
    <w:rsid w:val="00117955"/>
    <w:rsid w:val="001205AD"/>
    <w:rsid w:val="00121016"/>
    <w:rsid w:val="0012169E"/>
    <w:rsid w:val="00121E33"/>
    <w:rsid w:val="001221D7"/>
    <w:rsid w:val="001227F3"/>
    <w:rsid w:val="00122A23"/>
    <w:rsid w:val="0012387E"/>
    <w:rsid w:val="001242FD"/>
    <w:rsid w:val="0012440F"/>
    <w:rsid w:val="00124F9B"/>
    <w:rsid w:val="001254E2"/>
    <w:rsid w:val="001261C1"/>
    <w:rsid w:val="0012659B"/>
    <w:rsid w:val="00126D3C"/>
    <w:rsid w:val="0012729E"/>
    <w:rsid w:val="001272DC"/>
    <w:rsid w:val="00127BF8"/>
    <w:rsid w:val="00130D9C"/>
    <w:rsid w:val="00130DAD"/>
    <w:rsid w:val="00131AE0"/>
    <w:rsid w:val="00131E5E"/>
    <w:rsid w:val="00132085"/>
    <w:rsid w:val="001320C0"/>
    <w:rsid w:val="00132507"/>
    <w:rsid w:val="0013276E"/>
    <w:rsid w:val="00132FCE"/>
    <w:rsid w:val="001331E2"/>
    <w:rsid w:val="0013383A"/>
    <w:rsid w:val="001342E9"/>
    <w:rsid w:val="00134E0C"/>
    <w:rsid w:val="0013635C"/>
    <w:rsid w:val="001363D1"/>
    <w:rsid w:val="00136586"/>
    <w:rsid w:val="00136E0F"/>
    <w:rsid w:val="001370B1"/>
    <w:rsid w:val="0013728C"/>
    <w:rsid w:val="00137E5F"/>
    <w:rsid w:val="00140546"/>
    <w:rsid w:val="00140881"/>
    <w:rsid w:val="00140DB0"/>
    <w:rsid w:val="0014110E"/>
    <w:rsid w:val="0014155E"/>
    <w:rsid w:val="001415DF"/>
    <w:rsid w:val="00141BBB"/>
    <w:rsid w:val="00142A05"/>
    <w:rsid w:val="00143BEE"/>
    <w:rsid w:val="0014428B"/>
    <w:rsid w:val="00144470"/>
    <w:rsid w:val="00144652"/>
    <w:rsid w:val="00144BDB"/>
    <w:rsid w:val="001457ED"/>
    <w:rsid w:val="00145B07"/>
    <w:rsid w:val="00145C62"/>
    <w:rsid w:val="00145E8F"/>
    <w:rsid w:val="00146094"/>
    <w:rsid w:val="001460D5"/>
    <w:rsid w:val="001464CD"/>
    <w:rsid w:val="00146998"/>
    <w:rsid w:val="00146C03"/>
    <w:rsid w:val="00146D8C"/>
    <w:rsid w:val="00146E6F"/>
    <w:rsid w:val="001470EF"/>
    <w:rsid w:val="001476EF"/>
    <w:rsid w:val="00147FF9"/>
    <w:rsid w:val="0015042D"/>
    <w:rsid w:val="00151258"/>
    <w:rsid w:val="0015159A"/>
    <w:rsid w:val="00151A18"/>
    <w:rsid w:val="001521C9"/>
    <w:rsid w:val="00152B12"/>
    <w:rsid w:val="001539BE"/>
    <w:rsid w:val="00154705"/>
    <w:rsid w:val="00155B17"/>
    <w:rsid w:val="001565E4"/>
    <w:rsid w:val="001569D9"/>
    <w:rsid w:val="00156BE6"/>
    <w:rsid w:val="00156F49"/>
    <w:rsid w:val="00157BEC"/>
    <w:rsid w:val="00157E2A"/>
    <w:rsid w:val="00160037"/>
    <w:rsid w:val="0016008C"/>
    <w:rsid w:val="00160A4A"/>
    <w:rsid w:val="00161392"/>
    <w:rsid w:val="001632CB"/>
    <w:rsid w:val="0016364E"/>
    <w:rsid w:val="001636EF"/>
    <w:rsid w:val="00163942"/>
    <w:rsid w:val="00163968"/>
    <w:rsid w:val="00163BE4"/>
    <w:rsid w:val="00163EC1"/>
    <w:rsid w:val="0016405C"/>
    <w:rsid w:val="00164200"/>
    <w:rsid w:val="00164322"/>
    <w:rsid w:val="001645D4"/>
    <w:rsid w:val="00164A85"/>
    <w:rsid w:val="00164B73"/>
    <w:rsid w:val="00165D75"/>
    <w:rsid w:val="00165E02"/>
    <w:rsid w:val="001665C8"/>
    <w:rsid w:val="001667BB"/>
    <w:rsid w:val="00166CA3"/>
    <w:rsid w:val="00166F29"/>
    <w:rsid w:val="00171CD7"/>
    <w:rsid w:val="00172364"/>
    <w:rsid w:val="00172E15"/>
    <w:rsid w:val="00172EE9"/>
    <w:rsid w:val="0017350B"/>
    <w:rsid w:val="00173649"/>
    <w:rsid w:val="001737B2"/>
    <w:rsid w:val="00173DB9"/>
    <w:rsid w:val="00173EF8"/>
    <w:rsid w:val="00174112"/>
    <w:rsid w:val="00174B0E"/>
    <w:rsid w:val="00174B76"/>
    <w:rsid w:val="00174C24"/>
    <w:rsid w:val="00174F2E"/>
    <w:rsid w:val="00175889"/>
    <w:rsid w:val="001758B2"/>
    <w:rsid w:val="00175DDE"/>
    <w:rsid w:val="001764BC"/>
    <w:rsid w:val="001765F9"/>
    <w:rsid w:val="00176732"/>
    <w:rsid w:val="00176855"/>
    <w:rsid w:val="00176D82"/>
    <w:rsid w:val="00176E24"/>
    <w:rsid w:val="00177929"/>
    <w:rsid w:val="001809F0"/>
    <w:rsid w:val="0018140A"/>
    <w:rsid w:val="001816BA"/>
    <w:rsid w:val="0018237D"/>
    <w:rsid w:val="001823EF"/>
    <w:rsid w:val="00182435"/>
    <w:rsid w:val="00182D30"/>
    <w:rsid w:val="00182E70"/>
    <w:rsid w:val="00182EE6"/>
    <w:rsid w:val="00183367"/>
    <w:rsid w:val="00183415"/>
    <w:rsid w:val="00183C41"/>
    <w:rsid w:val="001841EA"/>
    <w:rsid w:val="0018504E"/>
    <w:rsid w:val="001857D7"/>
    <w:rsid w:val="00186810"/>
    <w:rsid w:val="00186E1F"/>
    <w:rsid w:val="00187840"/>
    <w:rsid w:val="001900FB"/>
    <w:rsid w:val="00190585"/>
    <w:rsid w:val="00190847"/>
    <w:rsid w:val="00190F77"/>
    <w:rsid w:val="001912B5"/>
    <w:rsid w:val="00191439"/>
    <w:rsid w:val="00191C0D"/>
    <w:rsid w:val="00191FE5"/>
    <w:rsid w:val="00192548"/>
    <w:rsid w:val="00193448"/>
    <w:rsid w:val="00193BA5"/>
    <w:rsid w:val="0019401F"/>
    <w:rsid w:val="00194603"/>
    <w:rsid w:val="00195D55"/>
    <w:rsid w:val="00196DB8"/>
    <w:rsid w:val="00197DAA"/>
    <w:rsid w:val="00197E15"/>
    <w:rsid w:val="001A0683"/>
    <w:rsid w:val="001A0A6F"/>
    <w:rsid w:val="001A0E7A"/>
    <w:rsid w:val="001A0F24"/>
    <w:rsid w:val="001A1030"/>
    <w:rsid w:val="001A113C"/>
    <w:rsid w:val="001A14D4"/>
    <w:rsid w:val="001A1688"/>
    <w:rsid w:val="001A3371"/>
    <w:rsid w:val="001A380E"/>
    <w:rsid w:val="001A3A0F"/>
    <w:rsid w:val="001A3BA0"/>
    <w:rsid w:val="001A51C9"/>
    <w:rsid w:val="001A5938"/>
    <w:rsid w:val="001A61DD"/>
    <w:rsid w:val="001A7315"/>
    <w:rsid w:val="001B02C2"/>
    <w:rsid w:val="001B1985"/>
    <w:rsid w:val="001B28D9"/>
    <w:rsid w:val="001B37F0"/>
    <w:rsid w:val="001B3DD7"/>
    <w:rsid w:val="001B414F"/>
    <w:rsid w:val="001B4539"/>
    <w:rsid w:val="001B4565"/>
    <w:rsid w:val="001B493E"/>
    <w:rsid w:val="001B527F"/>
    <w:rsid w:val="001B5CE9"/>
    <w:rsid w:val="001B60E9"/>
    <w:rsid w:val="001B642D"/>
    <w:rsid w:val="001B6658"/>
    <w:rsid w:val="001B6871"/>
    <w:rsid w:val="001B6C3E"/>
    <w:rsid w:val="001B6D1C"/>
    <w:rsid w:val="001B6D51"/>
    <w:rsid w:val="001B7392"/>
    <w:rsid w:val="001B79D4"/>
    <w:rsid w:val="001B7A76"/>
    <w:rsid w:val="001B7F83"/>
    <w:rsid w:val="001C0165"/>
    <w:rsid w:val="001C0CF1"/>
    <w:rsid w:val="001C130C"/>
    <w:rsid w:val="001C1A0B"/>
    <w:rsid w:val="001C2342"/>
    <w:rsid w:val="001C2437"/>
    <w:rsid w:val="001C2535"/>
    <w:rsid w:val="001C25B9"/>
    <w:rsid w:val="001C270C"/>
    <w:rsid w:val="001C3314"/>
    <w:rsid w:val="001C339D"/>
    <w:rsid w:val="001C4981"/>
    <w:rsid w:val="001C4BE3"/>
    <w:rsid w:val="001C5699"/>
    <w:rsid w:val="001C5E5B"/>
    <w:rsid w:val="001C6DFF"/>
    <w:rsid w:val="001C6FFC"/>
    <w:rsid w:val="001C71B3"/>
    <w:rsid w:val="001C7874"/>
    <w:rsid w:val="001C7C5A"/>
    <w:rsid w:val="001D03EC"/>
    <w:rsid w:val="001D0909"/>
    <w:rsid w:val="001D0ACE"/>
    <w:rsid w:val="001D0CC8"/>
    <w:rsid w:val="001D0EF0"/>
    <w:rsid w:val="001D12FC"/>
    <w:rsid w:val="001D1ABD"/>
    <w:rsid w:val="001D1E64"/>
    <w:rsid w:val="001D2877"/>
    <w:rsid w:val="001D2A17"/>
    <w:rsid w:val="001D2C97"/>
    <w:rsid w:val="001D2D54"/>
    <w:rsid w:val="001D38A5"/>
    <w:rsid w:val="001D428A"/>
    <w:rsid w:val="001D4C36"/>
    <w:rsid w:val="001D4D79"/>
    <w:rsid w:val="001D4E41"/>
    <w:rsid w:val="001D5A5C"/>
    <w:rsid w:val="001D5A93"/>
    <w:rsid w:val="001D5E7B"/>
    <w:rsid w:val="001D6158"/>
    <w:rsid w:val="001D67B3"/>
    <w:rsid w:val="001D75EF"/>
    <w:rsid w:val="001E0A46"/>
    <w:rsid w:val="001E122F"/>
    <w:rsid w:val="001E144A"/>
    <w:rsid w:val="001E14CF"/>
    <w:rsid w:val="001E197E"/>
    <w:rsid w:val="001E2EED"/>
    <w:rsid w:val="001E3AED"/>
    <w:rsid w:val="001E3B4B"/>
    <w:rsid w:val="001E3D64"/>
    <w:rsid w:val="001E40BB"/>
    <w:rsid w:val="001E4174"/>
    <w:rsid w:val="001E48CE"/>
    <w:rsid w:val="001E4FBC"/>
    <w:rsid w:val="001E56E7"/>
    <w:rsid w:val="001E62FD"/>
    <w:rsid w:val="001E7276"/>
    <w:rsid w:val="001E7577"/>
    <w:rsid w:val="001E76BC"/>
    <w:rsid w:val="001F0226"/>
    <w:rsid w:val="001F07DF"/>
    <w:rsid w:val="001F11FF"/>
    <w:rsid w:val="001F1F96"/>
    <w:rsid w:val="001F2260"/>
    <w:rsid w:val="001F2C47"/>
    <w:rsid w:val="001F3F67"/>
    <w:rsid w:val="001F4A57"/>
    <w:rsid w:val="001F4B4B"/>
    <w:rsid w:val="001F5340"/>
    <w:rsid w:val="001F6A89"/>
    <w:rsid w:val="001F727C"/>
    <w:rsid w:val="001F72A7"/>
    <w:rsid w:val="001F7B6F"/>
    <w:rsid w:val="001F7F72"/>
    <w:rsid w:val="0020051F"/>
    <w:rsid w:val="00200788"/>
    <w:rsid w:val="00201458"/>
    <w:rsid w:val="002014C2"/>
    <w:rsid w:val="00201A05"/>
    <w:rsid w:val="00201EA7"/>
    <w:rsid w:val="00202013"/>
    <w:rsid w:val="0020209C"/>
    <w:rsid w:val="00202E0B"/>
    <w:rsid w:val="00203509"/>
    <w:rsid w:val="00203A15"/>
    <w:rsid w:val="00203E92"/>
    <w:rsid w:val="002047E7"/>
    <w:rsid w:val="00204CD9"/>
    <w:rsid w:val="00205307"/>
    <w:rsid w:val="00205F48"/>
    <w:rsid w:val="002064B9"/>
    <w:rsid w:val="00206DC9"/>
    <w:rsid w:val="0020788A"/>
    <w:rsid w:val="002079E0"/>
    <w:rsid w:val="0021024A"/>
    <w:rsid w:val="002104FF"/>
    <w:rsid w:val="00210775"/>
    <w:rsid w:val="00210AE0"/>
    <w:rsid w:val="002112E3"/>
    <w:rsid w:val="00211581"/>
    <w:rsid w:val="0021172E"/>
    <w:rsid w:val="002123A1"/>
    <w:rsid w:val="0021284B"/>
    <w:rsid w:val="00212908"/>
    <w:rsid w:val="00212C4C"/>
    <w:rsid w:val="00212DE4"/>
    <w:rsid w:val="0021306B"/>
    <w:rsid w:val="00213646"/>
    <w:rsid w:val="00214B64"/>
    <w:rsid w:val="0021505F"/>
    <w:rsid w:val="002151C5"/>
    <w:rsid w:val="002152B3"/>
    <w:rsid w:val="00215AD2"/>
    <w:rsid w:val="00215B82"/>
    <w:rsid w:val="0021733C"/>
    <w:rsid w:val="00217517"/>
    <w:rsid w:val="002179C4"/>
    <w:rsid w:val="00217AB6"/>
    <w:rsid w:val="00217DAE"/>
    <w:rsid w:val="002201F9"/>
    <w:rsid w:val="0022042F"/>
    <w:rsid w:val="00220BF5"/>
    <w:rsid w:val="00220C5D"/>
    <w:rsid w:val="00220EA5"/>
    <w:rsid w:val="00221329"/>
    <w:rsid w:val="0022260F"/>
    <w:rsid w:val="00222A73"/>
    <w:rsid w:val="00222D28"/>
    <w:rsid w:val="00224327"/>
    <w:rsid w:val="002243BA"/>
    <w:rsid w:val="002249D0"/>
    <w:rsid w:val="00224A85"/>
    <w:rsid w:val="00224AA9"/>
    <w:rsid w:val="00224E97"/>
    <w:rsid w:val="00224FDD"/>
    <w:rsid w:val="00225292"/>
    <w:rsid w:val="0022551B"/>
    <w:rsid w:val="00225CDB"/>
    <w:rsid w:val="00226482"/>
    <w:rsid w:val="00226672"/>
    <w:rsid w:val="00227C1D"/>
    <w:rsid w:val="00227E51"/>
    <w:rsid w:val="00230101"/>
    <w:rsid w:val="002303A9"/>
    <w:rsid w:val="0023071F"/>
    <w:rsid w:val="00231606"/>
    <w:rsid w:val="002316F1"/>
    <w:rsid w:val="00231D3B"/>
    <w:rsid w:val="0023286E"/>
    <w:rsid w:val="0023312D"/>
    <w:rsid w:val="002339C3"/>
    <w:rsid w:val="00233B8A"/>
    <w:rsid w:val="00233BDA"/>
    <w:rsid w:val="00233BEB"/>
    <w:rsid w:val="00233FB2"/>
    <w:rsid w:val="0023416D"/>
    <w:rsid w:val="002345E9"/>
    <w:rsid w:val="00234E71"/>
    <w:rsid w:val="0023571B"/>
    <w:rsid w:val="00236008"/>
    <w:rsid w:val="00236133"/>
    <w:rsid w:val="00237016"/>
    <w:rsid w:val="002370CE"/>
    <w:rsid w:val="0023743C"/>
    <w:rsid w:val="00237618"/>
    <w:rsid w:val="00240CEC"/>
    <w:rsid w:val="0024183A"/>
    <w:rsid w:val="00241E93"/>
    <w:rsid w:val="00242BC0"/>
    <w:rsid w:val="00242BD0"/>
    <w:rsid w:val="0024368E"/>
    <w:rsid w:val="002438EF"/>
    <w:rsid w:val="002445F8"/>
    <w:rsid w:val="00245EA6"/>
    <w:rsid w:val="002468BA"/>
    <w:rsid w:val="00246D25"/>
    <w:rsid w:val="00246F01"/>
    <w:rsid w:val="00247116"/>
    <w:rsid w:val="00247414"/>
    <w:rsid w:val="00247B94"/>
    <w:rsid w:val="00250371"/>
    <w:rsid w:val="00250CF9"/>
    <w:rsid w:val="002518A7"/>
    <w:rsid w:val="0025225D"/>
    <w:rsid w:val="00252C3D"/>
    <w:rsid w:val="00252E43"/>
    <w:rsid w:val="0025382F"/>
    <w:rsid w:val="0025437E"/>
    <w:rsid w:val="0025477D"/>
    <w:rsid w:val="00254D1F"/>
    <w:rsid w:val="00255186"/>
    <w:rsid w:val="00255FC5"/>
    <w:rsid w:val="00256848"/>
    <w:rsid w:val="00256C4C"/>
    <w:rsid w:val="0025763A"/>
    <w:rsid w:val="002601D2"/>
    <w:rsid w:val="00260A42"/>
    <w:rsid w:val="002612BF"/>
    <w:rsid w:val="00261729"/>
    <w:rsid w:val="0026199B"/>
    <w:rsid w:val="00261B75"/>
    <w:rsid w:val="00261C59"/>
    <w:rsid w:val="00262518"/>
    <w:rsid w:val="002631B1"/>
    <w:rsid w:val="00263CD9"/>
    <w:rsid w:val="00263F81"/>
    <w:rsid w:val="00264128"/>
    <w:rsid w:val="002642E9"/>
    <w:rsid w:val="00265145"/>
    <w:rsid w:val="00265894"/>
    <w:rsid w:val="00265D05"/>
    <w:rsid w:val="00266090"/>
    <w:rsid w:val="002661D1"/>
    <w:rsid w:val="002663FD"/>
    <w:rsid w:val="00266877"/>
    <w:rsid w:val="002668AA"/>
    <w:rsid w:val="002677E9"/>
    <w:rsid w:val="002679B1"/>
    <w:rsid w:val="0027005A"/>
    <w:rsid w:val="00270948"/>
    <w:rsid w:val="00270BFE"/>
    <w:rsid w:val="00271414"/>
    <w:rsid w:val="0027157F"/>
    <w:rsid w:val="00271B59"/>
    <w:rsid w:val="00272300"/>
    <w:rsid w:val="0027238C"/>
    <w:rsid w:val="002727D3"/>
    <w:rsid w:val="00272C5D"/>
    <w:rsid w:val="0027327B"/>
    <w:rsid w:val="0027357A"/>
    <w:rsid w:val="00273A57"/>
    <w:rsid w:val="00273F51"/>
    <w:rsid w:val="00274910"/>
    <w:rsid w:val="00274A4C"/>
    <w:rsid w:val="002750AF"/>
    <w:rsid w:val="002756E5"/>
    <w:rsid w:val="00275BF5"/>
    <w:rsid w:val="00276396"/>
    <w:rsid w:val="00276741"/>
    <w:rsid w:val="00276E75"/>
    <w:rsid w:val="00277092"/>
    <w:rsid w:val="0027754D"/>
    <w:rsid w:val="00277FC0"/>
    <w:rsid w:val="00280241"/>
    <w:rsid w:val="002804F0"/>
    <w:rsid w:val="00280740"/>
    <w:rsid w:val="00280771"/>
    <w:rsid w:val="00280CC0"/>
    <w:rsid w:val="00281F8C"/>
    <w:rsid w:val="0028252C"/>
    <w:rsid w:val="00282A05"/>
    <w:rsid w:val="00282DDF"/>
    <w:rsid w:val="00282E15"/>
    <w:rsid w:val="0028325A"/>
    <w:rsid w:val="002832BA"/>
    <w:rsid w:val="0028346F"/>
    <w:rsid w:val="0028353E"/>
    <w:rsid w:val="00283694"/>
    <w:rsid w:val="002837CC"/>
    <w:rsid w:val="002842BA"/>
    <w:rsid w:val="00284445"/>
    <w:rsid w:val="00285902"/>
    <w:rsid w:val="00285ED9"/>
    <w:rsid w:val="00285F89"/>
    <w:rsid w:val="00285FF8"/>
    <w:rsid w:val="002861AA"/>
    <w:rsid w:val="00286D30"/>
    <w:rsid w:val="0028711F"/>
    <w:rsid w:val="00287A5F"/>
    <w:rsid w:val="00287C57"/>
    <w:rsid w:val="00287EC9"/>
    <w:rsid w:val="00287F3E"/>
    <w:rsid w:val="002903A9"/>
    <w:rsid w:val="0029041A"/>
    <w:rsid w:val="0029089C"/>
    <w:rsid w:val="002913DD"/>
    <w:rsid w:val="00291BB1"/>
    <w:rsid w:val="00291EC1"/>
    <w:rsid w:val="00293BD5"/>
    <w:rsid w:val="002940C2"/>
    <w:rsid w:val="002947D3"/>
    <w:rsid w:val="0029558B"/>
    <w:rsid w:val="00295F3D"/>
    <w:rsid w:val="00296A95"/>
    <w:rsid w:val="00296BFC"/>
    <w:rsid w:val="00296C5A"/>
    <w:rsid w:val="00297440"/>
    <w:rsid w:val="00297478"/>
    <w:rsid w:val="00297B40"/>
    <w:rsid w:val="002A02DA"/>
    <w:rsid w:val="002A05EA"/>
    <w:rsid w:val="002A08C0"/>
    <w:rsid w:val="002A0A11"/>
    <w:rsid w:val="002A1585"/>
    <w:rsid w:val="002A15E0"/>
    <w:rsid w:val="002A16FB"/>
    <w:rsid w:val="002A1DA0"/>
    <w:rsid w:val="002A22DA"/>
    <w:rsid w:val="002A2E91"/>
    <w:rsid w:val="002A3AF4"/>
    <w:rsid w:val="002A3E9B"/>
    <w:rsid w:val="002A4EE0"/>
    <w:rsid w:val="002A5B44"/>
    <w:rsid w:val="002A5F73"/>
    <w:rsid w:val="002A6634"/>
    <w:rsid w:val="002A68FF"/>
    <w:rsid w:val="002B02AF"/>
    <w:rsid w:val="002B02FB"/>
    <w:rsid w:val="002B0650"/>
    <w:rsid w:val="002B0AB2"/>
    <w:rsid w:val="002B13D1"/>
    <w:rsid w:val="002B13F2"/>
    <w:rsid w:val="002B16A3"/>
    <w:rsid w:val="002B1CC6"/>
    <w:rsid w:val="002B1E9B"/>
    <w:rsid w:val="002B21BB"/>
    <w:rsid w:val="002B268D"/>
    <w:rsid w:val="002B2BDD"/>
    <w:rsid w:val="002B2DB8"/>
    <w:rsid w:val="002B32FD"/>
    <w:rsid w:val="002B3789"/>
    <w:rsid w:val="002B3CD0"/>
    <w:rsid w:val="002B3D12"/>
    <w:rsid w:val="002B411D"/>
    <w:rsid w:val="002B470F"/>
    <w:rsid w:val="002B47B8"/>
    <w:rsid w:val="002B49E3"/>
    <w:rsid w:val="002B4AAD"/>
    <w:rsid w:val="002B50D1"/>
    <w:rsid w:val="002B56D3"/>
    <w:rsid w:val="002B5B2D"/>
    <w:rsid w:val="002B5BD0"/>
    <w:rsid w:val="002B6062"/>
    <w:rsid w:val="002B649A"/>
    <w:rsid w:val="002B6A02"/>
    <w:rsid w:val="002B6ACF"/>
    <w:rsid w:val="002B7C76"/>
    <w:rsid w:val="002B7EE2"/>
    <w:rsid w:val="002C0E70"/>
    <w:rsid w:val="002C1631"/>
    <w:rsid w:val="002C163F"/>
    <w:rsid w:val="002C176F"/>
    <w:rsid w:val="002C19E0"/>
    <w:rsid w:val="002C1FC9"/>
    <w:rsid w:val="002C2B91"/>
    <w:rsid w:val="002C390B"/>
    <w:rsid w:val="002C44CC"/>
    <w:rsid w:val="002C4680"/>
    <w:rsid w:val="002C4A3A"/>
    <w:rsid w:val="002C4C3F"/>
    <w:rsid w:val="002C54D7"/>
    <w:rsid w:val="002C56AA"/>
    <w:rsid w:val="002C5F99"/>
    <w:rsid w:val="002C6031"/>
    <w:rsid w:val="002C661D"/>
    <w:rsid w:val="002C6839"/>
    <w:rsid w:val="002C7269"/>
    <w:rsid w:val="002D0408"/>
    <w:rsid w:val="002D0AB1"/>
    <w:rsid w:val="002D1300"/>
    <w:rsid w:val="002D1401"/>
    <w:rsid w:val="002D14EE"/>
    <w:rsid w:val="002D1E2D"/>
    <w:rsid w:val="002D2189"/>
    <w:rsid w:val="002D24A3"/>
    <w:rsid w:val="002D3864"/>
    <w:rsid w:val="002D3AA7"/>
    <w:rsid w:val="002D47A7"/>
    <w:rsid w:val="002D520F"/>
    <w:rsid w:val="002D54D1"/>
    <w:rsid w:val="002D5BE7"/>
    <w:rsid w:val="002D6464"/>
    <w:rsid w:val="002D6615"/>
    <w:rsid w:val="002D6EC8"/>
    <w:rsid w:val="002D7479"/>
    <w:rsid w:val="002D77A1"/>
    <w:rsid w:val="002D7B45"/>
    <w:rsid w:val="002E0339"/>
    <w:rsid w:val="002E075C"/>
    <w:rsid w:val="002E0766"/>
    <w:rsid w:val="002E0914"/>
    <w:rsid w:val="002E0EA7"/>
    <w:rsid w:val="002E115A"/>
    <w:rsid w:val="002E166D"/>
    <w:rsid w:val="002E1A16"/>
    <w:rsid w:val="002E1D30"/>
    <w:rsid w:val="002E1DDF"/>
    <w:rsid w:val="002E220B"/>
    <w:rsid w:val="002E258A"/>
    <w:rsid w:val="002E2CEA"/>
    <w:rsid w:val="002E2FFA"/>
    <w:rsid w:val="002E322E"/>
    <w:rsid w:val="002E35C9"/>
    <w:rsid w:val="002E481E"/>
    <w:rsid w:val="002E51A6"/>
    <w:rsid w:val="002E54F1"/>
    <w:rsid w:val="002E5EFB"/>
    <w:rsid w:val="002E6B13"/>
    <w:rsid w:val="002E75F4"/>
    <w:rsid w:val="002E774C"/>
    <w:rsid w:val="002E7F46"/>
    <w:rsid w:val="002F1B5A"/>
    <w:rsid w:val="002F1C95"/>
    <w:rsid w:val="002F25BF"/>
    <w:rsid w:val="002F27A9"/>
    <w:rsid w:val="002F298D"/>
    <w:rsid w:val="002F3006"/>
    <w:rsid w:val="002F394B"/>
    <w:rsid w:val="002F4503"/>
    <w:rsid w:val="002F4E21"/>
    <w:rsid w:val="002F50FE"/>
    <w:rsid w:val="002F5345"/>
    <w:rsid w:val="002F54E2"/>
    <w:rsid w:val="002F5647"/>
    <w:rsid w:val="002F5FD3"/>
    <w:rsid w:val="002F6A77"/>
    <w:rsid w:val="002F732C"/>
    <w:rsid w:val="002F771D"/>
    <w:rsid w:val="002F7A2A"/>
    <w:rsid w:val="002F7BDA"/>
    <w:rsid w:val="002F7EE2"/>
    <w:rsid w:val="00300193"/>
    <w:rsid w:val="003007FD"/>
    <w:rsid w:val="0030086F"/>
    <w:rsid w:val="00300B33"/>
    <w:rsid w:val="00300D0D"/>
    <w:rsid w:val="00301ED1"/>
    <w:rsid w:val="003034E7"/>
    <w:rsid w:val="00304794"/>
    <w:rsid w:val="003052C0"/>
    <w:rsid w:val="003052C6"/>
    <w:rsid w:val="003058F1"/>
    <w:rsid w:val="00305B8C"/>
    <w:rsid w:val="00306081"/>
    <w:rsid w:val="0030632B"/>
    <w:rsid w:val="0030662F"/>
    <w:rsid w:val="00306D48"/>
    <w:rsid w:val="003074CA"/>
    <w:rsid w:val="003079E8"/>
    <w:rsid w:val="00307BB1"/>
    <w:rsid w:val="00310256"/>
    <w:rsid w:val="0031034B"/>
    <w:rsid w:val="00310792"/>
    <w:rsid w:val="00310A59"/>
    <w:rsid w:val="00311CFA"/>
    <w:rsid w:val="00311F4B"/>
    <w:rsid w:val="00312191"/>
    <w:rsid w:val="003128E6"/>
    <w:rsid w:val="00312E0B"/>
    <w:rsid w:val="00313ACE"/>
    <w:rsid w:val="00313DB6"/>
    <w:rsid w:val="00314341"/>
    <w:rsid w:val="003147D1"/>
    <w:rsid w:val="00314AAD"/>
    <w:rsid w:val="0031601A"/>
    <w:rsid w:val="00316410"/>
    <w:rsid w:val="00317054"/>
    <w:rsid w:val="003174EC"/>
    <w:rsid w:val="003175FA"/>
    <w:rsid w:val="00317F21"/>
    <w:rsid w:val="00320470"/>
    <w:rsid w:val="00320998"/>
    <w:rsid w:val="00320D8A"/>
    <w:rsid w:val="00320EA4"/>
    <w:rsid w:val="00320F38"/>
    <w:rsid w:val="00320F39"/>
    <w:rsid w:val="00321137"/>
    <w:rsid w:val="00321CC7"/>
    <w:rsid w:val="00321E47"/>
    <w:rsid w:val="00322E8D"/>
    <w:rsid w:val="00322FCA"/>
    <w:rsid w:val="00323409"/>
    <w:rsid w:val="0032357D"/>
    <w:rsid w:val="00323EA8"/>
    <w:rsid w:val="00324135"/>
    <w:rsid w:val="003248E6"/>
    <w:rsid w:val="003250C3"/>
    <w:rsid w:val="00325343"/>
    <w:rsid w:val="003254BC"/>
    <w:rsid w:val="003255C4"/>
    <w:rsid w:val="00325652"/>
    <w:rsid w:val="003258DD"/>
    <w:rsid w:val="00326346"/>
    <w:rsid w:val="00326CCF"/>
    <w:rsid w:val="00327A6A"/>
    <w:rsid w:val="00327FE6"/>
    <w:rsid w:val="00330901"/>
    <w:rsid w:val="003310AF"/>
    <w:rsid w:val="00331316"/>
    <w:rsid w:val="00331C6B"/>
    <w:rsid w:val="00332233"/>
    <w:rsid w:val="0033284E"/>
    <w:rsid w:val="00332B22"/>
    <w:rsid w:val="00332BC9"/>
    <w:rsid w:val="003336D5"/>
    <w:rsid w:val="00334246"/>
    <w:rsid w:val="003344D4"/>
    <w:rsid w:val="00334A13"/>
    <w:rsid w:val="003351EC"/>
    <w:rsid w:val="00335636"/>
    <w:rsid w:val="0033579E"/>
    <w:rsid w:val="00335969"/>
    <w:rsid w:val="00335B2F"/>
    <w:rsid w:val="00335CB0"/>
    <w:rsid w:val="0033603C"/>
    <w:rsid w:val="00336363"/>
    <w:rsid w:val="00336413"/>
    <w:rsid w:val="00336AFA"/>
    <w:rsid w:val="00336E4E"/>
    <w:rsid w:val="00337057"/>
    <w:rsid w:val="00337BB1"/>
    <w:rsid w:val="00341CA3"/>
    <w:rsid w:val="00341CD6"/>
    <w:rsid w:val="00341EE7"/>
    <w:rsid w:val="00342390"/>
    <w:rsid w:val="0034251F"/>
    <w:rsid w:val="0034274A"/>
    <w:rsid w:val="003435DA"/>
    <w:rsid w:val="00343AC5"/>
    <w:rsid w:val="003443EA"/>
    <w:rsid w:val="00344DEF"/>
    <w:rsid w:val="00344E6C"/>
    <w:rsid w:val="00344EE5"/>
    <w:rsid w:val="00345E4C"/>
    <w:rsid w:val="00346AE5"/>
    <w:rsid w:val="00346D10"/>
    <w:rsid w:val="00347D88"/>
    <w:rsid w:val="00350246"/>
    <w:rsid w:val="00350383"/>
    <w:rsid w:val="00350A70"/>
    <w:rsid w:val="00350DA5"/>
    <w:rsid w:val="00350E53"/>
    <w:rsid w:val="0035121C"/>
    <w:rsid w:val="00351862"/>
    <w:rsid w:val="00351C0F"/>
    <w:rsid w:val="00352554"/>
    <w:rsid w:val="003529CF"/>
    <w:rsid w:val="00353B52"/>
    <w:rsid w:val="00354145"/>
    <w:rsid w:val="003543C5"/>
    <w:rsid w:val="0035464D"/>
    <w:rsid w:val="00354D8E"/>
    <w:rsid w:val="0035548F"/>
    <w:rsid w:val="00355B38"/>
    <w:rsid w:val="00355CED"/>
    <w:rsid w:val="00356B6C"/>
    <w:rsid w:val="003572C4"/>
    <w:rsid w:val="003573DF"/>
    <w:rsid w:val="003576BA"/>
    <w:rsid w:val="00360076"/>
    <w:rsid w:val="003601D3"/>
    <w:rsid w:val="00360DE2"/>
    <w:rsid w:val="00361421"/>
    <w:rsid w:val="00361B1C"/>
    <w:rsid w:val="00361F11"/>
    <w:rsid w:val="00361FB2"/>
    <w:rsid w:val="00362DD5"/>
    <w:rsid w:val="00362F56"/>
    <w:rsid w:val="00363902"/>
    <w:rsid w:val="00364556"/>
    <w:rsid w:val="00364C36"/>
    <w:rsid w:val="003652A3"/>
    <w:rsid w:val="00365655"/>
    <w:rsid w:val="00365C9F"/>
    <w:rsid w:val="00366016"/>
    <w:rsid w:val="0036618B"/>
    <w:rsid w:val="00366A08"/>
    <w:rsid w:val="00367347"/>
    <w:rsid w:val="0036754E"/>
    <w:rsid w:val="00370D10"/>
    <w:rsid w:val="003712D2"/>
    <w:rsid w:val="003713F3"/>
    <w:rsid w:val="00371606"/>
    <w:rsid w:val="00371668"/>
    <w:rsid w:val="00371CD8"/>
    <w:rsid w:val="00372688"/>
    <w:rsid w:val="003732D7"/>
    <w:rsid w:val="00373388"/>
    <w:rsid w:val="00373734"/>
    <w:rsid w:val="00373F00"/>
    <w:rsid w:val="00374251"/>
    <w:rsid w:val="00374382"/>
    <w:rsid w:val="00374B1F"/>
    <w:rsid w:val="00374E6B"/>
    <w:rsid w:val="00375112"/>
    <w:rsid w:val="00375122"/>
    <w:rsid w:val="00375D6B"/>
    <w:rsid w:val="00375FAC"/>
    <w:rsid w:val="00376EE9"/>
    <w:rsid w:val="00377B87"/>
    <w:rsid w:val="00377DC3"/>
    <w:rsid w:val="00377F9F"/>
    <w:rsid w:val="00380067"/>
    <w:rsid w:val="003800FF"/>
    <w:rsid w:val="00380135"/>
    <w:rsid w:val="0038058A"/>
    <w:rsid w:val="003805EE"/>
    <w:rsid w:val="00380D6F"/>
    <w:rsid w:val="00381067"/>
    <w:rsid w:val="003810DC"/>
    <w:rsid w:val="00381323"/>
    <w:rsid w:val="00381401"/>
    <w:rsid w:val="003817E6"/>
    <w:rsid w:val="0038195C"/>
    <w:rsid w:val="003819E5"/>
    <w:rsid w:val="00381AF7"/>
    <w:rsid w:val="00384268"/>
    <w:rsid w:val="003845AC"/>
    <w:rsid w:val="0038488E"/>
    <w:rsid w:val="003848AA"/>
    <w:rsid w:val="0038549D"/>
    <w:rsid w:val="00386B49"/>
    <w:rsid w:val="0038718B"/>
    <w:rsid w:val="00387374"/>
    <w:rsid w:val="00387721"/>
    <w:rsid w:val="00387869"/>
    <w:rsid w:val="00387C89"/>
    <w:rsid w:val="00391278"/>
    <w:rsid w:val="00391991"/>
    <w:rsid w:val="00391C6F"/>
    <w:rsid w:val="00392757"/>
    <w:rsid w:val="003936B5"/>
    <w:rsid w:val="0039372C"/>
    <w:rsid w:val="00393F86"/>
    <w:rsid w:val="003943F3"/>
    <w:rsid w:val="00394A72"/>
    <w:rsid w:val="00394D0F"/>
    <w:rsid w:val="00397014"/>
    <w:rsid w:val="00397736"/>
    <w:rsid w:val="003977B4"/>
    <w:rsid w:val="00397CE6"/>
    <w:rsid w:val="00397E6B"/>
    <w:rsid w:val="003A02FC"/>
    <w:rsid w:val="003A045D"/>
    <w:rsid w:val="003A0A1B"/>
    <w:rsid w:val="003A0B5B"/>
    <w:rsid w:val="003A0EF8"/>
    <w:rsid w:val="003A1A41"/>
    <w:rsid w:val="003A3433"/>
    <w:rsid w:val="003A558F"/>
    <w:rsid w:val="003A58C4"/>
    <w:rsid w:val="003A5ABD"/>
    <w:rsid w:val="003A6AB1"/>
    <w:rsid w:val="003A6AC1"/>
    <w:rsid w:val="003A6BF9"/>
    <w:rsid w:val="003A6EB7"/>
    <w:rsid w:val="003A757D"/>
    <w:rsid w:val="003A7AC3"/>
    <w:rsid w:val="003A7B75"/>
    <w:rsid w:val="003B0214"/>
    <w:rsid w:val="003B02DE"/>
    <w:rsid w:val="003B1343"/>
    <w:rsid w:val="003B1517"/>
    <w:rsid w:val="003B1ADF"/>
    <w:rsid w:val="003B1AEA"/>
    <w:rsid w:val="003B1EF5"/>
    <w:rsid w:val="003B2586"/>
    <w:rsid w:val="003B26E4"/>
    <w:rsid w:val="003B3062"/>
    <w:rsid w:val="003B36DD"/>
    <w:rsid w:val="003B4868"/>
    <w:rsid w:val="003B48BB"/>
    <w:rsid w:val="003B4FA5"/>
    <w:rsid w:val="003B560C"/>
    <w:rsid w:val="003B5AED"/>
    <w:rsid w:val="003B66AA"/>
    <w:rsid w:val="003B68BF"/>
    <w:rsid w:val="003C049D"/>
    <w:rsid w:val="003C0664"/>
    <w:rsid w:val="003C0C4B"/>
    <w:rsid w:val="003C0F2C"/>
    <w:rsid w:val="003C13BE"/>
    <w:rsid w:val="003C1AF2"/>
    <w:rsid w:val="003C1CF6"/>
    <w:rsid w:val="003C1D77"/>
    <w:rsid w:val="003C1D9A"/>
    <w:rsid w:val="003C2BE3"/>
    <w:rsid w:val="003C2F4B"/>
    <w:rsid w:val="003C3745"/>
    <w:rsid w:val="003C3FE3"/>
    <w:rsid w:val="003C4675"/>
    <w:rsid w:val="003C4A3D"/>
    <w:rsid w:val="003C5452"/>
    <w:rsid w:val="003C5519"/>
    <w:rsid w:val="003C5CDB"/>
    <w:rsid w:val="003C5E5B"/>
    <w:rsid w:val="003C60AE"/>
    <w:rsid w:val="003C66EA"/>
    <w:rsid w:val="003C6C02"/>
    <w:rsid w:val="003C77A6"/>
    <w:rsid w:val="003C77C0"/>
    <w:rsid w:val="003D0000"/>
    <w:rsid w:val="003D084F"/>
    <w:rsid w:val="003D091A"/>
    <w:rsid w:val="003D098A"/>
    <w:rsid w:val="003D0C9B"/>
    <w:rsid w:val="003D0FE0"/>
    <w:rsid w:val="003D1038"/>
    <w:rsid w:val="003D10F0"/>
    <w:rsid w:val="003D12EE"/>
    <w:rsid w:val="003D15E9"/>
    <w:rsid w:val="003D1ED5"/>
    <w:rsid w:val="003D20D3"/>
    <w:rsid w:val="003D2B4D"/>
    <w:rsid w:val="003D307F"/>
    <w:rsid w:val="003D32F3"/>
    <w:rsid w:val="003D3F5A"/>
    <w:rsid w:val="003D4163"/>
    <w:rsid w:val="003D4283"/>
    <w:rsid w:val="003D4325"/>
    <w:rsid w:val="003D474D"/>
    <w:rsid w:val="003D475C"/>
    <w:rsid w:val="003D4E9D"/>
    <w:rsid w:val="003D5B6F"/>
    <w:rsid w:val="003D6704"/>
    <w:rsid w:val="003D69F7"/>
    <w:rsid w:val="003D798F"/>
    <w:rsid w:val="003D7CAA"/>
    <w:rsid w:val="003D7F07"/>
    <w:rsid w:val="003E03D3"/>
    <w:rsid w:val="003E0637"/>
    <w:rsid w:val="003E15B5"/>
    <w:rsid w:val="003E1A7E"/>
    <w:rsid w:val="003E1B00"/>
    <w:rsid w:val="003E2190"/>
    <w:rsid w:val="003E25DD"/>
    <w:rsid w:val="003E26A3"/>
    <w:rsid w:val="003E27AE"/>
    <w:rsid w:val="003E2864"/>
    <w:rsid w:val="003E2994"/>
    <w:rsid w:val="003E5216"/>
    <w:rsid w:val="003E578A"/>
    <w:rsid w:val="003E6CE1"/>
    <w:rsid w:val="003E77D9"/>
    <w:rsid w:val="003E7D0F"/>
    <w:rsid w:val="003F0855"/>
    <w:rsid w:val="003F145C"/>
    <w:rsid w:val="003F17FF"/>
    <w:rsid w:val="003F1CB2"/>
    <w:rsid w:val="003F2319"/>
    <w:rsid w:val="003F24E3"/>
    <w:rsid w:val="003F43E6"/>
    <w:rsid w:val="003F529C"/>
    <w:rsid w:val="003F5416"/>
    <w:rsid w:val="003F5BB2"/>
    <w:rsid w:val="003F6DCB"/>
    <w:rsid w:val="003F77D2"/>
    <w:rsid w:val="004001B3"/>
    <w:rsid w:val="004002C3"/>
    <w:rsid w:val="00400460"/>
    <w:rsid w:val="0040094B"/>
    <w:rsid w:val="004016E2"/>
    <w:rsid w:val="00401F81"/>
    <w:rsid w:val="00401F9B"/>
    <w:rsid w:val="004023F4"/>
    <w:rsid w:val="00402C21"/>
    <w:rsid w:val="004031C5"/>
    <w:rsid w:val="00403FE0"/>
    <w:rsid w:val="00404360"/>
    <w:rsid w:val="004043ED"/>
    <w:rsid w:val="0040461A"/>
    <w:rsid w:val="00404F8F"/>
    <w:rsid w:val="00405233"/>
    <w:rsid w:val="004056BD"/>
    <w:rsid w:val="00406720"/>
    <w:rsid w:val="004067C3"/>
    <w:rsid w:val="00406935"/>
    <w:rsid w:val="00406D3E"/>
    <w:rsid w:val="00406DAD"/>
    <w:rsid w:val="00407319"/>
    <w:rsid w:val="004073B1"/>
    <w:rsid w:val="004075BC"/>
    <w:rsid w:val="0041049D"/>
    <w:rsid w:val="004106C6"/>
    <w:rsid w:val="0041084D"/>
    <w:rsid w:val="00411064"/>
    <w:rsid w:val="00411608"/>
    <w:rsid w:val="0041245D"/>
    <w:rsid w:val="004125E6"/>
    <w:rsid w:val="00414DBB"/>
    <w:rsid w:val="00415A86"/>
    <w:rsid w:val="00415F4A"/>
    <w:rsid w:val="0041607A"/>
    <w:rsid w:val="0041697D"/>
    <w:rsid w:val="00416AD6"/>
    <w:rsid w:val="00416D4A"/>
    <w:rsid w:val="004171D2"/>
    <w:rsid w:val="00417A04"/>
    <w:rsid w:val="00417DE5"/>
    <w:rsid w:val="004205FE"/>
    <w:rsid w:val="004216EB"/>
    <w:rsid w:val="00421AB8"/>
    <w:rsid w:val="00421F12"/>
    <w:rsid w:val="0042240E"/>
    <w:rsid w:val="004225C1"/>
    <w:rsid w:val="00422BDA"/>
    <w:rsid w:val="00422DF9"/>
    <w:rsid w:val="004231D1"/>
    <w:rsid w:val="00423287"/>
    <w:rsid w:val="004233C3"/>
    <w:rsid w:val="00423A0D"/>
    <w:rsid w:val="00423E12"/>
    <w:rsid w:val="0042466A"/>
    <w:rsid w:val="00424882"/>
    <w:rsid w:val="00424B3E"/>
    <w:rsid w:val="00424EAD"/>
    <w:rsid w:val="00425CEB"/>
    <w:rsid w:val="00425D31"/>
    <w:rsid w:val="00426F28"/>
    <w:rsid w:val="00426F95"/>
    <w:rsid w:val="004270F0"/>
    <w:rsid w:val="004278E3"/>
    <w:rsid w:val="00430459"/>
    <w:rsid w:val="0043162B"/>
    <w:rsid w:val="00432190"/>
    <w:rsid w:val="00432416"/>
    <w:rsid w:val="00432E4E"/>
    <w:rsid w:val="0043445C"/>
    <w:rsid w:val="00434966"/>
    <w:rsid w:val="00434BB9"/>
    <w:rsid w:val="00434E9D"/>
    <w:rsid w:val="0043506B"/>
    <w:rsid w:val="004352FA"/>
    <w:rsid w:val="00435BCC"/>
    <w:rsid w:val="00435E07"/>
    <w:rsid w:val="00435E2B"/>
    <w:rsid w:val="0043675D"/>
    <w:rsid w:val="004367A5"/>
    <w:rsid w:val="00436B70"/>
    <w:rsid w:val="0043727E"/>
    <w:rsid w:val="00437599"/>
    <w:rsid w:val="004377EE"/>
    <w:rsid w:val="004404F8"/>
    <w:rsid w:val="00440C11"/>
    <w:rsid w:val="00440DF8"/>
    <w:rsid w:val="004410CB"/>
    <w:rsid w:val="004415AB"/>
    <w:rsid w:val="00441AA5"/>
    <w:rsid w:val="004421A8"/>
    <w:rsid w:val="004424BE"/>
    <w:rsid w:val="00442836"/>
    <w:rsid w:val="00442932"/>
    <w:rsid w:val="00442ECF"/>
    <w:rsid w:val="00443863"/>
    <w:rsid w:val="0044418B"/>
    <w:rsid w:val="004441F8"/>
    <w:rsid w:val="00444C28"/>
    <w:rsid w:val="00445BCA"/>
    <w:rsid w:val="00445F82"/>
    <w:rsid w:val="004460D3"/>
    <w:rsid w:val="00446F5F"/>
    <w:rsid w:val="004473A2"/>
    <w:rsid w:val="00447783"/>
    <w:rsid w:val="004506D9"/>
    <w:rsid w:val="00450F87"/>
    <w:rsid w:val="00451270"/>
    <w:rsid w:val="004519B1"/>
    <w:rsid w:val="00451E65"/>
    <w:rsid w:val="00451EA9"/>
    <w:rsid w:val="00452073"/>
    <w:rsid w:val="0045231D"/>
    <w:rsid w:val="00452964"/>
    <w:rsid w:val="00452B3B"/>
    <w:rsid w:val="00452EDF"/>
    <w:rsid w:val="0045356A"/>
    <w:rsid w:val="004536CE"/>
    <w:rsid w:val="00453D4E"/>
    <w:rsid w:val="00453FC7"/>
    <w:rsid w:val="0045427C"/>
    <w:rsid w:val="004542EB"/>
    <w:rsid w:val="00454BE5"/>
    <w:rsid w:val="00456025"/>
    <w:rsid w:val="004563E4"/>
    <w:rsid w:val="00456D9C"/>
    <w:rsid w:val="00457057"/>
    <w:rsid w:val="00457532"/>
    <w:rsid w:val="00460301"/>
    <w:rsid w:val="00460857"/>
    <w:rsid w:val="004609B6"/>
    <w:rsid w:val="004614F0"/>
    <w:rsid w:val="00462453"/>
    <w:rsid w:val="004625EB"/>
    <w:rsid w:val="004631FA"/>
    <w:rsid w:val="004632D2"/>
    <w:rsid w:val="00463623"/>
    <w:rsid w:val="00463627"/>
    <w:rsid w:val="00463934"/>
    <w:rsid w:val="00463A12"/>
    <w:rsid w:val="004642E9"/>
    <w:rsid w:val="00465667"/>
    <w:rsid w:val="00465A53"/>
    <w:rsid w:val="00465B21"/>
    <w:rsid w:val="00465B83"/>
    <w:rsid w:val="004665F5"/>
    <w:rsid w:val="00466B8B"/>
    <w:rsid w:val="00467742"/>
    <w:rsid w:val="00467B25"/>
    <w:rsid w:val="00470096"/>
    <w:rsid w:val="00470114"/>
    <w:rsid w:val="004703AF"/>
    <w:rsid w:val="00470D0C"/>
    <w:rsid w:val="00471461"/>
    <w:rsid w:val="004715F8"/>
    <w:rsid w:val="004717A4"/>
    <w:rsid w:val="0047211F"/>
    <w:rsid w:val="00472269"/>
    <w:rsid w:val="00472865"/>
    <w:rsid w:val="00473102"/>
    <w:rsid w:val="004733EF"/>
    <w:rsid w:val="00473829"/>
    <w:rsid w:val="0047475C"/>
    <w:rsid w:val="00474B52"/>
    <w:rsid w:val="00474C3E"/>
    <w:rsid w:val="0047501B"/>
    <w:rsid w:val="004754B2"/>
    <w:rsid w:val="004764D2"/>
    <w:rsid w:val="004801C4"/>
    <w:rsid w:val="004802A8"/>
    <w:rsid w:val="00480EF7"/>
    <w:rsid w:val="00480F3C"/>
    <w:rsid w:val="00481296"/>
    <w:rsid w:val="0048184A"/>
    <w:rsid w:val="00481B38"/>
    <w:rsid w:val="004820EE"/>
    <w:rsid w:val="004822D8"/>
    <w:rsid w:val="00482CB8"/>
    <w:rsid w:val="00483039"/>
    <w:rsid w:val="00483133"/>
    <w:rsid w:val="00483355"/>
    <w:rsid w:val="00483379"/>
    <w:rsid w:val="004847F8"/>
    <w:rsid w:val="00484C62"/>
    <w:rsid w:val="0048531D"/>
    <w:rsid w:val="00485686"/>
    <w:rsid w:val="00485C17"/>
    <w:rsid w:val="00485E8E"/>
    <w:rsid w:val="004863EB"/>
    <w:rsid w:val="00486592"/>
    <w:rsid w:val="00486BDC"/>
    <w:rsid w:val="004873BF"/>
    <w:rsid w:val="00487898"/>
    <w:rsid w:val="00487C3C"/>
    <w:rsid w:val="00490439"/>
    <w:rsid w:val="004910F6"/>
    <w:rsid w:val="00491902"/>
    <w:rsid w:val="00493128"/>
    <w:rsid w:val="0049326F"/>
    <w:rsid w:val="00494924"/>
    <w:rsid w:val="00495417"/>
    <w:rsid w:val="00495E83"/>
    <w:rsid w:val="004963C1"/>
    <w:rsid w:val="0049701C"/>
    <w:rsid w:val="0049708A"/>
    <w:rsid w:val="004A248E"/>
    <w:rsid w:val="004A25B7"/>
    <w:rsid w:val="004A3108"/>
    <w:rsid w:val="004A43E9"/>
    <w:rsid w:val="004A449D"/>
    <w:rsid w:val="004A4773"/>
    <w:rsid w:val="004A4BD3"/>
    <w:rsid w:val="004A4F26"/>
    <w:rsid w:val="004A5B87"/>
    <w:rsid w:val="004A5BCD"/>
    <w:rsid w:val="004A60BD"/>
    <w:rsid w:val="004A60D4"/>
    <w:rsid w:val="004A67F8"/>
    <w:rsid w:val="004A699D"/>
    <w:rsid w:val="004A7C33"/>
    <w:rsid w:val="004A7D86"/>
    <w:rsid w:val="004B1460"/>
    <w:rsid w:val="004B175A"/>
    <w:rsid w:val="004B1F2E"/>
    <w:rsid w:val="004B2488"/>
    <w:rsid w:val="004B266C"/>
    <w:rsid w:val="004B269D"/>
    <w:rsid w:val="004B29E0"/>
    <w:rsid w:val="004B2BE1"/>
    <w:rsid w:val="004B3979"/>
    <w:rsid w:val="004B44BC"/>
    <w:rsid w:val="004B4A8D"/>
    <w:rsid w:val="004B4F23"/>
    <w:rsid w:val="004B633F"/>
    <w:rsid w:val="004B6E0A"/>
    <w:rsid w:val="004B7429"/>
    <w:rsid w:val="004B754C"/>
    <w:rsid w:val="004B7A1C"/>
    <w:rsid w:val="004C0001"/>
    <w:rsid w:val="004C07CE"/>
    <w:rsid w:val="004C0DEA"/>
    <w:rsid w:val="004C1260"/>
    <w:rsid w:val="004C2063"/>
    <w:rsid w:val="004C2353"/>
    <w:rsid w:val="004C31CC"/>
    <w:rsid w:val="004C3ABA"/>
    <w:rsid w:val="004C3F36"/>
    <w:rsid w:val="004C46BD"/>
    <w:rsid w:val="004C562A"/>
    <w:rsid w:val="004C5C10"/>
    <w:rsid w:val="004C5DC4"/>
    <w:rsid w:val="004C68D3"/>
    <w:rsid w:val="004C700D"/>
    <w:rsid w:val="004C7C21"/>
    <w:rsid w:val="004D10EC"/>
    <w:rsid w:val="004D1D05"/>
    <w:rsid w:val="004D1E14"/>
    <w:rsid w:val="004D2014"/>
    <w:rsid w:val="004D2A3B"/>
    <w:rsid w:val="004D2B8A"/>
    <w:rsid w:val="004D2FF4"/>
    <w:rsid w:val="004D3607"/>
    <w:rsid w:val="004D3E54"/>
    <w:rsid w:val="004D478E"/>
    <w:rsid w:val="004D48C0"/>
    <w:rsid w:val="004D4A84"/>
    <w:rsid w:val="004D4BC8"/>
    <w:rsid w:val="004D53C4"/>
    <w:rsid w:val="004D6578"/>
    <w:rsid w:val="004D6B9D"/>
    <w:rsid w:val="004D735A"/>
    <w:rsid w:val="004D75DA"/>
    <w:rsid w:val="004D7A45"/>
    <w:rsid w:val="004D7B7E"/>
    <w:rsid w:val="004E00EA"/>
    <w:rsid w:val="004E05C8"/>
    <w:rsid w:val="004E0F4D"/>
    <w:rsid w:val="004E0F96"/>
    <w:rsid w:val="004E11E5"/>
    <w:rsid w:val="004E197A"/>
    <w:rsid w:val="004E2249"/>
    <w:rsid w:val="004E2927"/>
    <w:rsid w:val="004E3F5E"/>
    <w:rsid w:val="004E4055"/>
    <w:rsid w:val="004E4199"/>
    <w:rsid w:val="004E4330"/>
    <w:rsid w:val="004E4793"/>
    <w:rsid w:val="004E4C99"/>
    <w:rsid w:val="004E59FB"/>
    <w:rsid w:val="004E5A39"/>
    <w:rsid w:val="004E5EC4"/>
    <w:rsid w:val="004E6534"/>
    <w:rsid w:val="004E654F"/>
    <w:rsid w:val="004E6BFB"/>
    <w:rsid w:val="004E7348"/>
    <w:rsid w:val="004E7898"/>
    <w:rsid w:val="004E7E30"/>
    <w:rsid w:val="004F00FD"/>
    <w:rsid w:val="004F0176"/>
    <w:rsid w:val="004F01AA"/>
    <w:rsid w:val="004F047B"/>
    <w:rsid w:val="004F16EF"/>
    <w:rsid w:val="004F255B"/>
    <w:rsid w:val="004F2975"/>
    <w:rsid w:val="004F319F"/>
    <w:rsid w:val="004F3A2F"/>
    <w:rsid w:val="004F3C1B"/>
    <w:rsid w:val="004F3E96"/>
    <w:rsid w:val="004F4A49"/>
    <w:rsid w:val="004F4A78"/>
    <w:rsid w:val="004F5914"/>
    <w:rsid w:val="004F5DA5"/>
    <w:rsid w:val="004F60D7"/>
    <w:rsid w:val="004F6234"/>
    <w:rsid w:val="004F73B0"/>
    <w:rsid w:val="004F7930"/>
    <w:rsid w:val="00500917"/>
    <w:rsid w:val="00500DA3"/>
    <w:rsid w:val="005016D0"/>
    <w:rsid w:val="00501A5E"/>
    <w:rsid w:val="005023A8"/>
    <w:rsid w:val="0050280B"/>
    <w:rsid w:val="005037C8"/>
    <w:rsid w:val="00503CA5"/>
    <w:rsid w:val="00503D0A"/>
    <w:rsid w:val="0050406D"/>
    <w:rsid w:val="00504242"/>
    <w:rsid w:val="005045CA"/>
    <w:rsid w:val="005049CB"/>
    <w:rsid w:val="005050E7"/>
    <w:rsid w:val="00505343"/>
    <w:rsid w:val="0050569E"/>
    <w:rsid w:val="00506356"/>
    <w:rsid w:val="00506ED5"/>
    <w:rsid w:val="00507568"/>
    <w:rsid w:val="0050787E"/>
    <w:rsid w:val="0050791F"/>
    <w:rsid w:val="0050799A"/>
    <w:rsid w:val="00507B70"/>
    <w:rsid w:val="00510018"/>
    <w:rsid w:val="00510152"/>
    <w:rsid w:val="00510AA0"/>
    <w:rsid w:val="00510D90"/>
    <w:rsid w:val="005119C8"/>
    <w:rsid w:val="005127B9"/>
    <w:rsid w:val="00512A1A"/>
    <w:rsid w:val="00512B70"/>
    <w:rsid w:val="005132B8"/>
    <w:rsid w:val="00513803"/>
    <w:rsid w:val="00513C40"/>
    <w:rsid w:val="00514356"/>
    <w:rsid w:val="00515A30"/>
    <w:rsid w:val="00515D39"/>
    <w:rsid w:val="005165EB"/>
    <w:rsid w:val="005168F4"/>
    <w:rsid w:val="00516954"/>
    <w:rsid w:val="00516D14"/>
    <w:rsid w:val="00516E46"/>
    <w:rsid w:val="0051702F"/>
    <w:rsid w:val="00517949"/>
    <w:rsid w:val="0052075B"/>
    <w:rsid w:val="00520835"/>
    <w:rsid w:val="00520DE7"/>
    <w:rsid w:val="00520FE1"/>
    <w:rsid w:val="00521D5A"/>
    <w:rsid w:val="00522614"/>
    <w:rsid w:val="00522AFF"/>
    <w:rsid w:val="00523ACB"/>
    <w:rsid w:val="005241AC"/>
    <w:rsid w:val="005241DB"/>
    <w:rsid w:val="0052508F"/>
    <w:rsid w:val="005254C3"/>
    <w:rsid w:val="00525F92"/>
    <w:rsid w:val="00526ADD"/>
    <w:rsid w:val="00526BC9"/>
    <w:rsid w:val="00526D32"/>
    <w:rsid w:val="0052722F"/>
    <w:rsid w:val="005275FC"/>
    <w:rsid w:val="00527DF9"/>
    <w:rsid w:val="0053012E"/>
    <w:rsid w:val="005306D8"/>
    <w:rsid w:val="00530C17"/>
    <w:rsid w:val="00530C86"/>
    <w:rsid w:val="00530E3C"/>
    <w:rsid w:val="0053110F"/>
    <w:rsid w:val="00531C2A"/>
    <w:rsid w:val="00532216"/>
    <w:rsid w:val="00532425"/>
    <w:rsid w:val="00533129"/>
    <w:rsid w:val="0053315D"/>
    <w:rsid w:val="0053352A"/>
    <w:rsid w:val="00533C24"/>
    <w:rsid w:val="00533F55"/>
    <w:rsid w:val="005345A3"/>
    <w:rsid w:val="00534630"/>
    <w:rsid w:val="0053473A"/>
    <w:rsid w:val="00534792"/>
    <w:rsid w:val="00535385"/>
    <w:rsid w:val="00535774"/>
    <w:rsid w:val="00537B67"/>
    <w:rsid w:val="00537D3A"/>
    <w:rsid w:val="00537EDB"/>
    <w:rsid w:val="00537F65"/>
    <w:rsid w:val="0054193C"/>
    <w:rsid w:val="00541953"/>
    <w:rsid w:val="00541AB6"/>
    <w:rsid w:val="005427A7"/>
    <w:rsid w:val="00542928"/>
    <w:rsid w:val="005432F9"/>
    <w:rsid w:val="00543715"/>
    <w:rsid w:val="00543AB9"/>
    <w:rsid w:val="00543CFE"/>
    <w:rsid w:val="00543D66"/>
    <w:rsid w:val="00544E95"/>
    <w:rsid w:val="00544ED3"/>
    <w:rsid w:val="0054507C"/>
    <w:rsid w:val="00545288"/>
    <w:rsid w:val="00545347"/>
    <w:rsid w:val="005454D2"/>
    <w:rsid w:val="0054559D"/>
    <w:rsid w:val="0054645C"/>
    <w:rsid w:val="0054702F"/>
    <w:rsid w:val="00547756"/>
    <w:rsid w:val="0055028D"/>
    <w:rsid w:val="005503F4"/>
    <w:rsid w:val="005504BE"/>
    <w:rsid w:val="005504D4"/>
    <w:rsid w:val="00550547"/>
    <w:rsid w:val="005509F5"/>
    <w:rsid w:val="00550BDE"/>
    <w:rsid w:val="00550BE8"/>
    <w:rsid w:val="00551081"/>
    <w:rsid w:val="005514FD"/>
    <w:rsid w:val="00551813"/>
    <w:rsid w:val="0055184E"/>
    <w:rsid w:val="00553012"/>
    <w:rsid w:val="005532C7"/>
    <w:rsid w:val="0055374E"/>
    <w:rsid w:val="005544B6"/>
    <w:rsid w:val="0055581C"/>
    <w:rsid w:val="0055593E"/>
    <w:rsid w:val="00555BCE"/>
    <w:rsid w:val="00555C94"/>
    <w:rsid w:val="00555D4B"/>
    <w:rsid w:val="00555E74"/>
    <w:rsid w:val="00555ED1"/>
    <w:rsid w:val="00556E50"/>
    <w:rsid w:val="005575F6"/>
    <w:rsid w:val="005576CC"/>
    <w:rsid w:val="00557848"/>
    <w:rsid w:val="00557BAA"/>
    <w:rsid w:val="005608B1"/>
    <w:rsid w:val="00560FAD"/>
    <w:rsid w:val="0056118E"/>
    <w:rsid w:val="005614B6"/>
    <w:rsid w:val="005614C3"/>
    <w:rsid w:val="00561E1D"/>
    <w:rsid w:val="005620C4"/>
    <w:rsid w:val="005624DE"/>
    <w:rsid w:val="005629C8"/>
    <w:rsid w:val="00562FF6"/>
    <w:rsid w:val="00563626"/>
    <w:rsid w:val="0056367D"/>
    <w:rsid w:val="005636C3"/>
    <w:rsid w:val="00563BDE"/>
    <w:rsid w:val="00563DE3"/>
    <w:rsid w:val="00565443"/>
    <w:rsid w:val="0056555A"/>
    <w:rsid w:val="005655D4"/>
    <w:rsid w:val="00565652"/>
    <w:rsid w:val="005663A5"/>
    <w:rsid w:val="00566C24"/>
    <w:rsid w:val="00566E4A"/>
    <w:rsid w:val="00567086"/>
    <w:rsid w:val="00567636"/>
    <w:rsid w:val="00567D43"/>
    <w:rsid w:val="005703D7"/>
    <w:rsid w:val="005704F7"/>
    <w:rsid w:val="00570C2E"/>
    <w:rsid w:val="005710FC"/>
    <w:rsid w:val="00571A27"/>
    <w:rsid w:val="00572054"/>
    <w:rsid w:val="00572188"/>
    <w:rsid w:val="005726FF"/>
    <w:rsid w:val="00572F23"/>
    <w:rsid w:val="0057304B"/>
    <w:rsid w:val="00573B34"/>
    <w:rsid w:val="005741A9"/>
    <w:rsid w:val="00574436"/>
    <w:rsid w:val="00575202"/>
    <w:rsid w:val="00575EA4"/>
    <w:rsid w:val="00576277"/>
    <w:rsid w:val="005764D4"/>
    <w:rsid w:val="0057709C"/>
    <w:rsid w:val="0057796C"/>
    <w:rsid w:val="00577B88"/>
    <w:rsid w:val="005804C7"/>
    <w:rsid w:val="005804D7"/>
    <w:rsid w:val="005805BE"/>
    <w:rsid w:val="00581257"/>
    <w:rsid w:val="00581407"/>
    <w:rsid w:val="00581B49"/>
    <w:rsid w:val="00581D2C"/>
    <w:rsid w:val="00581FC7"/>
    <w:rsid w:val="00582AE2"/>
    <w:rsid w:val="00582C16"/>
    <w:rsid w:val="005833C1"/>
    <w:rsid w:val="00583949"/>
    <w:rsid w:val="00583C9B"/>
    <w:rsid w:val="00583D20"/>
    <w:rsid w:val="00583EC2"/>
    <w:rsid w:val="00583F40"/>
    <w:rsid w:val="005841D2"/>
    <w:rsid w:val="005843DF"/>
    <w:rsid w:val="005845D6"/>
    <w:rsid w:val="00584979"/>
    <w:rsid w:val="005852EF"/>
    <w:rsid w:val="00585322"/>
    <w:rsid w:val="005856B7"/>
    <w:rsid w:val="00585916"/>
    <w:rsid w:val="00585A48"/>
    <w:rsid w:val="00586605"/>
    <w:rsid w:val="0058786C"/>
    <w:rsid w:val="0058795E"/>
    <w:rsid w:val="00590A21"/>
    <w:rsid w:val="0059101A"/>
    <w:rsid w:val="00592176"/>
    <w:rsid w:val="00592D05"/>
    <w:rsid w:val="005931D6"/>
    <w:rsid w:val="00593326"/>
    <w:rsid w:val="005935A9"/>
    <w:rsid w:val="00593797"/>
    <w:rsid w:val="00593802"/>
    <w:rsid w:val="00593F3D"/>
    <w:rsid w:val="00593F95"/>
    <w:rsid w:val="00593FD7"/>
    <w:rsid w:val="005946B4"/>
    <w:rsid w:val="0059536A"/>
    <w:rsid w:val="00595AC7"/>
    <w:rsid w:val="00595E3A"/>
    <w:rsid w:val="005960F0"/>
    <w:rsid w:val="005965F7"/>
    <w:rsid w:val="00596664"/>
    <w:rsid w:val="0059691C"/>
    <w:rsid w:val="0059761E"/>
    <w:rsid w:val="005A0F8A"/>
    <w:rsid w:val="005A1242"/>
    <w:rsid w:val="005A22E4"/>
    <w:rsid w:val="005A2340"/>
    <w:rsid w:val="005A2418"/>
    <w:rsid w:val="005A2F16"/>
    <w:rsid w:val="005A31E7"/>
    <w:rsid w:val="005A31EA"/>
    <w:rsid w:val="005A3297"/>
    <w:rsid w:val="005A3531"/>
    <w:rsid w:val="005A3A8D"/>
    <w:rsid w:val="005A4028"/>
    <w:rsid w:val="005A6189"/>
    <w:rsid w:val="005A630B"/>
    <w:rsid w:val="005A670A"/>
    <w:rsid w:val="005A71D7"/>
    <w:rsid w:val="005A7BA5"/>
    <w:rsid w:val="005B06B9"/>
    <w:rsid w:val="005B0995"/>
    <w:rsid w:val="005B0B71"/>
    <w:rsid w:val="005B0C43"/>
    <w:rsid w:val="005B1909"/>
    <w:rsid w:val="005B1E01"/>
    <w:rsid w:val="005B2278"/>
    <w:rsid w:val="005B2381"/>
    <w:rsid w:val="005B24C2"/>
    <w:rsid w:val="005B3116"/>
    <w:rsid w:val="005B3539"/>
    <w:rsid w:val="005B36CD"/>
    <w:rsid w:val="005B402E"/>
    <w:rsid w:val="005B435B"/>
    <w:rsid w:val="005B44BC"/>
    <w:rsid w:val="005B4F0D"/>
    <w:rsid w:val="005B4FA4"/>
    <w:rsid w:val="005B5712"/>
    <w:rsid w:val="005B5919"/>
    <w:rsid w:val="005B5C0B"/>
    <w:rsid w:val="005B5DB3"/>
    <w:rsid w:val="005B5EF5"/>
    <w:rsid w:val="005B5FB9"/>
    <w:rsid w:val="005B64DE"/>
    <w:rsid w:val="005B6786"/>
    <w:rsid w:val="005B6A81"/>
    <w:rsid w:val="005B6FA5"/>
    <w:rsid w:val="005B7D89"/>
    <w:rsid w:val="005B7EA9"/>
    <w:rsid w:val="005C015D"/>
    <w:rsid w:val="005C083D"/>
    <w:rsid w:val="005C083E"/>
    <w:rsid w:val="005C0A02"/>
    <w:rsid w:val="005C0AE2"/>
    <w:rsid w:val="005C0C27"/>
    <w:rsid w:val="005C1A90"/>
    <w:rsid w:val="005C2915"/>
    <w:rsid w:val="005C2A46"/>
    <w:rsid w:val="005C2B86"/>
    <w:rsid w:val="005C3451"/>
    <w:rsid w:val="005C3529"/>
    <w:rsid w:val="005C3630"/>
    <w:rsid w:val="005C38F5"/>
    <w:rsid w:val="005C390B"/>
    <w:rsid w:val="005C3BEF"/>
    <w:rsid w:val="005C488F"/>
    <w:rsid w:val="005C48BB"/>
    <w:rsid w:val="005C4997"/>
    <w:rsid w:val="005C4DD8"/>
    <w:rsid w:val="005C50A5"/>
    <w:rsid w:val="005C574F"/>
    <w:rsid w:val="005C57AB"/>
    <w:rsid w:val="005C5AD0"/>
    <w:rsid w:val="005C5B17"/>
    <w:rsid w:val="005C5CCA"/>
    <w:rsid w:val="005C6159"/>
    <w:rsid w:val="005C6761"/>
    <w:rsid w:val="005C6A97"/>
    <w:rsid w:val="005C7710"/>
    <w:rsid w:val="005C7FAE"/>
    <w:rsid w:val="005D0195"/>
    <w:rsid w:val="005D0690"/>
    <w:rsid w:val="005D1BBF"/>
    <w:rsid w:val="005D20E6"/>
    <w:rsid w:val="005D216E"/>
    <w:rsid w:val="005D2B2D"/>
    <w:rsid w:val="005D3100"/>
    <w:rsid w:val="005D37C3"/>
    <w:rsid w:val="005D3A58"/>
    <w:rsid w:val="005D42BD"/>
    <w:rsid w:val="005D4DE9"/>
    <w:rsid w:val="005D5132"/>
    <w:rsid w:val="005D5897"/>
    <w:rsid w:val="005D5A66"/>
    <w:rsid w:val="005D5AEF"/>
    <w:rsid w:val="005D5C41"/>
    <w:rsid w:val="005D5FF3"/>
    <w:rsid w:val="005D61ED"/>
    <w:rsid w:val="005D63B1"/>
    <w:rsid w:val="005D6552"/>
    <w:rsid w:val="005D6553"/>
    <w:rsid w:val="005D6A7D"/>
    <w:rsid w:val="005D73DE"/>
    <w:rsid w:val="005E1303"/>
    <w:rsid w:val="005E1ABA"/>
    <w:rsid w:val="005E239B"/>
    <w:rsid w:val="005E2B32"/>
    <w:rsid w:val="005E2D74"/>
    <w:rsid w:val="005E3170"/>
    <w:rsid w:val="005E3D56"/>
    <w:rsid w:val="005E3EB7"/>
    <w:rsid w:val="005E4BF3"/>
    <w:rsid w:val="005E4E9B"/>
    <w:rsid w:val="005E5499"/>
    <w:rsid w:val="005E57BE"/>
    <w:rsid w:val="005E5EE6"/>
    <w:rsid w:val="005E5F73"/>
    <w:rsid w:val="005E6300"/>
    <w:rsid w:val="005E6349"/>
    <w:rsid w:val="005E7B4B"/>
    <w:rsid w:val="005F04A0"/>
    <w:rsid w:val="005F06AA"/>
    <w:rsid w:val="005F0C60"/>
    <w:rsid w:val="005F0E57"/>
    <w:rsid w:val="005F17AC"/>
    <w:rsid w:val="005F1CF7"/>
    <w:rsid w:val="005F2B0A"/>
    <w:rsid w:val="005F30F3"/>
    <w:rsid w:val="005F3137"/>
    <w:rsid w:val="005F4CB2"/>
    <w:rsid w:val="005F5111"/>
    <w:rsid w:val="005F5DB6"/>
    <w:rsid w:val="005F6C3F"/>
    <w:rsid w:val="005F6DB0"/>
    <w:rsid w:val="005F76FE"/>
    <w:rsid w:val="005F770B"/>
    <w:rsid w:val="005F79E0"/>
    <w:rsid w:val="006001F3"/>
    <w:rsid w:val="00600B62"/>
    <w:rsid w:val="00600C1F"/>
    <w:rsid w:val="00601309"/>
    <w:rsid w:val="00601719"/>
    <w:rsid w:val="00603148"/>
    <w:rsid w:val="00603247"/>
    <w:rsid w:val="006032FC"/>
    <w:rsid w:val="00603300"/>
    <w:rsid w:val="00603800"/>
    <w:rsid w:val="00603A97"/>
    <w:rsid w:val="00603BFF"/>
    <w:rsid w:val="00603E12"/>
    <w:rsid w:val="00603F72"/>
    <w:rsid w:val="00604169"/>
    <w:rsid w:val="006041FC"/>
    <w:rsid w:val="00604565"/>
    <w:rsid w:val="006045CD"/>
    <w:rsid w:val="006045DD"/>
    <w:rsid w:val="00604912"/>
    <w:rsid w:val="00604C34"/>
    <w:rsid w:val="006057F7"/>
    <w:rsid w:val="00605B1B"/>
    <w:rsid w:val="00605DF3"/>
    <w:rsid w:val="006065F3"/>
    <w:rsid w:val="00606B2F"/>
    <w:rsid w:val="00606BCE"/>
    <w:rsid w:val="00607415"/>
    <w:rsid w:val="006074C6"/>
    <w:rsid w:val="006078A1"/>
    <w:rsid w:val="00610037"/>
    <w:rsid w:val="0061040E"/>
    <w:rsid w:val="006104DB"/>
    <w:rsid w:val="00610A7D"/>
    <w:rsid w:val="00610F64"/>
    <w:rsid w:val="006113A4"/>
    <w:rsid w:val="00612262"/>
    <w:rsid w:val="00612BD3"/>
    <w:rsid w:val="00612C3A"/>
    <w:rsid w:val="0061305E"/>
    <w:rsid w:val="00613178"/>
    <w:rsid w:val="00613187"/>
    <w:rsid w:val="00613284"/>
    <w:rsid w:val="00613B64"/>
    <w:rsid w:val="00614191"/>
    <w:rsid w:val="006146D2"/>
    <w:rsid w:val="00614D12"/>
    <w:rsid w:val="0061524E"/>
    <w:rsid w:val="006152F2"/>
    <w:rsid w:val="00615525"/>
    <w:rsid w:val="00615528"/>
    <w:rsid w:val="006161AE"/>
    <w:rsid w:val="006168C8"/>
    <w:rsid w:val="006168E4"/>
    <w:rsid w:val="00616C8A"/>
    <w:rsid w:val="00617126"/>
    <w:rsid w:val="0061745F"/>
    <w:rsid w:val="00620005"/>
    <w:rsid w:val="0062143D"/>
    <w:rsid w:val="00621FBE"/>
    <w:rsid w:val="00622440"/>
    <w:rsid w:val="006225B9"/>
    <w:rsid w:val="00622798"/>
    <w:rsid w:val="006227CE"/>
    <w:rsid w:val="00622D9D"/>
    <w:rsid w:val="00622E1E"/>
    <w:rsid w:val="00623483"/>
    <w:rsid w:val="00624040"/>
    <w:rsid w:val="0062560D"/>
    <w:rsid w:val="006258BF"/>
    <w:rsid w:val="00625E24"/>
    <w:rsid w:val="006265F0"/>
    <w:rsid w:val="006274FB"/>
    <w:rsid w:val="006279F1"/>
    <w:rsid w:val="00627E8D"/>
    <w:rsid w:val="006306C4"/>
    <w:rsid w:val="006307C0"/>
    <w:rsid w:val="00630A54"/>
    <w:rsid w:val="00631430"/>
    <w:rsid w:val="00631746"/>
    <w:rsid w:val="00631AE1"/>
    <w:rsid w:val="0063204E"/>
    <w:rsid w:val="00632136"/>
    <w:rsid w:val="0063272C"/>
    <w:rsid w:val="0063291E"/>
    <w:rsid w:val="00632921"/>
    <w:rsid w:val="00632B8B"/>
    <w:rsid w:val="006332A7"/>
    <w:rsid w:val="006334FE"/>
    <w:rsid w:val="00633D07"/>
    <w:rsid w:val="00633D4B"/>
    <w:rsid w:val="00633DFE"/>
    <w:rsid w:val="00633F3A"/>
    <w:rsid w:val="0063428C"/>
    <w:rsid w:val="006352CE"/>
    <w:rsid w:val="00635D27"/>
    <w:rsid w:val="0063607F"/>
    <w:rsid w:val="0063611B"/>
    <w:rsid w:val="00636354"/>
    <w:rsid w:val="00636745"/>
    <w:rsid w:val="0063689F"/>
    <w:rsid w:val="00636C14"/>
    <w:rsid w:val="006371F9"/>
    <w:rsid w:val="006407C0"/>
    <w:rsid w:val="00641394"/>
    <w:rsid w:val="0064178D"/>
    <w:rsid w:val="006419F6"/>
    <w:rsid w:val="00641FA5"/>
    <w:rsid w:val="00643104"/>
    <w:rsid w:val="00643C1B"/>
    <w:rsid w:val="00643CE3"/>
    <w:rsid w:val="00643F9A"/>
    <w:rsid w:val="006441F4"/>
    <w:rsid w:val="00645AB6"/>
    <w:rsid w:val="006464B1"/>
    <w:rsid w:val="0064670C"/>
    <w:rsid w:val="006474A1"/>
    <w:rsid w:val="00647704"/>
    <w:rsid w:val="00651490"/>
    <w:rsid w:val="0065150C"/>
    <w:rsid w:val="00651D31"/>
    <w:rsid w:val="006523EE"/>
    <w:rsid w:val="0065293C"/>
    <w:rsid w:val="00652C9C"/>
    <w:rsid w:val="00652FA7"/>
    <w:rsid w:val="00653624"/>
    <w:rsid w:val="00653F3F"/>
    <w:rsid w:val="0065480A"/>
    <w:rsid w:val="00655C91"/>
    <w:rsid w:val="00657070"/>
    <w:rsid w:val="00657890"/>
    <w:rsid w:val="006608BF"/>
    <w:rsid w:val="00660FF3"/>
    <w:rsid w:val="0066104C"/>
    <w:rsid w:val="0066114B"/>
    <w:rsid w:val="00662366"/>
    <w:rsid w:val="00662651"/>
    <w:rsid w:val="00662D14"/>
    <w:rsid w:val="00662EA2"/>
    <w:rsid w:val="00663491"/>
    <w:rsid w:val="006638C8"/>
    <w:rsid w:val="00664429"/>
    <w:rsid w:val="00664577"/>
    <w:rsid w:val="00664681"/>
    <w:rsid w:val="00664EF7"/>
    <w:rsid w:val="006655EF"/>
    <w:rsid w:val="00666048"/>
    <w:rsid w:val="0066629E"/>
    <w:rsid w:val="0066674E"/>
    <w:rsid w:val="0066787E"/>
    <w:rsid w:val="0067087A"/>
    <w:rsid w:val="006708D5"/>
    <w:rsid w:val="00671B07"/>
    <w:rsid w:val="00671E45"/>
    <w:rsid w:val="00672376"/>
    <w:rsid w:val="00672568"/>
    <w:rsid w:val="00673A9B"/>
    <w:rsid w:val="00673CA9"/>
    <w:rsid w:val="00673ED7"/>
    <w:rsid w:val="0067449F"/>
    <w:rsid w:val="00675082"/>
    <w:rsid w:val="0067544E"/>
    <w:rsid w:val="00675C76"/>
    <w:rsid w:val="00675C7D"/>
    <w:rsid w:val="0067651C"/>
    <w:rsid w:val="00676BFE"/>
    <w:rsid w:val="0067713A"/>
    <w:rsid w:val="00677D12"/>
    <w:rsid w:val="00680EA4"/>
    <w:rsid w:val="006811CD"/>
    <w:rsid w:val="00681AEF"/>
    <w:rsid w:val="00681AFF"/>
    <w:rsid w:val="00681E97"/>
    <w:rsid w:val="00681FE7"/>
    <w:rsid w:val="00682051"/>
    <w:rsid w:val="00682396"/>
    <w:rsid w:val="00682420"/>
    <w:rsid w:val="00682735"/>
    <w:rsid w:val="00682B8C"/>
    <w:rsid w:val="006830DB"/>
    <w:rsid w:val="006834D8"/>
    <w:rsid w:val="00683FAA"/>
    <w:rsid w:val="0068518C"/>
    <w:rsid w:val="00685614"/>
    <w:rsid w:val="00685F71"/>
    <w:rsid w:val="006860BB"/>
    <w:rsid w:val="00686C7F"/>
    <w:rsid w:val="00686D33"/>
    <w:rsid w:val="006874F3"/>
    <w:rsid w:val="006877CE"/>
    <w:rsid w:val="006879BE"/>
    <w:rsid w:val="00687AD6"/>
    <w:rsid w:val="00687FA9"/>
    <w:rsid w:val="006900A0"/>
    <w:rsid w:val="00690123"/>
    <w:rsid w:val="00691166"/>
    <w:rsid w:val="0069171F"/>
    <w:rsid w:val="00691A1A"/>
    <w:rsid w:val="006921EF"/>
    <w:rsid w:val="0069248A"/>
    <w:rsid w:val="00693074"/>
    <w:rsid w:val="00693120"/>
    <w:rsid w:val="00693688"/>
    <w:rsid w:val="00693B9A"/>
    <w:rsid w:val="006943EC"/>
    <w:rsid w:val="00694755"/>
    <w:rsid w:val="00694B10"/>
    <w:rsid w:val="00694BCA"/>
    <w:rsid w:val="0069548A"/>
    <w:rsid w:val="00695D22"/>
    <w:rsid w:val="00695F23"/>
    <w:rsid w:val="00697D15"/>
    <w:rsid w:val="00697E8D"/>
    <w:rsid w:val="006A0042"/>
    <w:rsid w:val="006A03B5"/>
    <w:rsid w:val="006A0438"/>
    <w:rsid w:val="006A1455"/>
    <w:rsid w:val="006A18F1"/>
    <w:rsid w:val="006A23BA"/>
    <w:rsid w:val="006A2CCC"/>
    <w:rsid w:val="006A37B4"/>
    <w:rsid w:val="006A3CE1"/>
    <w:rsid w:val="006A4805"/>
    <w:rsid w:val="006A48CA"/>
    <w:rsid w:val="006A4B16"/>
    <w:rsid w:val="006A4D9D"/>
    <w:rsid w:val="006A5235"/>
    <w:rsid w:val="006A6444"/>
    <w:rsid w:val="006A650B"/>
    <w:rsid w:val="006A7258"/>
    <w:rsid w:val="006B0DB3"/>
    <w:rsid w:val="006B1A91"/>
    <w:rsid w:val="006B1D91"/>
    <w:rsid w:val="006B1E34"/>
    <w:rsid w:val="006B2310"/>
    <w:rsid w:val="006B2A56"/>
    <w:rsid w:val="006B38E0"/>
    <w:rsid w:val="006B3AAD"/>
    <w:rsid w:val="006B3C34"/>
    <w:rsid w:val="006B469F"/>
    <w:rsid w:val="006B4ADB"/>
    <w:rsid w:val="006B4C1C"/>
    <w:rsid w:val="006B4C3C"/>
    <w:rsid w:val="006B4CA2"/>
    <w:rsid w:val="006B580C"/>
    <w:rsid w:val="006B5D19"/>
    <w:rsid w:val="006B60C8"/>
    <w:rsid w:val="006B6842"/>
    <w:rsid w:val="006B6CC0"/>
    <w:rsid w:val="006B6E43"/>
    <w:rsid w:val="006B7815"/>
    <w:rsid w:val="006C01DF"/>
    <w:rsid w:val="006C0387"/>
    <w:rsid w:val="006C03A2"/>
    <w:rsid w:val="006C0D91"/>
    <w:rsid w:val="006C191E"/>
    <w:rsid w:val="006C1A1F"/>
    <w:rsid w:val="006C3478"/>
    <w:rsid w:val="006C3544"/>
    <w:rsid w:val="006C405A"/>
    <w:rsid w:val="006C439B"/>
    <w:rsid w:val="006C4B51"/>
    <w:rsid w:val="006C4E4E"/>
    <w:rsid w:val="006C54E1"/>
    <w:rsid w:val="006C6027"/>
    <w:rsid w:val="006C7538"/>
    <w:rsid w:val="006C7FC3"/>
    <w:rsid w:val="006C7FC9"/>
    <w:rsid w:val="006D1486"/>
    <w:rsid w:val="006D1811"/>
    <w:rsid w:val="006D19ED"/>
    <w:rsid w:val="006D273A"/>
    <w:rsid w:val="006D2838"/>
    <w:rsid w:val="006D31D9"/>
    <w:rsid w:val="006D3222"/>
    <w:rsid w:val="006D39D0"/>
    <w:rsid w:val="006D442B"/>
    <w:rsid w:val="006D475E"/>
    <w:rsid w:val="006D48DB"/>
    <w:rsid w:val="006D4C55"/>
    <w:rsid w:val="006D4E44"/>
    <w:rsid w:val="006D52AF"/>
    <w:rsid w:val="006D6AF9"/>
    <w:rsid w:val="006D714B"/>
    <w:rsid w:val="006D7415"/>
    <w:rsid w:val="006D76EC"/>
    <w:rsid w:val="006D7E54"/>
    <w:rsid w:val="006D7EF5"/>
    <w:rsid w:val="006E0EA9"/>
    <w:rsid w:val="006E1FAE"/>
    <w:rsid w:val="006E2D96"/>
    <w:rsid w:val="006E2ECA"/>
    <w:rsid w:val="006E3047"/>
    <w:rsid w:val="006E37CF"/>
    <w:rsid w:val="006E413D"/>
    <w:rsid w:val="006E4F61"/>
    <w:rsid w:val="006E5225"/>
    <w:rsid w:val="006E532B"/>
    <w:rsid w:val="006E5DBE"/>
    <w:rsid w:val="006E658A"/>
    <w:rsid w:val="006E7F12"/>
    <w:rsid w:val="006F008B"/>
    <w:rsid w:val="006F0720"/>
    <w:rsid w:val="006F1209"/>
    <w:rsid w:val="006F159E"/>
    <w:rsid w:val="006F1606"/>
    <w:rsid w:val="006F1AD7"/>
    <w:rsid w:val="006F23EE"/>
    <w:rsid w:val="006F2621"/>
    <w:rsid w:val="006F26EE"/>
    <w:rsid w:val="006F2A25"/>
    <w:rsid w:val="006F34CD"/>
    <w:rsid w:val="006F3A57"/>
    <w:rsid w:val="006F436F"/>
    <w:rsid w:val="006F4EB1"/>
    <w:rsid w:val="006F6FDE"/>
    <w:rsid w:val="006F7769"/>
    <w:rsid w:val="006F7E8F"/>
    <w:rsid w:val="0070075F"/>
    <w:rsid w:val="007008B2"/>
    <w:rsid w:val="00701E1D"/>
    <w:rsid w:val="00702303"/>
    <w:rsid w:val="00702ADA"/>
    <w:rsid w:val="00702BC0"/>
    <w:rsid w:val="00702DC0"/>
    <w:rsid w:val="00702FE6"/>
    <w:rsid w:val="0070318B"/>
    <w:rsid w:val="00703698"/>
    <w:rsid w:val="00704640"/>
    <w:rsid w:val="007051CB"/>
    <w:rsid w:val="007053A5"/>
    <w:rsid w:val="00706232"/>
    <w:rsid w:val="0070656E"/>
    <w:rsid w:val="00706927"/>
    <w:rsid w:val="00706A61"/>
    <w:rsid w:val="00710945"/>
    <w:rsid w:val="00710A23"/>
    <w:rsid w:val="00710DA1"/>
    <w:rsid w:val="0071112F"/>
    <w:rsid w:val="0071113C"/>
    <w:rsid w:val="007112F2"/>
    <w:rsid w:val="00711A2D"/>
    <w:rsid w:val="0071457F"/>
    <w:rsid w:val="00714A93"/>
    <w:rsid w:val="00715224"/>
    <w:rsid w:val="00715B77"/>
    <w:rsid w:val="007163C5"/>
    <w:rsid w:val="007164DF"/>
    <w:rsid w:val="007168E7"/>
    <w:rsid w:val="00716A72"/>
    <w:rsid w:val="00716E05"/>
    <w:rsid w:val="00716E4E"/>
    <w:rsid w:val="007170B3"/>
    <w:rsid w:val="007174CB"/>
    <w:rsid w:val="007201B0"/>
    <w:rsid w:val="00720453"/>
    <w:rsid w:val="00721090"/>
    <w:rsid w:val="0072121E"/>
    <w:rsid w:val="0072123E"/>
    <w:rsid w:val="007217E7"/>
    <w:rsid w:val="00721C2C"/>
    <w:rsid w:val="00721D71"/>
    <w:rsid w:val="00721E8D"/>
    <w:rsid w:val="007223A8"/>
    <w:rsid w:val="0072276D"/>
    <w:rsid w:val="00722E59"/>
    <w:rsid w:val="007238F6"/>
    <w:rsid w:val="00724482"/>
    <w:rsid w:val="00725B9F"/>
    <w:rsid w:val="0072627B"/>
    <w:rsid w:val="00726D6A"/>
    <w:rsid w:val="00727374"/>
    <w:rsid w:val="007275B3"/>
    <w:rsid w:val="00727A2C"/>
    <w:rsid w:val="007303FE"/>
    <w:rsid w:val="00730441"/>
    <w:rsid w:val="00730497"/>
    <w:rsid w:val="00730526"/>
    <w:rsid w:val="0073080E"/>
    <w:rsid w:val="00730AC0"/>
    <w:rsid w:val="00730CBB"/>
    <w:rsid w:val="0073138C"/>
    <w:rsid w:val="00731552"/>
    <w:rsid w:val="00731634"/>
    <w:rsid w:val="0073168B"/>
    <w:rsid w:val="007316B8"/>
    <w:rsid w:val="007322FF"/>
    <w:rsid w:val="007327F2"/>
    <w:rsid w:val="0073383A"/>
    <w:rsid w:val="007344A7"/>
    <w:rsid w:val="00734E2B"/>
    <w:rsid w:val="0073560D"/>
    <w:rsid w:val="00735E62"/>
    <w:rsid w:val="00736634"/>
    <w:rsid w:val="0073699B"/>
    <w:rsid w:val="00736D9A"/>
    <w:rsid w:val="00736D9B"/>
    <w:rsid w:val="00737473"/>
    <w:rsid w:val="00737FFE"/>
    <w:rsid w:val="007401E1"/>
    <w:rsid w:val="007403DE"/>
    <w:rsid w:val="00740989"/>
    <w:rsid w:val="0074144E"/>
    <w:rsid w:val="0074219B"/>
    <w:rsid w:val="0074280A"/>
    <w:rsid w:val="0074295E"/>
    <w:rsid w:val="00742A25"/>
    <w:rsid w:val="007431D6"/>
    <w:rsid w:val="00743F7C"/>
    <w:rsid w:val="00743FAB"/>
    <w:rsid w:val="007440F9"/>
    <w:rsid w:val="007447B7"/>
    <w:rsid w:val="00744B44"/>
    <w:rsid w:val="00745387"/>
    <w:rsid w:val="007459A0"/>
    <w:rsid w:val="00745B68"/>
    <w:rsid w:val="00745DAF"/>
    <w:rsid w:val="0074608A"/>
    <w:rsid w:val="0074609E"/>
    <w:rsid w:val="007464A2"/>
    <w:rsid w:val="00746FD6"/>
    <w:rsid w:val="00747A1E"/>
    <w:rsid w:val="00747BC5"/>
    <w:rsid w:val="00747D5F"/>
    <w:rsid w:val="00747ECC"/>
    <w:rsid w:val="00750209"/>
    <w:rsid w:val="00750407"/>
    <w:rsid w:val="007506E9"/>
    <w:rsid w:val="0075122E"/>
    <w:rsid w:val="00751356"/>
    <w:rsid w:val="007519CC"/>
    <w:rsid w:val="00751AFF"/>
    <w:rsid w:val="00751E1B"/>
    <w:rsid w:val="00752165"/>
    <w:rsid w:val="00752381"/>
    <w:rsid w:val="00752733"/>
    <w:rsid w:val="00752DD9"/>
    <w:rsid w:val="007534F0"/>
    <w:rsid w:val="007535AF"/>
    <w:rsid w:val="0075394F"/>
    <w:rsid w:val="00755232"/>
    <w:rsid w:val="007558D7"/>
    <w:rsid w:val="007559B4"/>
    <w:rsid w:val="00755C37"/>
    <w:rsid w:val="0075600F"/>
    <w:rsid w:val="00757363"/>
    <w:rsid w:val="00757E40"/>
    <w:rsid w:val="00760ABB"/>
    <w:rsid w:val="00761166"/>
    <w:rsid w:val="0076188B"/>
    <w:rsid w:val="00761E45"/>
    <w:rsid w:val="00762601"/>
    <w:rsid w:val="00762C9B"/>
    <w:rsid w:val="00763419"/>
    <w:rsid w:val="007654CF"/>
    <w:rsid w:val="0076574B"/>
    <w:rsid w:val="0076595D"/>
    <w:rsid w:val="00766B9D"/>
    <w:rsid w:val="00766C97"/>
    <w:rsid w:val="00766CC8"/>
    <w:rsid w:val="00766E41"/>
    <w:rsid w:val="007670E6"/>
    <w:rsid w:val="00767479"/>
    <w:rsid w:val="00767887"/>
    <w:rsid w:val="007678B0"/>
    <w:rsid w:val="00767906"/>
    <w:rsid w:val="00767EF5"/>
    <w:rsid w:val="007705AF"/>
    <w:rsid w:val="007712AC"/>
    <w:rsid w:val="007714BC"/>
    <w:rsid w:val="00771BFC"/>
    <w:rsid w:val="00771DD9"/>
    <w:rsid w:val="00772723"/>
    <w:rsid w:val="0077291D"/>
    <w:rsid w:val="00773A27"/>
    <w:rsid w:val="00774266"/>
    <w:rsid w:val="00774458"/>
    <w:rsid w:val="0077472C"/>
    <w:rsid w:val="00774831"/>
    <w:rsid w:val="00774A52"/>
    <w:rsid w:val="00774C47"/>
    <w:rsid w:val="00774F9F"/>
    <w:rsid w:val="007754B7"/>
    <w:rsid w:val="007763F7"/>
    <w:rsid w:val="00777A26"/>
    <w:rsid w:val="0078004F"/>
    <w:rsid w:val="0078005F"/>
    <w:rsid w:val="007805ED"/>
    <w:rsid w:val="00780DE0"/>
    <w:rsid w:val="007816BF"/>
    <w:rsid w:val="00781853"/>
    <w:rsid w:val="007818A7"/>
    <w:rsid w:val="0078194D"/>
    <w:rsid w:val="00781B4A"/>
    <w:rsid w:val="00781B50"/>
    <w:rsid w:val="007822B7"/>
    <w:rsid w:val="00782920"/>
    <w:rsid w:val="00782EA5"/>
    <w:rsid w:val="007835E6"/>
    <w:rsid w:val="00783AA6"/>
    <w:rsid w:val="007850EC"/>
    <w:rsid w:val="007851C7"/>
    <w:rsid w:val="00785614"/>
    <w:rsid w:val="00785801"/>
    <w:rsid w:val="00785ED6"/>
    <w:rsid w:val="007866BB"/>
    <w:rsid w:val="007867A6"/>
    <w:rsid w:val="007869C6"/>
    <w:rsid w:val="007876C6"/>
    <w:rsid w:val="0078788D"/>
    <w:rsid w:val="00790798"/>
    <w:rsid w:val="007907B1"/>
    <w:rsid w:val="007909A3"/>
    <w:rsid w:val="007912F5"/>
    <w:rsid w:val="00791A16"/>
    <w:rsid w:val="00791FB1"/>
    <w:rsid w:val="00792364"/>
    <w:rsid w:val="00792410"/>
    <w:rsid w:val="007927FE"/>
    <w:rsid w:val="007928A0"/>
    <w:rsid w:val="00793787"/>
    <w:rsid w:val="007938A7"/>
    <w:rsid w:val="00793D35"/>
    <w:rsid w:val="00794046"/>
    <w:rsid w:val="00795188"/>
    <w:rsid w:val="00795CBC"/>
    <w:rsid w:val="00795E48"/>
    <w:rsid w:val="007966EC"/>
    <w:rsid w:val="007967C1"/>
    <w:rsid w:val="007967DB"/>
    <w:rsid w:val="00796B9C"/>
    <w:rsid w:val="00796CAA"/>
    <w:rsid w:val="007971D4"/>
    <w:rsid w:val="007973B5"/>
    <w:rsid w:val="0079766B"/>
    <w:rsid w:val="00797936"/>
    <w:rsid w:val="00797C0E"/>
    <w:rsid w:val="00797DB0"/>
    <w:rsid w:val="007A0A06"/>
    <w:rsid w:val="007A0E51"/>
    <w:rsid w:val="007A1127"/>
    <w:rsid w:val="007A135D"/>
    <w:rsid w:val="007A351F"/>
    <w:rsid w:val="007A35D0"/>
    <w:rsid w:val="007A3790"/>
    <w:rsid w:val="007A3B90"/>
    <w:rsid w:val="007A4109"/>
    <w:rsid w:val="007A41F5"/>
    <w:rsid w:val="007A439F"/>
    <w:rsid w:val="007A4DB0"/>
    <w:rsid w:val="007A5473"/>
    <w:rsid w:val="007A569D"/>
    <w:rsid w:val="007A5F18"/>
    <w:rsid w:val="007A5F19"/>
    <w:rsid w:val="007A6369"/>
    <w:rsid w:val="007A6CF5"/>
    <w:rsid w:val="007A6F66"/>
    <w:rsid w:val="007A721E"/>
    <w:rsid w:val="007A752B"/>
    <w:rsid w:val="007A778E"/>
    <w:rsid w:val="007A7944"/>
    <w:rsid w:val="007B044A"/>
    <w:rsid w:val="007B0651"/>
    <w:rsid w:val="007B0766"/>
    <w:rsid w:val="007B1F90"/>
    <w:rsid w:val="007B292D"/>
    <w:rsid w:val="007B2FBC"/>
    <w:rsid w:val="007B3333"/>
    <w:rsid w:val="007B389D"/>
    <w:rsid w:val="007B42E2"/>
    <w:rsid w:val="007B4D52"/>
    <w:rsid w:val="007B4E58"/>
    <w:rsid w:val="007B4EDC"/>
    <w:rsid w:val="007B5CC8"/>
    <w:rsid w:val="007B601C"/>
    <w:rsid w:val="007B6128"/>
    <w:rsid w:val="007B6250"/>
    <w:rsid w:val="007B68E6"/>
    <w:rsid w:val="007B69ED"/>
    <w:rsid w:val="007B734B"/>
    <w:rsid w:val="007C00D6"/>
    <w:rsid w:val="007C01C1"/>
    <w:rsid w:val="007C05B1"/>
    <w:rsid w:val="007C1F87"/>
    <w:rsid w:val="007C2705"/>
    <w:rsid w:val="007C2805"/>
    <w:rsid w:val="007C29B9"/>
    <w:rsid w:val="007C3865"/>
    <w:rsid w:val="007C4101"/>
    <w:rsid w:val="007C4636"/>
    <w:rsid w:val="007C503A"/>
    <w:rsid w:val="007C55FB"/>
    <w:rsid w:val="007C569D"/>
    <w:rsid w:val="007C5925"/>
    <w:rsid w:val="007C598F"/>
    <w:rsid w:val="007C5E89"/>
    <w:rsid w:val="007C686B"/>
    <w:rsid w:val="007C6917"/>
    <w:rsid w:val="007C6CFA"/>
    <w:rsid w:val="007C6DD6"/>
    <w:rsid w:val="007C6EE5"/>
    <w:rsid w:val="007C708A"/>
    <w:rsid w:val="007C7137"/>
    <w:rsid w:val="007C78D9"/>
    <w:rsid w:val="007C7C03"/>
    <w:rsid w:val="007C7CDF"/>
    <w:rsid w:val="007D035B"/>
    <w:rsid w:val="007D06F4"/>
    <w:rsid w:val="007D1447"/>
    <w:rsid w:val="007D1668"/>
    <w:rsid w:val="007D1AF9"/>
    <w:rsid w:val="007D1BCD"/>
    <w:rsid w:val="007D1E0B"/>
    <w:rsid w:val="007D2011"/>
    <w:rsid w:val="007D40E2"/>
    <w:rsid w:val="007D4216"/>
    <w:rsid w:val="007D4539"/>
    <w:rsid w:val="007D45DE"/>
    <w:rsid w:val="007D4686"/>
    <w:rsid w:val="007D49EE"/>
    <w:rsid w:val="007D4E3B"/>
    <w:rsid w:val="007D5210"/>
    <w:rsid w:val="007D59BE"/>
    <w:rsid w:val="007D5C60"/>
    <w:rsid w:val="007D6123"/>
    <w:rsid w:val="007D635A"/>
    <w:rsid w:val="007D639B"/>
    <w:rsid w:val="007D733E"/>
    <w:rsid w:val="007D745F"/>
    <w:rsid w:val="007D7C0A"/>
    <w:rsid w:val="007D7FB6"/>
    <w:rsid w:val="007E00A0"/>
    <w:rsid w:val="007E1E03"/>
    <w:rsid w:val="007E210F"/>
    <w:rsid w:val="007E2478"/>
    <w:rsid w:val="007E3665"/>
    <w:rsid w:val="007E3836"/>
    <w:rsid w:val="007E3BDB"/>
    <w:rsid w:val="007E48C6"/>
    <w:rsid w:val="007E49F9"/>
    <w:rsid w:val="007E58EE"/>
    <w:rsid w:val="007E630F"/>
    <w:rsid w:val="007E632A"/>
    <w:rsid w:val="007E68D5"/>
    <w:rsid w:val="007E7291"/>
    <w:rsid w:val="007E7D5D"/>
    <w:rsid w:val="007F0697"/>
    <w:rsid w:val="007F240D"/>
    <w:rsid w:val="007F26D1"/>
    <w:rsid w:val="007F2A35"/>
    <w:rsid w:val="007F2B94"/>
    <w:rsid w:val="007F2E47"/>
    <w:rsid w:val="007F3037"/>
    <w:rsid w:val="007F32D3"/>
    <w:rsid w:val="007F33B2"/>
    <w:rsid w:val="007F3CA4"/>
    <w:rsid w:val="007F438C"/>
    <w:rsid w:val="007F5378"/>
    <w:rsid w:val="007F53B4"/>
    <w:rsid w:val="007F5B75"/>
    <w:rsid w:val="007F5E42"/>
    <w:rsid w:val="007F6D44"/>
    <w:rsid w:val="007F7106"/>
    <w:rsid w:val="007F7457"/>
    <w:rsid w:val="007F7845"/>
    <w:rsid w:val="007F7DF0"/>
    <w:rsid w:val="00800514"/>
    <w:rsid w:val="008005E4"/>
    <w:rsid w:val="0080155B"/>
    <w:rsid w:val="00801561"/>
    <w:rsid w:val="00801E9E"/>
    <w:rsid w:val="00802089"/>
    <w:rsid w:val="00802662"/>
    <w:rsid w:val="00803291"/>
    <w:rsid w:val="00803CDF"/>
    <w:rsid w:val="00804771"/>
    <w:rsid w:val="00804ABB"/>
    <w:rsid w:val="008051A3"/>
    <w:rsid w:val="008051B3"/>
    <w:rsid w:val="00806584"/>
    <w:rsid w:val="00806BA0"/>
    <w:rsid w:val="00806F1E"/>
    <w:rsid w:val="00811174"/>
    <w:rsid w:val="00811B77"/>
    <w:rsid w:val="00811EB7"/>
    <w:rsid w:val="00811F2F"/>
    <w:rsid w:val="00812C0D"/>
    <w:rsid w:val="00812FF3"/>
    <w:rsid w:val="0081316D"/>
    <w:rsid w:val="008132CD"/>
    <w:rsid w:val="00813360"/>
    <w:rsid w:val="00813DFF"/>
    <w:rsid w:val="00814100"/>
    <w:rsid w:val="00814ACB"/>
    <w:rsid w:val="00814BA7"/>
    <w:rsid w:val="00815445"/>
    <w:rsid w:val="0081586C"/>
    <w:rsid w:val="008159F1"/>
    <w:rsid w:val="008165DA"/>
    <w:rsid w:val="00816B4F"/>
    <w:rsid w:val="008173A8"/>
    <w:rsid w:val="00817BD8"/>
    <w:rsid w:val="00817DEC"/>
    <w:rsid w:val="00817E9A"/>
    <w:rsid w:val="00817F52"/>
    <w:rsid w:val="00820020"/>
    <w:rsid w:val="00820373"/>
    <w:rsid w:val="00820733"/>
    <w:rsid w:val="008208EA"/>
    <w:rsid w:val="0082096C"/>
    <w:rsid w:val="0082110C"/>
    <w:rsid w:val="008219EA"/>
    <w:rsid w:val="00821E01"/>
    <w:rsid w:val="008224EB"/>
    <w:rsid w:val="00822667"/>
    <w:rsid w:val="00823EB3"/>
    <w:rsid w:val="008245AF"/>
    <w:rsid w:val="008247CA"/>
    <w:rsid w:val="00824DC5"/>
    <w:rsid w:val="00824DF6"/>
    <w:rsid w:val="00825E45"/>
    <w:rsid w:val="00825FDD"/>
    <w:rsid w:val="00826A78"/>
    <w:rsid w:val="008271EC"/>
    <w:rsid w:val="00827496"/>
    <w:rsid w:val="00827865"/>
    <w:rsid w:val="008300AB"/>
    <w:rsid w:val="00830186"/>
    <w:rsid w:val="0083099C"/>
    <w:rsid w:val="0083148B"/>
    <w:rsid w:val="008318C2"/>
    <w:rsid w:val="00831E7E"/>
    <w:rsid w:val="00831EFD"/>
    <w:rsid w:val="008325F0"/>
    <w:rsid w:val="00832B48"/>
    <w:rsid w:val="00833484"/>
    <w:rsid w:val="00833BDC"/>
    <w:rsid w:val="008340DC"/>
    <w:rsid w:val="008341F8"/>
    <w:rsid w:val="00834400"/>
    <w:rsid w:val="00834EA4"/>
    <w:rsid w:val="008351CE"/>
    <w:rsid w:val="0083548B"/>
    <w:rsid w:val="0083552F"/>
    <w:rsid w:val="00835C70"/>
    <w:rsid w:val="00835E39"/>
    <w:rsid w:val="0083623B"/>
    <w:rsid w:val="00836351"/>
    <w:rsid w:val="00836688"/>
    <w:rsid w:val="00836EE3"/>
    <w:rsid w:val="00836FCE"/>
    <w:rsid w:val="008370DA"/>
    <w:rsid w:val="00837429"/>
    <w:rsid w:val="00837452"/>
    <w:rsid w:val="00837D82"/>
    <w:rsid w:val="00837DA3"/>
    <w:rsid w:val="00840301"/>
    <w:rsid w:val="00840808"/>
    <w:rsid w:val="0084182A"/>
    <w:rsid w:val="00841D55"/>
    <w:rsid w:val="00842894"/>
    <w:rsid w:val="008429B7"/>
    <w:rsid w:val="00842C9A"/>
    <w:rsid w:val="00843A14"/>
    <w:rsid w:val="00843D45"/>
    <w:rsid w:val="0084413E"/>
    <w:rsid w:val="008444ED"/>
    <w:rsid w:val="0084483C"/>
    <w:rsid w:val="00844EC4"/>
    <w:rsid w:val="00844F18"/>
    <w:rsid w:val="0084543E"/>
    <w:rsid w:val="00846A9D"/>
    <w:rsid w:val="00847077"/>
    <w:rsid w:val="00847D72"/>
    <w:rsid w:val="008506C8"/>
    <w:rsid w:val="00850773"/>
    <w:rsid w:val="00850782"/>
    <w:rsid w:val="00850A43"/>
    <w:rsid w:val="00850AAF"/>
    <w:rsid w:val="00850C90"/>
    <w:rsid w:val="008516E3"/>
    <w:rsid w:val="00851D4B"/>
    <w:rsid w:val="00852AC5"/>
    <w:rsid w:val="008530FA"/>
    <w:rsid w:val="008537E5"/>
    <w:rsid w:val="00853BEF"/>
    <w:rsid w:val="00854ABD"/>
    <w:rsid w:val="00854C33"/>
    <w:rsid w:val="00855742"/>
    <w:rsid w:val="00855B7F"/>
    <w:rsid w:val="00855D45"/>
    <w:rsid w:val="00856252"/>
    <w:rsid w:val="00856365"/>
    <w:rsid w:val="008565FC"/>
    <w:rsid w:val="0085702A"/>
    <w:rsid w:val="00857BB8"/>
    <w:rsid w:val="00857F68"/>
    <w:rsid w:val="00860734"/>
    <w:rsid w:val="008607DD"/>
    <w:rsid w:val="008607F4"/>
    <w:rsid w:val="00860B3E"/>
    <w:rsid w:val="00861047"/>
    <w:rsid w:val="0086111C"/>
    <w:rsid w:val="0086160E"/>
    <w:rsid w:val="008616D4"/>
    <w:rsid w:val="008617DB"/>
    <w:rsid w:val="00862049"/>
    <w:rsid w:val="0086317F"/>
    <w:rsid w:val="008635D5"/>
    <w:rsid w:val="008639E5"/>
    <w:rsid w:val="00863C9A"/>
    <w:rsid w:val="0086440C"/>
    <w:rsid w:val="008645D1"/>
    <w:rsid w:val="008652F0"/>
    <w:rsid w:val="008662E4"/>
    <w:rsid w:val="008664EE"/>
    <w:rsid w:val="00866530"/>
    <w:rsid w:val="008666D5"/>
    <w:rsid w:val="00866A2F"/>
    <w:rsid w:val="00866C2E"/>
    <w:rsid w:val="008703BA"/>
    <w:rsid w:val="008707F9"/>
    <w:rsid w:val="008709B5"/>
    <w:rsid w:val="00870A4C"/>
    <w:rsid w:val="00870DC1"/>
    <w:rsid w:val="00872CA5"/>
    <w:rsid w:val="00873090"/>
    <w:rsid w:val="00873769"/>
    <w:rsid w:val="00873966"/>
    <w:rsid w:val="00873EB4"/>
    <w:rsid w:val="00873ED9"/>
    <w:rsid w:val="008740E8"/>
    <w:rsid w:val="00874646"/>
    <w:rsid w:val="00874C11"/>
    <w:rsid w:val="00875123"/>
    <w:rsid w:val="00875966"/>
    <w:rsid w:val="00875A97"/>
    <w:rsid w:val="008767BD"/>
    <w:rsid w:val="00876B02"/>
    <w:rsid w:val="00877540"/>
    <w:rsid w:val="0088014E"/>
    <w:rsid w:val="00880464"/>
    <w:rsid w:val="00880518"/>
    <w:rsid w:val="00881D56"/>
    <w:rsid w:val="00881EA6"/>
    <w:rsid w:val="00882712"/>
    <w:rsid w:val="0088285C"/>
    <w:rsid w:val="008833AB"/>
    <w:rsid w:val="00883594"/>
    <w:rsid w:val="0088359D"/>
    <w:rsid w:val="00883A31"/>
    <w:rsid w:val="00883E6D"/>
    <w:rsid w:val="008840AB"/>
    <w:rsid w:val="008844CE"/>
    <w:rsid w:val="008844FE"/>
    <w:rsid w:val="008846F3"/>
    <w:rsid w:val="00884EBA"/>
    <w:rsid w:val="008853ED"/>
    <w:rsid w:val="008855A1"/>
    <w:rsid w:val="00885CB9"/>
    <w:rsid w:val="008864D4"/>
    <w:rsid w:val="008872AB"/>
    <w:rsid w:val="00890073"/>
    <w:rsid w:val="008913A0"/>
    <w:rsid w:val="008918A2"/>
    <w:rsid w:val="00891CB5"/>
    <w:rsid w:val="00892B92"/>
    <w:rsid w:val="00893349"/>
    <w:rsid w:val="008935F6"/>
    <w:rsid w:val="00893CC4"/>
    <w:rsid w:val="008941C8"/>
    <w:rsid w:val="00894840"/>
    <w:rsid w:val="00894B49"/>
    <w:rsid w:val="00894E33"/>
    <w:rsid w:val="00894ED7"/>
    <w:rsid w:val="00895A06"/>
    <w:rsid w:val="008961C7"/>
    <w:rsid w:val="008961D4"/>
    <w:rsid w:val="008962A9"/>
    <w:rsid w:val="0089644A"/>
    <w:rsid w:val="00896507"/>
    <w:rsid w:val="00896863"/>
    <w:rsid w:val="00896AD5"/>
    <w:rsid w:val="00896B5F"/>
    <w:rsid w:val="0089701A"/>
    <w:rsid w:val="00897090"/>
    <w:rsid w:val="008970FE"/>
    <w:rsid w:val="0089728A"/>
    <w:rsid w:val="00897D8C"/>
    <w:rsid w:val="008A00F5"/>
    <w:rsid w:val="008A033E"/>
    <w:rsid w:val="008A054A"/>
    <w:rsid w:val="008A072A"/>
    <w:rsid w:val="008A0BC5"/>
    <w:rsid w:val="008A205F"/>
    <w:rsid w:val="008A2B9E"/>
    <w:rsid w:val="008A3C3A"/>
    <w:rsid w:val="008A3CB7"/>
    <w:rsid w:val="008A4083"/>
    <w:rsid w:val="008A4373"/>
    <w:rsid w:val="008A44D1"/>
    <w:rsid w:val="008A44DB"/>
    <w:rsid w:val="008A4B2A"/>
    <w:rsid w:val="008A5F15"/>
    <w:rsid w:val="008A6050"/>
    <w:rsid w:val="008A60B3"/>
    <w:rsid w:val="008A6144"/>
    <w:rsid w:val="008A635A"/>
    <w:rsid w:val="008A697C"/>
    <w:rsid w:val="008A6C90"/>
    <w:rsid w:val="008A75C7"/>
    <w:rsid w:val="008A767D"/>
    <w:rsid w:val="008A7ABF"/>
    <w:rsid w:val="008A7B55"/>
    <w:rsid w:val="008B0456"/>
    <w:rsid w:val="008B110C"/>
    <w:rsid w:val="008B12BD"/>
    <w:rsid w:val="008B3F78"/>
    <w:rsid w:val="008B5960"/>
    <w:rsid w:val="008B5B2D"/>
    <w:rsid w:val="008B5D02"/>
    <w:rsid w:val="008B5F57"/>
    <w:rsid w:val="008B6599"/>
    <w:rsid w:val="008B6E13"/>
    <w:rsid w:val="008B6F4A"/>
    <w:rsid w:val="008B7985"/>
    <w:rsid w:val="008B7FCA"/>
    <w:rsid w:val="008C01E3"/>
    <w:rsid w:val="008C04D7"/>
    <w:rsid w:val="008C09DE"/>
    <w:rsid w:val="008C0A8B"/>
    <w:rsid w:val="008C1F41"/>
    <w:rsid w:val="008C24F5"/>
    <w:rsid w:val="008C3812"/>
    <w:rsid w:val="008C43D6"/>
    <w:rsid w:val="008C4991"/>
    <w:rsid w:val="008C4A40"/>
    <w:rsid w:val="008C4DB7"/>
    <w:rsid w:val="008C4F62"/>
    <w:rsid w:val="008C5DBA"/>
    <w:rsid w:val="008C6503"/>
    <w:rsid w:val="008C6906"/>
    <w:rsid w:val="008C6A76"/>
    <w:rsid w:val="008C72E2"/>
    <w:rsid w:val="008C7563"/>
    <w:rsid w:val="008C7EFE"/>
    <w:rsid w:val="008D076F"/>
    <w:rsid w:val="008D08F1"/>
    <w:rsid w:val="008D132F"/>
    <w:rsid w:val="008D1949"/>
    <w:rsid w:val="008D1D1A"/>
    <w:rsid w:val="008D25C5"/>
    <w:rsid w:val="008D27D3"/>
    <w:rsid w:val="008D2E41"/>
    <w:rsid w:val="008D327F"/>
    <w:rsid w:val="008D329C"/>
    <w:rsid w:val="008D3B57"/>
    <w:rsid w:val="008D404D"/>
    <w:rsid w:val="008D425A"/>
    <w:rsid w:val="008D4C79"/>
    <w:rsid w:val="008D5281"/>
    <w:rsid w:val="008D58B6"/>
    <w:rsid w:val="008D5BB4"/>
    <w:rsid w:val="008D5EDC"/>
    <w:rsid w:val="008D60EE"/>
    <w:rsid w:val="008D622F"/>
    <w:rsid w:val="008D799B"/>
    <w:rsid w:val="008D7D09"/>
    <w:rsid w:val="008E045B"/>
    <w:rsid w:val="008E04C2"/>
    <w:rsid w:val="008E097F"/>
    <w:rsid w:val="008E186A"/>
    <w:rsid w:val="008E1C6F"/>
    <w:rsid w:val="008E1EAD"/>
    <w:rsid w:val="008E211F"/>
    <w:rsid w:val="008E2C76"/>
    <w:rsid w:val="008E2D88"/>
    <w:rsid w:val="008E34C5"/>
    <w:rsid w:val="008E4434"/>
    <w:rsid w:val="008E44DB"/>
    <w:rsid w:val="008E4EE0"/>
    <w:rsid w:val="008E50E4"/>
    <w:rsid w:val="008E52DA"/>
    <w:rsid w:val="008E53EF"/>
    <w:rsid w:val="008E561E"/>
    <w:rsid w:val="008E5FE5"/>
    <w:rsid w:val="008E6015"/>
    <w:rsid w:val="008E6D36"/>
    <w:rsid w:val="008E6F03"/>
    <w:rsid w:val="008E7254"/>
    <w:rsid w:val="008E74D7"/>
    <w:rsid w:val="008E7652"/>
    <w:rsid w:val="008E7883"/>
    <w:rsid w:val="008E7B9F"/>
    <w:rsid w:val="008F0438"/>
    <w:rsid w:val="008F13A0"/>
    <w:rsid w:val="008F13C1"/>
    <w:rsid w:val="008F16A9"/>
    <w:rsid w:val="008F2320"/>
    <w:rsid w:val="008F2AFF"/>
    <w:rsid w:val="008F2B3A"/>
    <w:rsid w:val="008F2F38"/>
    <w:rsid w:val="008F3789"/>
    <w:rsid w:val="008F3856"/>
    <w:rsid w:val="008F3E54"/>
    <w:rsid w:val="008F4033"/>
    <w:rsid w:val="008F403C"/>
    <w:rsid w:val="008F504F"/>
    <w:rsid w:val="008F558C"/>
    <w:rsid w:val="008F637D"/>
    <w:rsid w:val="008F7051"/>
    <w:rsid w:val="008F70C0"/>
    <w:rsid w:val="0090140B"/>
    <w:rsid w:val="009017B8"/>
    <w:rsid w:val="00901827"/>
    <w:rsid w:val="00901869"/>
    <w:rsid w:val="00901B77"/>
    <w:rsid w:val="00901FD6"/>
    <w:rsid w:val="0090254B"/>
    <w:rsid w:val="009027F0"/>
    <w:rsid w:val="0090315E"/>
    <w:rsid w:val="00903C42"/>
    <w:rsid w:val="00903E9B"/>
    <w:rsid w:val="0090473A"/>
    <w:rsid w:val="00904A3F"/>
    <w:rsid w:val="0090681C"/>
    <w:rsid w:val="00907547"/>
    <w:rsid w:val="00907F4F"/>
    <w:rsid w:val="00910EB6"/>
    <w:rsid w:val="009111C5"/>
    <w:rsid w:val="009111E9"/>
    <w:rsid w:val="00911CB4"/>
    <w:rsid w:val="00911FA5"/>
    <w:rsid w:val="00912FBF"/>
    <w:rsid w:val="00912FD1"/>
    <w:rsid w:val="009133ED"/>
    <w:rsid w:val="00914486"/>
    <w:rsid w:val="00914C2E"/>
    <w:rsid w:val="00914E48"/>
    <w:rsid w:val="0091575D"/>
    <w:rsid w:val="00915BE1"/>
    <w:rsid w:val="00915F43"/>
    <w:rsid w:val="00915FF3"/>
    <w:rsid w:val="009167E9"/>
    <w:rsid w:val="00916CE0"/>
    <w:rsid w:val="00916E79"/>
    <w:rsid w:val="0091707A"/>
    <w:rsid w:val="0091731D"/>
    <w:rsid w:val="00917A3B"/>
    <w:rsid w:val="0092068F"/>
    <w:rsid w:val="009210BF"/>
    <w:rsid w:val="00921C1A"/>
    <w:rsid w:val="0092309C"/>
    <w:rsid w:val="009236AD"/>
    <w:rsid w:val="009238FA"/>
    <w:rsid w:val="00923DAE"/>
    <w:rsid w:val="009261BE"/>
    <w:rsid w:val="0092621F"/>
    <w:rsid w:val="00927275"/>
    <w:rsid w:val="009279EE"/>
    <w:rsid w:val="00927A92"/>
    <w:rsid w:val="009303FF"/>
    <w:rsid w:val="009307B3"/>
    <w:rsid w:val="00930DF6"/>
    <w:rsid w:val="00930F2D"/>
    <w:rsid w:val="00931617"/>
    <w:rsid w:val="00931E1F"/>
    <w:rsid w:val="00931F06"/>
    <w:rsid w:val="00933270"/>
    <w:rsid w:val="00933330"/>
    <w:rsid w:val="00933AB8"/>
    <w:rsid w:val="00933BAE"/>
    <w:rsid w:val="009351D4"/>
    <w:rsid w:val="00935A8D"/>
    <w:rsid w:val="00935BF7"/>
    <w:rsid w:val="0093611A"/>
    <w:rsid w:val="00936435"/>
    <w:rsid w:val="00936830"/>
    <w:rsid w:val="00936914"/>
    <w:rsid w:val="009369D9"/>
    <w:rsid w:val="00937368"/>
    <w:rsid w:val="0093748C"/>
    <w:rsid w:val="00937E5C"/>
    <w:rsid w:val="00937FE0"/>
    <w:rsid w:val="00940188"/>
    <w:rsid w:val="00940837"/>
    <w:rsid w:val="00940ADB"/>
    <w:rsid w:val="00940BD0"/>
    <w:rsid w:val="00941577"/>
    <w:rsid w:val="00942891"/>
    <w:rsid w:val="0094423C"/>
    <w:rsid w:val="009444BF"/>
    <w:rsid w:val="00945300"/>
    <w:rsid w:val="009460DD"/>
    <w:rsid w:val="009461F5"/>
    <w:rsid w:val="0094678B"/>
    <w:rsid w:val="0094679B"/>
    <w:rsid w:val="00946BA3"/>
    <w:rsid w:val="00946DC7"/>
    <w:rsid w:val="00947CA8"/>
    <w:rsid w:val="00950100"/>
    <w:rsid w:val="00951DF9"/>
    <w:rsid w:val="00952467"/>
    <w:rsid w:val="0095285C"/>
    <w:rsid w:val="00952981"/>
    <w:rsid w:val="00952ED7"/>
    <w:rsid w:val="00952FAA"/>
    <w:rsid w:val="00953A95"/>
    <w:rsid w:val="00954581"/>
    <w:rsid w:val="00954E0D"/>
    <w:rsid w:val="00955387"/>
    <w:rsid w:val="00955679"/>
    <w:rsid w:val="00955D73"/>
    <w:rsid w:val="00956250"/>
    <w:rsid w:val="00956565"/>
    <w:rsid w:val="009568D7"/>
    <w:rsid w:val="009569AE"/>
    <w:rsid w:val="00956AC1"/>
    <w:rsid w:val="009570CC"/>
    <w:rsid w:val="00957276"/>
    <w:rsid w:val="009575D3"/>
    <w:rsid w:val="00957B89"/>
    <w:rsid w:val="00957C64"/>
    <w:rsid w:val="00960136"/>
    <w:rsid w:val="009606AE"/>
    <w:rsid w:val="009607C1"/>
    <w:rsid w:val="00960B28"/>
    <w:rsid w:val="00960F23"/>
    <w:rsid w:val="00960FA7"/>
    <w:rsid w:val="00961DC1"/>
    <w:rsid w:val="0096225B"/>
    <w:rsid w:val="009628EB"/>
    <w:rsid w:val="0096294A"/>
    <w:rsid w:val="009637AA"/>
    <w:rsid w:val="0096387E"/>
    <w:rsid w:val="009639AD"/>
    <w:rsid w:val="00963D6E"/>
    <w:rsid w:val="00963EC7"/>
    <w:rsid w:val="009647FC"/>
    <w:rsid w:val="0096496D"/>
    <w:rsid w:val="009649D0"/>
    <w:rsid w:val="00964BA1"/>
    <w:rsid w:val="0096563C"/>
    <w:rsid w:val="0096598A"/>
    <w:rsid w:val="00965B95"/>
    <w:rsid w:val="009663A9"/>
    <w:rsid w:val="00966454"/>
    <w:rsid w:val="00966718"/>
    <w:rsid w:val="009667CE"/>
    <w:rsid w:val="009675AF"/>
    <w:rsid w:val="009675BD"/>
    <w:rsid w:val="009676A6"/>
    <w:rsid w:val="00967B45"/>
    <w:rsid w:val="00967B76"/>
    <w:rsid w:val="00970747"/>
    <w:rsid w:val="0097089C"/>
    <w:rsid w:val="009709BA"/>
    <w:rsid w:val="00970C09"/>
    <w:rsid w:val="009718B7"/>
    <w:rsid w:val="009719CD"/>
    <w:rsid w:val="00971F29"/>
    <w:rsid w:val="009724DD"/>
    <w:rsid w:val="0097269C"/>
    <w:rsid w:val="00972C91"/>
    <w:rsid w:val="00973753"/>
    <w:rsid w:val="009738F1"/>
    <w:rsid w:val="009739CA"/>
    <w:rsid w:val="0097406E"/>
    <w:rsid w:val="009745BD"/>
    <w:rsid w:val="00974716"/>
    <w:rsid w:val="00974E81"/>
    <w:rsid w:val="00974EDC"/>
    <w:rsid w:val="00975E5D"/>
    <w:rsid w:val="00976275"/>
    <w:rsid w:val="0097646E"/>
    <w:rsid w:val="0097688E"/>
    <w:rsid w:val="00976FAF"/>
    <w:rsid w:val="00977381"/>
    <w:rsid w:val="0097767A"/>
    <w:rsid w:val="00977751"/>
    <w:rsid w:val="009802C6"/>
    <w:rsid w:val="00981913"/>
    <w:rsid w:val="00981995"/>
    <w:rsid w:val="009820B6"/>
    <w:rsid w:val="00982277"/>
    <w:rsid w:val="009832D2"/>
    <w:rsid w:val="009840F8"/>
    <w:rsid w:val="009842F7"/>
    <w:rsid w:val="00984C54"/>
    <w:rsid w:val="00986D6A"/>
    <w:rsid w:val="00987094"/>
    <w:rsid w:val="00987F6A"/>
    <w:rsid w:val="0099001C"/>
    <w:rsid w:val="009907FE"/>
    <w:rsid w:val="00990D9D"/>
    <w:rsid w:val="0099117E"/>
    <w:rsid w:val="0099117F"/>
    <w:rsid w:val="009914A1"/>
    <w:rsid w:val="00991B3F"/>
    <w:rsid w:val="00991C62"/>
    <w:rsid w:val="00991D4B"/>
    <w:rsid w:val="00991D6A"/>
    <w:rsid w:val="00992512"/>
    <w:rsid w:val="009925A6"/>
    <w:rsid w:val="00992ECA"/>
    <w:rsid w:val="00992ED5"/>
    <w:rsid w:val="00992FD3"/>
    <w:rsid w:val="00993B48"/>
    <w:rsid w:val="00993E3B"/>
    <w:rsid w:val="009956EC"/>
    <w:rsid w:val="00995B6A"/>
    <w:rsid w:val="00995C90"/>
    <w:rsid w:val="00995DE6"/>
    <w:rsid w:val="0099647E"/>
    <w:rsid w:val="0099657F"/>
    <w:rsid w:val="00996C1A"/>
    <w:rsid w:val="00997204"/>
    <w:rsid w:val="009977A7"/>
    <w:rsid w:val="009977ED"/>
    <w:rsid w:val="0099796C"/>
    <w:rsid w:val="009A0C19"/>
    <w:rsid w:val="009A0CFC"/>
    <w:rsid w:val="009A0D41"/>
    <w:rsid w:val="009A0E29"/>
    <w:rsid w:val="009A1F44"/>
    <w:rsid w:val="009A26DE"/>
    <w:rsid w:val="009A2A10"/>
    <w:rsid w:val="009A2A29"/>
    <w:rsid w:val="009A322C"/>
    <w:rsid w:val="009A324D"/>
    <w:rsid w:val="009A33DC"/>
    <w:rsid w:val="009A3589"/>
    <w:rsid w:val="009A3FF6"/>
    <w:rsid w:val="009A4E54"/>
    <w:rsid w:val="009A51D9"/>
    <w:rsid w:val="009A5207"/>
    <w:rsid w:val="009A56D1"/>
    <w:rsid w:val="009A5F96"/>
    <w:rsid w:val="009A6FF1"/>
    <w:rsid w:val="009A74CA"/>
    <w:rsid w:val="009A750F"/>
    <w:rsid w:val="009A7A80"/>
    <w:rsid w:val="009B0DC9"/>
    <w:rsid w:val="009B1947"/>
    <w:rsid w:val="009B1EA7"/>
    <w:rsid w:val="009B202E"/>
    <w:rsid w:val="009B2352"/>
    <w:rsid w:val="009B2A61"/>
    <w:rsid w:val="009B2B40"/>
    <w:rsid w:val="009B2DDB"/>
    <w:rsid w:val="009B2F90"/>
    <w:rsid w:val="009B38CF"/>
    <w:rsid w:val="009B3F3B"/>
    <w:rsid w:val="009B527C"/>
    <w:rsid w:val="009B5BBD"/>
    <w:rsid w:val="009B5FE5"/>
    <w:rsid w:val="009B669A"/>
    <w:rsid w:val="009B6ABE"/>
    <w:rsid w:val="009B6E05"/>
    <w:rsid w:val="009B721D"/>
    <w:rsid w:val="009B7613"/>
    <w:rsid w:val="009B7B14"/>
    <w:rsid w:val="009C0924"/>
    <w:rsid w:val="009C1629"/>
    <w:rsid w:val="009C172F"/>
    <w:rsid w:val="009C23EF"/>
    <w:rsid w:val="009C2894"/>
    <w:rsid w:val="009C2CF4"/>
    <w:rsid w:val="009C2E9E"/>
    <w:rsid w:val="009C38FA"/>
    <w:rsid w:val="009C3A81"/>
    <w:rsid w:val="009C3B65"/>
    <w:rsid w:val="009C4414"/>
    <w:rsid w:val="009C4E53"/>
    <w:rsid w:val="009C5165"/>
    <w:rsid w:val="009C5EDE"/>
    <w:rsid w:val="009C5F1D"/>
    <w:rsid w:val="009C6353"/>
    <w:rsid w:val="009C64D9"/>
    <w:rsid w:val="009C6701"/>
    <w:rsid w:val="009C6A8E"/>
    <w:rsid w:val="009C7095"/>
    <w:rsid w:val="009C79E8"/>
    <w:rsid w:val="009D0368"/>
    <w:rsid w:val="009D0FEF"/>
    <w:rsid w:val="009D1267"/>
    <w:rsid w:val="009D1F25"/>
    <w:rsid w:val="009D234F"/>
    <w:rsid w:val="009D251C"/>
    <w:rsid w:val="009D2AAF"/>
    <w:rsid w:val="009D304B"/>
    <w:rsid w:val="009D48C7"/>
    <w:rsid w:val="009D4C29"/>
    <w:rsid w:val="009D4FA9"/>
    <w:rsid w:val="009D52BC"/>
    <w:rsid w:val="009D5886"/>
    <w:rsid w:val="009D5BE6"/>
    <w:rsid w:val="009D67A6"/>
    <w:rsid w:val="009D7918"/>
    <w:rsid w:val="009D79EA"/>
    <w:rsid w:val="009D7E83"/>
    <w:rsid w:val="009E0130"/>
    <w:rsid w:val="009E065B"/>
    <w:rsid w:val="009E20B3"/>
    <w:rsid w:val="009E294A"/>
    <w:rsid w:val="009E2AEE"/>
    <w:rsid w:val="009E339C"/>
    <w:rsid w:val="009E3444"/>
    <w:rsid w:val="009E3EB4"/>
    <w:rsid w:val="009E4710"/>
    <w:rsid w:val="009E4E7E"/>
    <w:rsid w:val="009E521B"/>
    <w:rsid w:val="009E5D1F"/>
    <w:rsid w:val="009E5E44"/>
    <w:rsid w:val="009E68BC"/>
    <w:rsid w:val="009E6AB7"/>
    <w:rsid w:val="009E6C50"/>
    <w:rsid w:val="009E6D7C"/>
    <w:rsid w:val="009E7273"/>
    <w:rsid w:val="009F06C6"/>
    <w:rsid w:val="009F0A1D"/>
    <w:rsid w:val="009F13F9"/>
    <w:rsid w:val="009F19CE"/>
    <w:rsid w:val="009F1FCA"/>
    <w:rsid w:val="009F2671"/>
    <w:rsid w:val="009F2FD6"/>
    <w:rsid w:val="009F46B8"/>
    <w:rsid w:val="009F4A72"/>
    <w:rsid w:val="009F4CED"/>
    <w:rsid w:val="009F4D74"/>
    <w:rsid w:val="009F4F75"/>
    <w:rsid w:val="009F51D1"/>
    <w:rsid w:val="009F5526"/>
    <w:rsid w:val="009F5A41"/>
    <w:rsid w:val="009F6756"/>
    <w:rsid w:val="009F72C8"/>
    <w:rsid w:val="009F7805"/>
    <w:rsid w:val="009F7FAC"/>
    <w:rsid w:val="00A022BF"/>
    <w:rsid w:val="00A02B94"/>
    <w:rsid w:val="00A02C17"/>
    <w:rsid w:val="00A02CD6"/>
    <w:rsid w:val="00A03097"/>
    <w:rsid w:val="00A032BD"/>
    <w:rsid w:val="00A042A4"/>
    <w:rsid w:val="00A054A1"/>
    <w:rsid w:val="00A055F0"/>
    <w:rsid w:val="00A05CB4"/>
    <w:rsid w:val="00A06105"/>
    <w:rsid w:val="00A066E9"/>
    <w:rsid w:val="00A06DE7"/>
    <w:rsid w:val="00A06F4E"/>
    <w:rsid w:val="00A07452"/>
    <w:rsid w:val="00A07D0C"/>
    <w:rsid w:val="00A10018"/>
    <w:rsid w:val="00A10DB7"/>
    <w:rsid w:val="00A114FD"/>
    <w:rsid w:val="00A11951"/>
    <w:rsid w:val="00A11B9E"/>
    <w:rsid w:val="00A12356"/>
    <w:rsid w:val="00A1267B"/>
    <w:rsid w:val="00A12E73"/>
    <w:rsid w:val="00A13472"/>
    <w:rsid w:val="00A1378B"/>
    <w:rsid w:val="00A138F4"/>
    <w:rsid w:val="00A13CF9"/>
    <w:rsid w:val="00A14599"/>
    <w:rsid w:val="00A1485A"/>
    <w:rsid w:val="00A149B8"/>
    <w:rsid w:val="00A15C40"/>
    <w:rsid w:val="00A15F8B"/>
    <w:rsid w:val="00A16556"/>
    <w:rsid w:val="00A16BDE"/>
    <w:rsid w:val="00A16E5E"/>
    <w:rsid w:val="00A1731A"/>
    <w:rsid w:val="00A1764E"/>
    <w:rsid w:val="00A17A95"/>
    <w:rsid w:val="00A20AC7"/>
    <w:rsid w:val="00A20E33"/>
    <w:rsid w:val="00A220CD"/>
    <w:rsid w:val="00A221AB"/>
    <w:rsid w:val="00A22249"/>
    <w:rsid w:val="00A222DA"/>
    <w:rsid w:val="00A22730"/>
    <w:rsid w:val="00A22BFD"/>
    <w:rsid w:val="00A22C65"/>
    <w:rsid w:val="00A238F5"/>
    <w:rsid w:val="00A242BD"/>
    <w:rsid w:val="00A24804"/>
    <w:rsid w:val="00A24888"/>
    <w:rsid w:val="00A25908"/>
    <w:rsid w:val="00A25CED"/>
    <w:rsid w:val="00A25EC0"/>
    <w:rsid w:val="00A26527"/>
    <w:rsid w:val="00A268D1"/>
    <w:rsid w:val="00A271EE"/>
    <w:rsid w:val="00A2736C"/>
    <w:rsid w:val="00A2777F"/>
    <w:rsid w:val="00A27AA1"/>
    <w:rsid w:val="00A27E2B"/>
    <w:rsid w:val="00A3049C"/>
    <w:rsid w:val="00A30873"/>
    <w:rsid w:val="00A32D7C"/>
    <w:rsid w:val="00A32E52"/>
    <w:rsid w:val="00A33472"/>
    <w:rsid w:val="00A3383F"/>
    <w:rsid w:val="00A33D66"/>
    <w:rsid w:val="00A355E0"/>
    <w:rsid w:val="00A35D67"/>
    <w:rsid w:val="00A36147"/>
    <w:rsid w:val="00A368B0"/>
    <w:rsid w:val="00A36F2C"/>
    <w:rsid w:val="00A37604"/>
    <w:rsid w:val="00A4022F"/>
    <w:rsid w:val="00A403EE"/>
    <w:rsid w:val="00A40DB7"/>
    <w:rsid w:val="00A417C1"/>
    <w:rsid w:val="00A41CBA"/>
    <w:rsid w:val="00A41F2D"/>
    <w:rsid w:val="00A4216E"/>
    <w:rsid w:val="00A42673"/>
    <w:rsid w:val="00A42D67"/>
    <w:rsid w:val="00A43290"/>
    <w:rsid w:val="00A43533"/>
    <w:rsid w:val="00A43B98"/>
    <w:rsid w:val="00A43DC7"/>
    <w:rsid w:val="00A456A2"/>
    <w:rsid w:val="00A45B29"/>
    <w:rsid w:val="00A46716"/>
    <w:rsid w:val="00A471B4"/>
    <w:rsid w:val="00A47635"/>
    <w:rsid w:val="00A47BBD"/>
    <w:rsid w:val="00A47DC3"/>
    <w:rsid w:val="00A47E71"/>
    <w:rsid w:val="00A47F63"/>
    <w:rsid w:val="00A5023B"/>
    <w:rsid w:val="00A51265"/>
    <w:rsid w:val="00A51612"/>
    <w:rsid w:val="00A51FE1"/>
    <w:rsid w:val="00A522B8"/>
    <w:rsid w:val="00A5286C"/>
    <w:rsid w:val="00A52B8B"/>
    <w:rsid w:val="00A547C7"/>
    <w:rsid w:val="00A5515E"/>
    <w:rsid w:val="00A55401"/>
    <w:rsid w:val="00A55836"/>
    <w:rsid w:val="00A55929"/>
    <w:rsid w:val="00A55B11"/>
    <w:rsid w:val="00A56A70"/>
    <w:rsid w:val="00A56BA9"/>
    <w:rsid w:val="00A56C4F"/>
    <w:rsid w:val="00A57422"/>
    <w:rsid w:val="00A57E93"/>
    <w:rsid w:val="00A60CCA"/>
    <w:rsid w:val="00A614DA"/>
    <w:rsid w:val="00A61A6D"/>
    <w:rsid w:val="00A61C8D"/>
    <w:rsid w:val="00A62042"/>
    <w:rsid w:val="00A6283E"/>
    <w:rsid w:val="00A633A1"/>
    <w:rsid w:val="00A63902"/>
    <w:rsid w:val="00A63EB9"/>
    <w:rsid w:val="00A6424F"/>
    <w:rsid w:val="00A6511B"/>
    <w:rsid w:val="00A66429"/>
    <w:rsid w:val="00A669C7"/>
    <w:rsid w:val="00A66ACF"/>
    <w:rsid w:val="00A67031"/>
    <w:rsid w:val="00A673A2"/>
    <w:rsid w:val="00A67A1B"/>
    <w:rsid w:val="00A67C81"/>
    <w:rsid w:val="00A70263"/>
    <w:rsid w:val="00A702FF"/>
    <w:rsid w:val="00A707A0"/>
    <w:rsid w:val="00A70B55"/>
    <w:rsid w:val="00A71577"/>
    <w:rsid w:val="00A71766"/>
    <w:rsid w:val="00A71C60"/>
    <w:rsid w:val="00A72663"/>
    <w:rsid w:val="00A734E7"/>
    <w:rsid w:val="00A73E53"/>
    <w:rsid w:val="00A74C56"/>
    <w:rsid w:val="00A757A8"/>
    <w:rsid w:val="00A75FDE"/>
    <w:rsid w:val="00A761D5"/>
    <w:rsid w:val="00A76DA3"/>
    <w:rsid w:val="00A76E41"/>
    <w:rsid w:val="00A77351"/>
    <w:rsid w:val="00A80766"/>
    <w:rsid w:val="00A80F00"/>
    <w:rsid w:val="00A81246"/>
    <w:rsid w:val="00A8256C"/>
    <w:rsid w:val="00A825A2"/>
    <w:rsid w:val="00A82FE9"/>
    <w:rsid w:val="00A839D0"/>
    <w:rsid w:val="00A8466C"/>
    <w:rsid w:val="00A84B76"/>
    <w:rsid w:val="00A85381"/>
    <w:rsid w:val="00A854E7"/>
    <w:rsid w:val="00A855ED"/>
    <w:rsid w:val="00A85DD2"/>
    <w:rsid w:val="00A8602B"/>
    <w:rsid w:val="00A86350"/>
    <w:rsid w:val="00A869AC"/>
    <w:rsid w:val="00A87648"/>
    <w:rsid w:val="00A901C7"/>
    <w:rsid w:val="00A904BB"/>
    <w:rsid w:val="00A90585"/>
    <w:rsid w:val="00A9071D"/>
    <w:rsid w:val="00A9135B"/>
    <w:rsid w:val="00A92510"/>
    <w:rsid w:val="00A94388"/>
    <w:rsid w:val="00A94989"/>
    <w:rsid w:val="00A94FCE"/>
    <w:rsid w:val="00A94FE9"/>
    <w:rsid w:val="00A954AB"/>
    <w:rsid w:val="00A955E4"/>
    <w:rsid w:val="00A96C88"/>
    <w:rsid w:val="00A96E30"/>
    <w:rsid w:val="00A96F78"/>
    <w:rsid w:val="00AA0D9D"/>
    <w:rsid w:val="00AA0EFA"/>
    <w:rsid w:val="00AA19B5"/>
    <w:rsid w:val="00AA284B"/>
    <w:rsid w:val="00AA2F27"/>
    <w:rsid w:val="00AA3371"/>
    <w:rsid w:val="00AA34AA"/>
    <w:rsid w:val="00AA3F20"/>
    <w:rsid w:val="00AA407E"/>
    <w:rsid w:val="00AA435C"/>
    <w:rsid w:val="00AA4778"/>
    <w:rsid w:val="00AA50CD"/>
    <w:rsid w:val="00AA546D"/>
    <w:rsid w:val="00AA5470"/>
    <w:rsid w:val="00AA5728"/>
    <w:rsid w:val="00AA6351"/>
    <w:rsid w:val="00AA6389"/>
    <w:rsid w:val="00AA659A"/>
    <w:rsid w:val="00AA67A0"/>
    <w:rsid w:val="00AA7389"/>
    <w:rsid w:val="00AA7826"/>
    <w:rsid w:val="00AA79C8"/>
    <w:rsid w:val="00AB009B"/>
    <w:rsid w:val="00AB0217"/>
    <w:rsid w:val="00AB02F6"/>
    <w:rsid w:val="00AB03CF"/>
    <w:rsid w:val="00AB04B8"/>
    <w:rsid w:val="00AB080A"/>
    <w:rsid w:val="00AB09F8"/>
    <w:rsid w:val="00AB0F1C"/>
    <w:rsid w:val="00AB137B"/>
    <w:rsid w:val="00AB139D"/>
    <w:rsid w:val="00AB1482"/>
    <w:rsid w:val="00AB1EE6"/>
    <w:rsid w:val="00AB22C4"/>
    <w:rsid w:val="00AB2810"/>
    <w:rsid w:val="00AB31F2"/>
    <w:rsid w:val="00AB3471"/>
    <w:rsid w:val="00AB37E9"/>
    <w:rsid w:val="00AB3CC3"/>
    <w:rsid w:val="00AB3ECA"/>
    <w:rsid w:val="00AB3F8F"/>
    <w:rsid w:val="00AB40A9"/>
    <w:rsid w:val="00AB45B8"/>
    <w:rsid w:val="00AB517C"/>
    <w:rsid w:val="00AB53BA"/>
    <w:rsid w:val="00AB55BD"/>
    <w:rsid w:val="00AB5C22"/>
    <w:rsid w:val="00AB5DB4"/>
    <w:rsid w:val="00AB61CE"/>
    <w:rsid w:val="00AB69E0"/>
    <w:rsid w:val="00AB6E62"/>
    <w:rsid w:val="00AB6F23"/>
    <w:rsid w:val="00AB6FB0"/>
    <w:rsid w:val="00AB730A"/>
    <w:rsid w:val="00AB7712"/>
    <w:rsid w:val="00AB77F3"/>
    <w:rsid w:val="00AB7E41"/>
    <w:rsid w:val="00AB7F16"/>
    <w:rsid w:val="00AC0F49"/>
    <w:rsid w:val="00AC263F"/>
    <w:rsid w:val="00AC2878"/>
    <w:rsid w:val="00AC2AA9"/>
    <w:rsid w:val="00AC311B"/>
    <w:rsid w:val="00AC32CA"/>
    <w:rsid w:val="00AC3444"/>
    <w:rsid w:val="00AC39E3"/>
    <w:rsid w:val="00AC3BAB"/>
    <w:rsid w:val="00AC3C21"/>
    <w:rsid w:val="00AC492A"/>
    <w:rsid w:val="00AC4F72"/>
    <w:rsid w:val="00AC52C8"/>
    <w:rsid w:val="00AC5A62"/>
    <w:rsid w:val="00AC6606"/>
    <w:rsid w:val="00AC727F"/>
    <w:rsid w:val="00AC7378"/>
    <w:rsid w:val="00AC7472"/>
    <w:rsid w:val="00AC789B"/>
    <w:rsid w:val="00AC7CA3"/>
    <w:rsid w:val="00AD0067"/>
    <w:rsid w:val="00AD0084"/>
    <w:rsid w:val="00AD0632"/>
    <w:rsid w:val="00AD0905"/>
    <w:rsid w:val="00AD0A75"/>
    <w:rsid w:val="00AD0FB4"/>
    <w:rsid w:val="00AD1A19"/>
    <w:rsid w:val="00AD26A9"/>
    <w:rsid w:val="00AD412E"/>
    <w:rsid w:val="00AD4486"/>
    <w:rsid w:val="00AD62B8"/>
    <w:rsid w:val="00AD6AE9"/>
    <w:rsid w:val="00AD6B59"/>
    <w:rsid w:val="00AD6C97"/>
    <w:rsid w:val="00AD6DE0"/>
    <w:rsid w:val="00AD74A4"/>
    <w:rsid w:val="00AD7670"/>
    <w:rsid w:val="00AD7D09"/>
    <w:rsid w:val="00AE007C"/>
    <w:rsid w:val="00AE0146"/>
    <w:rsid w:val="00AE0466"/>
    <w:rsid w:val="00AE06C6"/>
    <w:rsid w:val="00AE0EA8"/>
    <w:rsid w:val="00AE1189"/>
    <w:rsid w:val="00AE14DA"/>
    <w:rsid w:val="00AE19A5"/>
    <w:rsid w:val="00AE29AC"/>
    <w:rsid w:val="00AE2AFE"/>
    <w:rsid w:val="00AE2E7B"/>
    <w:rsid w:val="00AE310A"/>
    <w:rsid w:val="00AE3909"/>
    <w:rsid w:val="00AE3B4F"/>
    <w:rsid w:val="00AE3EA5"/>
    <w:rsid w:val="00AE4161"/>
    <w:rsid w:val="00AE4579"/>
    <w:rsid w:val="00AE4C13"/>
    <w:rsid w:val="00AE4F9D"/>
    <w:rsid w:val="00AE57DD"/>
    <w:rsid w:val="00AE58CA"/>
    <w:rsid w:val="00AE6F71"/>
    <w:rsid w:val="00AE724A"/>
    <w:rsid w:val="00AF0334"/>
    <w:rsid w:val="00AF1A3D"/>
    <w:rsid w:val="00AF1BF2"/>
    <w:rsid w:val="00AF211B"/>
    <w:rsid w:val="00AF22B9"/>
    <w:rsid w:val="00AF2478"/>
    <w:rsid w:val="00AF293B"/>
    <w:rsid w:val="00AF2DD9"/>
    <w:rsid w:val="00AF30D6"/>
    <w:rsid w:val="00AF3243"/>
    <w:rsid w:val="00AF35DD"/>
    <w:rsid w:val="00AF3FFD"/>
    <w:rsid w:val="00AF415A"/>
    <w:rsid w:val="00AF423A"/>
    <w:rsid w:val="00AF42D4"/>
    <w:rsid w:val="00AF4838"/>
    <w:rsid w:val="00AF4B42"/>
    <w:rsid w:val="00AF5FBD"/>
    <w:rsid w:val="00AF6ADF"/>
    <w:rsid w:val="00AF6EE9"/>
    <w:rsid w:val="00AF7455"/>
    <w:rsid w:val="00AF7913"/>
    <w:rsid w:val="00AF7B41"/>
    <w:rsid w:val="00AF7FB0"/>
    <w:rsid w:val="00B0020C"/>
    <w:rsid w:val="00B002A0"/>
    <w:rsid w:val="00B0074A"/>
    <w:rsid w:val="00B00A9A"/>
    <w:rsid w:val="00B00B5C"/>
    <w:rsid w:val="00B00B67"/>
    <w:rsid w:val="00B01486"/>
    <w:rsid w:val="00B0151C"/>
    <w:rsid w:val="00B0299C"/>
    <w:rsid w:val="00B045EE"/>
    <w:rsid w:val="00B04884"/>
    <w:rsid w:val="00B04B18"/>
    <w:rsid w:val="00B0541B"/>
    <w:rsid w:val="00B05BA7"/>
    <w:rsid w:val="00B06E5A"/>
    <w:rsid w:val="00B0767F"/>
    <w:rsid w:val="00B07731"/>
    <w:rsid w:val="00B0780A"/>
    <w:rsid w:val="00B07AEB"/>
    <w:rsid w:val="00B102EB"/>
    <w:rsid w:val="00B10BAA"/>
    <w:rsid w:val="00B110BF"/>
    <w:rsid w:val="00B1150D"/>
    <w:rsid w:val="00B1174E"/>
    <w:rsid w:val="00B11786"/>
    <w:rsid w:val="00B11838"/>
    <w:rsid w:val="00B11EDA"/>
    <w:rsid w:val="00B11F87"/>
    <w:rsid w:val="00B12092"/>
    <w:rsid w:val="00B1235B"/>
    <w:rsid w:val="00B126A9"/>
    <w:rsid w:val="00B12837"/>
    <w:rsid w:val="00B13995"/>
    <w:rsid w:val="00B13AFA"/>
    <w:rsid w:val="00B13C94"/>
    <w:rsid w:val="00B156F1"/>
    <w:rsid w:val="00B15AB4"/>
    <w:rsid w:val="00B1671B"/>
    <w:rsid w:val="00B1685B"/>
    <w:rsid w:val="00B17D56"/>
    <w:rsid w:val="00B20204"/>
    <w:rsid w:val="00B20247"/>
    <w:rsid w:val="00B20491"/>
    <w:rsid w:val="00B21335"/>
    <w:rsid w:val="00B214B2"/>
    <w:rsid w:val="00B21FD7"/>
    <w:rsid w:val="00B22030"/>
    <w:rsid w:val="00B22CC8"/>
    <w:rsid w:val="00B22DF9"/>
    <w:rsid w:val="00B2322F"/>
    <w:rsid w:val="00B23640"/>
    <w:rsid w:val="00B23DBC"/>
    <w:rsid w:val="00B23DFB"/>
    <w:rsid w:val="00B23E2F"/>
    <w:rsid w:val="00B241FC"/>
    <w:rsid w:val="00B2426A"/>
    <w:rsid w:val="00B2430B"/>
    <w:rsid w:val="00B244A9"/>
    <w:rsid w:val="00B245C7"/>
    <w:rsid w:val="00B25B8B"/>
    <w:rsid w:val="00B266D8"/>
    <w:rsid w:val="00B268ED"/>
    <w:rsid w:val="00B26BDB"/>
    <w:rsid w:val="00B26D43"/>
    <w:rsid w:val="00B271A2"/>
    <w:rsid w:val="00B2730C"/>
    <w:rsid w:val="00B304B7"/>
    <w:rsid w:val="00B306BB"/>
    <w:rsid w:val="00B307C6"/>
    <w:rsid w:val="00B308D8"/>
    <w:rsid w:val="00B31569"/>
    <w:rsid w:val="00B319BF"/>
    <w:rsid w:val="00B325E0"/>
    <w:rsid w:val="00B32A11"/>
    <w:rsid w:val="00B34303"/>
    <w:rsid w:val="00B35180"/>
    <w:rsid w:val="00B35472"/>
    <w:rsid w:val="00B354AE"/>
    <w:rsid w:val="00B35AD1"/>
    <w:rsid w:val="00B368A9"/>
    <w:rsid w:val="00B36DCA"/>
    <w:rsid w:val="00B37562"/>
    <w:rsid w:val="00B37BF4"/>
    <w:rsid w:val="00B37D5D"/>
    <w:rsid w:val="00B41996"/>
    <w:rsid w:val="00B41C95"/>
    <w:rsid w:val="00B4210B"/>
    <w:rsid w:val="00B42662"/>
    <w:rsid w:val="00B427DD"/>
    <w:rsid w:val="00B431C7"/>
    <w:rsid w:val="00B43747"/>
    <w:rsid w:val="00B4485E"/>
    <w:rsid w:val="00B4557F"/>
    <w:rsid w:val="00B4627A"/>
    <w:rsid w:val="00B46481"/>
    <w:rsid w:val="00B465F2"/>
    <w:rsid w:val="00B46730"/>
    <w:rsid w:val="00B46F53"/>
    <w:rsid w:val="00B471CC"/>
    <w:rsid w:val="00B50742"/>
    <w:rsid w:val="00B51185"/>
    <w:rsid w:val="00B5186C"/>
    <w:rsid w:val="00B524B6"/>
    <w:rsid w:val="00B525A4"/>
    <w:rsid w:val="00B52A0A"/>
    <w:rsid w:val="00B53175"/>
    <w:rsid w:val="00B5325D"/>
    <w:rsid w:val="00B5331D"/>
    <w:rsid w:val="00B538CB"/>
    <w:rsid w:val="00B54066"/>
    <w:rsid w:val="00B5499A"/>
    <w:rsid w:val="00B5514F"/>
    <w:rsid w:val="00B55306"/>
    <w:rsid w:val="00B553CE"/>
    <w:rsid w:val="00B55EAA"/>
    <w:rsid w:val="00B56813"/>
    <w:rsid w:val="00B57343"/>
    <w:rsid w:val="00B578E2"/>
    <w:rsid w:val="00B57A6C"/>
    <w:rsid w:val="00B600D0"/>
    <w:rsid w:val="00B61233"/>
    <w:rsid w:val="00B61810"/>
    <w:rsid w:val="00B61F14"/>
    <w:rsid w:val="00B62468"/>
    <w:rsid w:val="00B63491"/>
    <w:rsid w:val="00B64374"/>
    <w:rsid w:val="00B6472F"/>
    <w:rsid w:val="00B6563E"/>
    <w:rsid w:val="00B657BE"/>
    <w:rsid w:val="00B657EC"/>
    <w:rsid w:val="00B65CC8"/>
    <w:rsid w:val="00B66737"/>
    <w:rsid w:val="00B6684D"/>
    <w:rsid w:val="00B67ED4"/>
    <w:rsid w:val="00B70EC8"/>
    <w:rsid w:val="00B71CB8"/>
    <w:rsid w:val="00B7216E"/>
    <w:rsid w:val="00B7239D"/>
    <w:rsid w:val="00B72DFB"/>
    <w:rsid w:val="00B7320F"/>
    <w:rsid w:val="00B732F2"/>
    <w:rsid w:val="00B735B3"/>
    <w:rsid w:val="00B74295"/>
    <w:rsid w:val="00B743DB"/>
    <w:rsid w:val="00B7442D"/>
    <w:rsid w:val="00B74682"/>
    <w:rsid w:val="00B75E42"/>
    <w:rsid w:val="00B76640"/>
    <w:rsid w:val="00B76845"/>
    <w:rsid w:val="00B76B33"/>
    <w:rsid w:val="00B772B4"/>
    <w:rsid w:val="00B80932"/>
    <w:rsid w:val="00B80E27"/>
    <w:rsid w:val="00B810E9"/>
    <w:rsid w:val="00B8122C"/>
    <w:rsid w:val="00B815D8"/>
    <w:rsid w:val="00B81C19"/>
    <w:rsid w:val="00B81E4C"/>
    <w:rsid w:val="00B82105"/>
    <w:rsid w:val="00B82297"/>
    <w:rsid w:val="00B82BCA"/>
    <w:rsid w:val="00B82BE2"/>
    <w:rsid w:val="00B82E7C"/>
    <w:rsid w:val="00B83B8B"/>
    <w:rsid w:val="00B83CFE"/>
    <w:rsid w:val="00B84371"/>
    <w:rsid w:val="00B84374"/>
    <w:rsid w:val="00B843D6"/>
    <w:rsid w:val="00B84AEC"/>
    <w:rsid w:val="00B84D04"/>
    <w:rsid w:val="00B84FDC"/>
    <w:rsid w:val="00B85721"/>
    <w:rsid w:val="00B85B5C"/>
    <w:rsid w:val="00B86BFC"/>
    <w:rsid w:val="00B86D17"/>
    <w:rsid w:val="00B87C95"/>
    <w:rsid w:val="00B90269"/>
    <w:rsid w:val="00B905D8"/>
    <w:rsid w:val="00B90FA8"/>
    <w:rsid w:val="00B917BD"/>
    <w:rsid w:val="00B918D7"/>
    <w:rsid w:val="00B91A09"/>
    <w:rsid w:val="00B91A77"/>
    <w:rsid w:val="00B92913"/>
    <w:rsid w:val="00B93265"/>
    <w:rsid w:val="00B93AA1"/>
    <w:rsid w:val="00B942FE"/>
    <w:rsid w:val="00B9441A"/>
    <w:rsid w:val="00B95144"/>
    <w:rsid w:val="00B956A8"/>
    <w:rsid w:val="00B9595D"/>
    <w:rsid w:val="00B95CE6"/>
    <w:rsid w:val="00B967D7"/>
    <w:rsid w:val="00B96B49"/>
    <w:rsid w:val="00B96EBD"/>
    <w:rsid w:val="00B96F22"/>
    <w:rsid w:val="00B971F0"/>
    <w:rsid w:val="00B97F2B"/>
    <w:rsid w:val="00BA0C9F"/>
    <w:rsid w:val="00BA0EE0"/>
    <w:rsid w:val="00BA15D2"/>
    <w:rsid w:val="00BA1794"/>
    <w:rsid w:val="00BA1CE9"/>
    <w:rsid w:val="00BA27D4"/>
    <w:rsid w:val="00BA2934"/>
    <w:rsid w:val="00BA3361"/>
    <w:rsid w:val="00BA37AB"/>
    <w:rsid w:val="00BA37D4"/>
    <w:rsid w:val="00BA3F97"/>
    <w:rsid w:val="00BA458B"/>
    <w:rsid w:val="00BA4D19"/>
    <w:rsid w:val="00BA5284"/>
    <w:rsid w:val="00BA5805"/>
    <w:rsid w:val="00BA5FD0"/>
    <w:rsid w:val="00BA7178"/>
    <w:rsid w:val="00BA7335"/>
    <w:rsid w:val="00BA7362"/>
    <w:rsid w:val="00BA7AF9"/>
    <w:rsid w:val="00BA7ECF"/>
    <w:rsid w:val="00BB002B"/>
    <w:rsid w:val="00BB0AE0"/>
    <w:rsid w:val="00BB0C2C"/>
    <w:rsid w:val="00BB0DD4"/>
    <w:rsid w:val="00BB14AF"/>
    <w:rsid w:val="00BB1844"/>
    <w:rsid w:val="00BB1B92"/>
    <w:rsid w:val="00BB2155"/>
    <w:rsid w:val="00BB270A"/>
    <w:rsid w:val="00BB28DC"/>
    <w:rsid w:val="00BB3742"/>
    <w:rsid w:val="00BB3ADF"/>
    <w:rsid w:val="00BB3E2C"/>
    <w:rsid w:val="00BB4222"/>
    <w:rsid w:val="00BB44B5"/>
    <w:rsid w:val="00BB4F14"/>
    <w:rsid w:val="00BB5054"/>
    <w:rsid w:val="00BB5845"/>
    <w:rsid w:val="00BB6535"/>
    <w:rsid w:val="00BB6BC9"/>
    <w:rsid w:val="00BB6C30"/>
    <w:rsid w:val="00BB73D8"/>
    <w:rsid w:val="00BB7BBE"/>
    <w:rsid w:val="00BC04DE"/>
    <w:rsid w:val="00BC0653"/>
    <w:rsid w:val="00BC10AA"/>
    <w:rsid w:val="00BC15A3"/>
    <w:rsid w:val="00BC18F0"/>
    <w:rsid w:val="00BC1EBA"/>
    <w:rsid w:val="00BC28FF"/>
    <w:rsid w:val="00BC2C19"/>
    <w:rsid w:val="00BC2F9F"/>
    <w:rsid w:val="00BC3A36"/>
    <w:rsid w:val="00BC3CA5"/>
    <w:rsid w:val="00BC3D01"/>
    <w:rsid w:val="00BC3FD3"/>
    <w:rsid w:val="00BC40D6"/>
    <w:rsid w:val="00BC4620"/>
    <w:rsid w:val="00BC4DAA"/>
    <w:rsid w:val="00BC51A4"/>
    <w:rsid w:val="00BC5947"/>
    <w:rsid w:val="00BC5AD2"/>
    <w:rsid w:val="00BC6735"/>
    <w:rsid w:val="00BC6881"/>
    <w:rsid w:val="00BC6EAC"/>
    <w:rsid w:val="00BC73B0"/>
    <w:rsid w:val="00BC7DBD"/>
    <w:rsid w:val="00BD01B2"/>
    <w:rsid w:val="00BD0309"/>
    <w:rsid w:val="00BD0733"/>
    <w:rsid w:val="00BD0770"/>
    <w:rsid w:val="00BD17E7"/>
    <w:rsid w:val="00BD1B71"/>
    <w:rsid w:val="00BD28C0"/>
    <w:rsid w:val="00BD2BF8"/>
    <w:rsid w:val="00BD2F2A"/>
    <w:rsid w:val="00BD3623"/>
    <w:rsid w:val="00BD3F1A"/>
    <w:rsid w:val="00BD5009"/>
    <w:rsid w:val="00BD5491"/>
    <w:rsid w:val="00BD6171"/>
    <w:rsid w:val="00BD62B0"/>
    <w:rsid w:val="00BD6632"/>
    <w:rsid w:val="00BD6820"/>
    <w:rsid w:val="00BD688F"/>
    <w:rsid w:val="00BD77C0"/>
    <w:rsid w:val="00BD77EC"/>
    <w:rsid w:val="00BE046B"/>
    <w:rsid w:val="00BE052E"/>
    <w:rsid w:val="00BE0EAB"/>
    <w:rsid w:val="00BE1121"/>
    <w:rsid w:val="00BE17B8"/>
    <w:rsid w:val="00BE181E"/>
    <w:rsid w:val="00BE1B74"/>
    <w:rsid w:val="00BE1D1A"/>
    <w:rsid w:val="00BE1E55"/>
    <w:rsid w:val="00BE1E95"/>
    <w:rsid w:val="00BE2B3F"/>
    <w:rsid w:val="00BE2E0C"/>
    <w:rsid w:val="00BE34AA"/>
    <w:rsid w:val="00BE3898"/>
    <w:rsid w:val="00BE4281"/>
    <w:rsid w:val="00BE4329"/>
    <w:rsid w:val="00BE4BA6"/>
    <w:rsid w:val="00BE5469"/>
    <w:rsid w:val="00BE5FD7"/>
    <w:rsid w:val="00BE65E8"/>
    <w:rsid w:val="00BE6AA9"/>
    <w:rsid w:val="00BE6ADE"/>
    <w:rsid w:val="00BF025B"/>
    <w:rsid w:val="00BF0D87"/>
    <w:rsid w:val="00BF128B"/>
    <w:rsid w:val="00BF19E8"/>
    <w:rsid w:val="00BF2126"/>
    <w:rsid w:val="00BF3358"/>
    <w:rsid w:val="00BF3384"/>
    <w:rsid w:val="00BF3736"/>
    <w:rsid w:val="00BF38DA"/>
    <w:rsid w:val="00BF39D0"/>
    <w:rsid w:val="00BF3E65"/>
    <w:rsid w:val="00BF41A6"/>
    <w:rsid w:val="00BF4B3E"/>
    <w:rsid w:val="00BF5055"/>
    <w:rsid w:val="00BF50C5"/>
    <w:rsid w:val="00BF560F"/>
    <w:rsid w:val="00BF593E"/>
    <w:rsid w:val="00BF5EF9"/>
    <w:rsid w:val="00BF7257"/>
    <w:rsid w:val="00BF7806"/>
    <w:rsid w:val="00BF7DC0"/>
    <w:rsid w:val="00C00093"/>
    <w:rsid w:val="00C00914"/>
    <w:rsid w:val="00C011B5"/>
    <w:rsid w:val="00C01C08"/>
    <w:rsid w:val="00C01CB2"/>
    <w:rsid w:val="00C022CD"/>
    <w:rsid w:val="00C0336B"/>
    <w:rsid w:val="00C0339D"/>
    <w:rsid w:val="00C03A20"/>
    <w:rsid w:val="00C03D4D"/>
    <w:rsid w:val="00C03FDB"/>
    <w:rsid w:val="00C0404F"/>
    <w:rsid w:val="00C044BD"/>
    <w:rsid w:val="00C04C47"/>
    <w:rsid w:val="00C04C7F"/>
    <w:rsid w:val="00C05861"/>
    <w:rsid w:val="00C05CCF"/>
    <w:rsid w:val="00C05D6E"/>
    <w:rsid w:val="00C06982"/>
    <w:rsid w:val="00C06A65"/>
    <w:rsid w:val="00C06D7C"/>
    <w:rsid w:val="00C06EDD"/>
    <w:rsid w:val="00C06F79"/>
    <w:rsid w:val="00C07333"/>
    <w:rsid w:val="00C076F7"/>
    <w:rsid w:val="00C07F22"/>
    <w:rsid w:val="00C10AC2"/>
    <w:rsid w:val="00C10E79"/>
    <w:rsid w:val="00C10E84"/>
    <w:rsid w:val="00C10EDE"/>
    <w:rsid w:val="00C117E7"/>
    <w:rsid w:val="00C12092"/>
    <w:rsid w:val="00C12BAE"/>
    <w:rsid w:val="00C131B7"/>
    <w:rsid w:val="00C139A4"/>
    <w:rsid w:val="00C145F7"/>
    <w:rsid w:val="00C1475D"/>
    <w:rsid w:val="00C14B94"/>
    <w:rsid w:val="00C1503E"/>
    <w:rsid w:val="00C153AD"/>
    <w:rsid w:val="00C153B2"/>
    <w:rsid w:val="00C1563B"/>
    <w:rsid w:val="00C15C91"/>
    <w:rsid w:val="00C15E12"/>
    <w:rsid w:val="00C15EBF"/>
    <w:rsid w:val="00C16332"/>
    <w:rsid w:val="00C16A67"/>
    <w:rsid w:val="00C202F9"/>
    <w:rsid w:val="00C20312"/>
    <w:rsid w:val="00C2033B"/>
    <w:rsid w:val="00C2116E"/>
    <w:rsid w:val="00C21F39"/>
    <w:rsid w:val="00C22C46"/>
    <w:rsid w:val="00C2306C"/>
    <w:rsid w:val="00C2359D"/>
    <w:rsid w:val="00C235A1"/>
    <w:rsid w:val="00C23C6F"/>
    <w:rsid w:val="00C24036"/>
    <w:rsid w:val="00C2455A"/>
    <w:rsid w:val="00C24571"/>
    <w:rsid w:val="00C25F7C"/>
    <w:rsid w:val="00C25FD3"/>
    <w:rsid w:val="00C26513"/>
    <w:rsid w:val="00C26FC5"/>
    <w:rsid w:val="00C270AF"/>
    <w:rsid w:val="00C27235"/>
    <w:rsid w:val="00C273A2"/>
    <w:rsid w:val="00C279A4"/>
    <w:rsid w:val="00C279E2"/>
    <w:rsid w:val="00C302DF"/>
    <w:rsid w:val="00C308E1"/>
    <w:rsid w:val="00C30C97"/>
    <w:rsid w:val="00C318C1"/>
    <w:rsid w:val="00C33594"/>
    <w:rsid w:val="00C33753"/>
    <w:rsid w:val="00C33E8C"/>
    <w:rsid w:val="00C34106"/>
    <w:rsid w:val="00C35A00"/>
    <w:rsid w:val="00C35BEC"/>
    <w:rsid w:val="00C36125"/>
    <w:rsid w:val="00C361E9"/>
    <w:rsid w:val="00C3668D"/>
    <w:rsid w:val="00C36916"/>
    <w:rsid w:val="00C37251"/>
    <w:rsid w:val="00C37B5D"/>
    <w:rsid w:val="00C37DDE"/>
    <w:rsid w:val="00C40738"/>
    <w:rsid w:val="00C40CA7"/>
    <w:rsid w:val="00C40FB6"/>
    <w:rsid w:val="00C41924"/>
    <w:rsid w:val="00C41C24"/>
    <w:rsid w:val="00C41C6E"/>
    <w:rsid w:val="00C424DD"/>
    <w:rsid w:val="00C42B0E"/>
    <w:rsid w:val="00C42C0E"/>
    <w:rsid w:val="00C42F5E"/>
    <w:rsid w:val="00C42FF7"/>
    <w:rsid w:val="00C43121"/>
    <w:rsid w:val="00C43DAA"/>
    <w:rsid w:val="00C44376"/>
    <w:rsid w:val="00C4474A"/>
    <w:rsid w:val="00C44795"/>
    <w:rsid w:val="00C447EC"/>
    <w:rsid w:val="00C44F4A"/>
    <w:rsid w:val="00C45008"/>
    <w:rsid w:val="00C4504A"/>
    <w:rsid w:val="00C450D1"/>
    <w:rsid w:val="00C45295"/>
    <w:rsid w:val="00C45819"/>
    <w:rsid w:val="00C45D06"/>
    <w:rsid w:val="00C45D4A"/>
    <w:rsid w:val="00C46018"/>
    <w:rsid w:val="00C463E0"/>
    <w:rsid w:val="00C4645C"/>
    <w:rsid w:val="00C46D8E"/>
    <w:rsid w:val="00C47698"/>
    <w:rsid w:val="00C477A7"/>
    <w:rsid w:val="00C478F3"/>
    <w:rsid w:val="00C47EFE"/>
    <w:rsid w:val="00C500C4"/>
    <w:rsid w:val="00C503AD"/>
    <w:rsid w:val="00C508AC"/>
    <w:rsid w:val="00C50975"/>
    <w:rsid w:val="00C51247"/>
    <w:rsid w:val="00C51518"/>
    <w:rsid w:val="00C522FE"/>
    <w:rsid w:val="00C52320"/>
    <w:rsid w:val="00C52980"/>
    <w:rsid w:val="00C52EE0"/>
    <w:rsid w:val="00C53052"/>
    <w:rsid w:val="00C5306B"/>
    <w:rsid w:val="00C53811"/>
    <w:rsid w:val="00C53ACF"/>
    <w:rsid w:val="00C53CCF"/>
    <w:rsid w:val="00C53D92"/>
    <w:rsid w:val="00C53DA3"/>
    <w:rsid w:val="00C544F4"/>
    <w:rsid w:val="00C54E64"/>
    <w:rsid w:val="00C551BE"/>
    <w:rsid w:val="00C555DB"/>
    <w:rsid w:val="00C55BC7"/>
    <w:rsid w:val="00C55C4E"/>
    <w:rsid w:val="00C55DF8"/>
    <w:rsid w:val="00C55ECE"/>
    <w:rsid w:val="00C57595"/>
    <w:rsid w:val="00C5769F"/>
    <w:rsid w:val="00C57C1D"/>
    <w:rsid w:val="00C57E81"/>
    <w:rsid w:val="00C57F14"/>
    <w:rsid w:val="00C57F20"/>
    <w:rsid w:val="00C60498"/>
    <w:rsid w:val="00C60598"/>
    <w:rsid w:val="00C60837"/>
    <w:rsid w:val="00C60A11"/>
    <w:rsid w:val="00C60F91"/>
    <w:rsid w:val="00C617C9"/>
    <w:rsid w:val="00C618D4"/>
    <w:rsid w:val="00C61DC2"/>
    <w:rsid w:val="00C62163"/>
    <w:rsid w:val="00C6225B"/>
    <w:rsid w:val="00C62362"/>
    <w:rsid w:val="00C62A45"/>
    <w:rsid w:val="00C62F1C"/>
    <w:rsid w:val="00C6316E"/>
    <w:rsid w:val="00C63800"/>
    <w:rsid w:val="00C64101"/>
    <w:rsid w:val="00C642A6"/>
    <w:rsid w:val="00C6508D"/>
    <w:rsid w:val="00C6550C"/>
    <w:rsid w:val="00C65992"/>
    <w:rsid w:val="00C65A72"/>
    <w:rsid w:val="00C67637"/>
    <w:rsid w:val="00C67FD7"/>
    <w:rsid w:val="00C70476"/>
    <w:rsid w:val="00C70AF3"/>
    <w:rsid w:val="00C70ED3"/>
    <w:rsid w:val="00C70EFE"/>
    <w:rsid w:val="00C70FCC"/>
    <w:rsid w:val="00C71120"/>
    <w:rsid w:val="00C71799"/>
    <w:rsid w:val="00C71BB0"/>
    <w:rsid w:val="00C71C70"/>
    <w:rsid w:val="00C71D7E"/>
    <w:rsid w:val="00C7235D"/>
    <w:rsid w:val="00C72826"/>
    <w:rsid w:val="00C7283B"/>
    <w:rsid w:val="00C758DF"/>
    <w:rsid w:val="00C75E10"/>
    <w:rsid w:val="00C8014C"/>
    <w:rsid w:val="00C817B4"/>
    <w:rsid w:val="00C81821"/>
    <w:rsid w:val="00C81862"/>
    <w:rsid w:val="00C8241D"/>
    <w:rsid w:val="00C82627"/>
    <w:rsid w:val="00C832D6"/>
    <w:rsid w:val="00C836F0"/>
    <w:rsid w:val="00C83728"/>
    <w:rsid w:val="00C839F0"/>
    <w:rsid w:val="00C83E5B"/>
    <w:rsid w:val="00C846F0"/>
    <w:rsid w:val="00C847E5"/>
    <w:rsid w:val="00C847ED"/>
    <w:rsid w:val="00C85864"/>
    <w:rsid w:val="00C85E1F"/>
    <w:rsid w:val="00C867D1"/>
    <w:rsid w:val="00C869CE"/>
    <w:rsid w:val="00C86F68"/>
    <w:rsid w:val="00C876B5"/>
    <w:rsid w:val="00C87F22"/>
    <w:rsid w:val="00C90555"/>
    <w:rsid w:val="00C91396"/>
    <w:rsid w:val="00C91A2E"/>
    <w:rsid w:val="00C924EA"/>
    <w:rsid w:val="00C93268"/>
    <w:rsid w:val="00C93A58"/>
    <w:rsid w:val="00C93E48"/>
    <w:rsid w:val="00C94010"/>
    <w:rsid w:val="00C94396"/>
    <w:rsid w:val="00C946D9"/>
    <w:rsid w:val="00C94DEE"/>
    <w:rsid w:val="00C95979"/>
    <w:rsid w:val="00C95C0E"/>
    <w:rsid w:val="00C95ECD"/>
    <w:rsid w:val="00C96500"/>
    <w:rsid w:val="00C96994"/>
    <w:rsid w:val="00C96A6D"/>
    <w:rsid w:val="00C96AED"/>
    <w:rsid w:val="00C97A1D"/>
    <w:rsid w:val="00CA0124"/>
    <w:rsid w:val="00CA0242"/>
    <w:rsid w:val="00CA1653"/>
    <w:rsid w:val="00CA16DC"/>
    <w:rsid w:val="00CA1E3F"/>
    <w:rsid w:val="00CA1E45"/>
    <w:rsid w:val="00CA3338"/>
    <w:rsid w:val="00CA364B"/>
    <w:rsid w:val="00CA3CEE"/>
    <w:rsid w:val="00CA4CDB"/>
    <w:rsid w:val="00CA4D62"/>
    <w:rsid w:val="00CA4D9B"/>
    <w:rsid w:val="00CA57D5"/>
    <w:rsid w:val="00CA5A4A"/>
    <w:rsid w:val="00CA5A5E"/>
    <w:rsid w:val="00CA64D5"/>
    <w:rsid w:val="00CA6526"/>
    <w:rsid w:val="00CA78D6"/>
    <w:rsid w:val="00CB0694"/>
    <w:rsid w:val="00CB119C"/>
    <w:rsid w:val="00CB142C"/>
    <w:rsid w:val="00CB243B"/>
    <w:rsid w:val="00CB2628"/>
    <w:rsid w:val="00CB2B54"/>
    <w:rsid w:val="00CB2F35"/>
    <w:rsid w:val="00CB31D9"/>
    <w:rsid w:val="00CB41CC"/>
    <w:rsid w:val="00CB51A3"/>
    <w:rsid w:val="00CB6272"/>
    <w:rsid w:val="00CB6A5D"/>
    <w:rsid w:val="00CB6F8C"/>
    <w:rsid w:val="00CB71AB"/>
    <w:rsid w:val="00CB7BCC"/>
    <w:rsid w:val="00CC05A2"/>
    <w:rsid w:val="00CC1095"/>
    <w:rsid w:val="00CC113F"/>
    <w:rsid w:val="00CC3633"/>
    <w:rsid w:val="00CC36BB"/>
    <w:rsid w:val="00CC3BEB"/>
    <w:rsid w:val="00CC427C"/>
    <w:rsid w:val="00CC5D60"/>
    <w:rsid w:val="00CC6AC7"/>
    <w:rsid w:val="00CC6BB6"/>
    <w:rsid w:val="00CC6BF9"/>
    <w:rsid w:val="00CC6CC6"/>
    <w:rsid w:val="00CC6EA9"/>
    <w:rsid w:val="00CD02F3"/>
    <w:rsid w:val="00CD0735"/>
    <w:rsid w:val="00CD0B46"/>
    <w:rsid w:val="00CD1394"/>
    <w:rsid w:val="00CD1F6C"/>
    <w:rsid w:val="00CD2083"/>
    <w:rsid w:val="00CD37B2"/>
    <w:rsid w:val="00CD3A97"/>
    <w:rsid w:val="00CD4747"/>
    <w:rsid w:val="00CD611E"/>
    <w:rsid w:val="00CD671D"/>
    <w:rsid w:val="00CD709F"/>
    <w:rsid w:val="00CD74C4"/>
    <w:rsid w:val="00CD7A55"/>
    <w:rsid w:val="00CD7F28"/>
    <w:rsid w:val="00CE0948"/>
    <w:rsid w:val="00CE0EBB"/>
    <w:rsid w:val="00CE0F68"/>
    <w:rsid w:val="00CE114C"/>
    <w:rsid w:val="00CE1240"/>
    <w:rsid w:val="00CE1975"/>
    <w:rsid w:val="00CE1E73"/>
    <w:rsid w:val="00CE21E9"/>
    <w:rsid w:val="00CE2D96"/>
    <w:rsid w:val="00CE391B"/>
    <w:rsid w:val="00CE4691"/>
    <w:rsid w:val="00CE46C1"/>
    <w:rsid w:val="00CE4A32"/>
    <w:rsid w:val="00CE5292"/>
    <w:rsid w:val="00CE5553"/>
    <w:rsid w:val="00CE6701"/>
    <w:rsid w:val="00CE684C"/>
    <w:rsid w:val="00CE7CBC"/>
    <w:rsid w:val="00CE7F29"/>
    <w:rsid w:val="00CE7F9D"/>
    <w:rsid w:val="00CF111D"/>
    <w:rsid w:val="00CF1316"/>
    <w:rsid w:val="00CF28CB"/>
    <w:rsid w:val="00CF2AB4"/>
    <w:rsid w:val="00CF2B41"/>
    <w:rsid w:val="00CF2C55"/>
    <w:rsid w:val="00CF2EF5"/>
    <w:rsid w:val="00CF31DA"/>
    <w:rsid w:val="00CF3258"/>
    <w:rsid w:val="00CF35A7"/>
    <w:rsid w:val="00CF36D3"/>
    <w:rsid w:val="00CF382C"/>
    <w:rsid w:val="00CF3B29"/>
    <w:rsid w:val="00CF42A8"/>
    <w:rsid w:val="00CF4F91"/>
    <w:rsid w:val="00CF5B0D"/>
    <w:rsid w:val="00CF5F21"/>
    <w:rsid w:val="00CF71B7"/>
    <w:rsid w:val="00D006FF"/>
    <w:rsid w:val="00D01421"/>
    <w:rsid w:val="00D01DEE"/>
    <w:rsid w:val="00D0227E"/>
    <w:rsid w:val="00D03386"/>
    <w:rsid w:val="00D03407"/>
    <w:rsid w:val="00D03CFC"/>
    <w:rsid w:val="00D045C9"/>
    <w:rsid w:val="00D049B4"/>
    <w:rsid w:val="00D04D0F"/>
    <w:rsid w:val="00D05672"/>
    <w:rsid w:val="00D05887"/>
    <w:rsid w:val="00D05C8E"/>
    <w:rsid w:val="00D05CE0"/>
    <w:rsid w:val="00D06167"/>
    <w:rsid w:val="00D064A5"/>
    <w:rsid w:val="00D06A45"/>
    <w:rsid w:val="00D07AC7"/>
    <w:rsid w:val="00D07EB2"/>
    <w:rsid w:val="00D10320"/>
    <w:rsid w:val="00D10759"/>
    <w:rsid w:val="00D10CA9"/>
    <w:rsid w:val="00D112CF"/>
    <w:rsid w:val="00D11C34"/>
    <w:rsid w:val="00D11F84"/>
    <w:rsid w:val="00D11FF8"/>
    <w:rsid w:val="00D12064"/>
    <w:rsid w:val="00D12182"/>
    <w:rsid w:val="00D1242E"/>
    <w:rsid w:val="00D130D1"/>
    <w:rsid w:val="00D131AA"/>
    <w:rsid w:val="00D133D8"/>
    <w:rsid w:val="00D135DA"/>
    <w:rsid w:val="00D136EA"/>
    <w:rsid w:val="00D13A61"/>
    <w:rsid w:val="00D14242"/>
    <w:rsid w:val="00D144BB"/>
    <w:rsid w:val="00D1476D"/>
    <w:rsid w:val="00D149F6"/>
    <w:rsid w:val="00D14DDB"/>
    <w:rsid w:val="00D14E5C"/>
    <w:rsid w:val="00D14EB8"/>
    <w:rsid w:val="00D15589"/>
    <w:rsid w:val="00D15F50"/>
    <w:rsid w:val="00D163D4"/>
    <w:rsid w:val="00D1691C"/>
    <w:rsid w:val="00D16B70"/>
    <w:rsid w:val="00D16C58"/>
    <w:rsid w:val="00D17248"/>
    <w:rsid w:val="00D178A8"/>
    <w:rsid w:val="00D1794F"/>
    <w:rsid w:val="00D17BDC"/>
    <w:rsid w:val="00D17ECF"/>
    <w:rsid w:val="00D203FB"/>
    <w:rsid w:val="00D2059B"/>
    <w:rsid w:val="00D20783"/>
    <w:rsid w:val="00D20C4A"/>
    <w:rsid w:val="00D22258"/>
    <w:rsid w:val="00D233C4"/>
    <w:rsid w:val="00D23425"/>
    <w:rsid w:val="00D241A8"/>
    <w:rsid w:val="00D24D45"/>
    <w:rsid w:val="00D2548E"/>
    <w:rsid w:val="00D2564C"/>
    <w:rsid w:val="00D25683"/>
    <w:rsid w:val="00D259C0"/>
    <w:rsid w:val="00D2608E"/>
    <w:rsid w:val="00D267D5"/>
    <w:rsid w:val="00D26B52"/>
    <w:rsid w:val="00D26CC1"/>
    <w:rsid w:val="00D27282"/>
    <w:rsid w:val="00D30F86"/>
    <w:rsid w:val="00D3101B"/>
    <w:rsid w:val="00D315D7"/>
    <w:rsid w:val="00D32F03"/>
    <w:rsid w:val="00D33270"/>
    <w:rsid w:val="00D3377F"/>
    <w:rsid w:val="00D338FE"/>
    <w:rsid w:val="00D33E73"/>
    <w:rsid w:val="00D35034"/>
    <w:rsid w:val="00D35265"/>
    <w:rsid w:val="00D35A26"/>
    <w:rsid w:val="00D3606E"/>
    <w:rsid w:val="00D3689C"/>
    <w:rsid w:val="00D371C6"/>
    <w:rsid w:val="00D371E0"/>
    <w:rsid w:val="00D372E0"/>
    <w:rsid w:val="00D37866"/>
    <w:rsid w:val="00D37F72"/>
    <w:rsid w:val="00D402DD"/>
    <w:rsid w:val="00D40FB0"/>
    <w:rsid w:val="00D410FF"/>
    <w:rsid w:val="00D41DB8"/>
    <w:rsid w:val="00D41F3A"/>
    <w:rsid w:val="00D41F72"/>
    <w:rsid w:val="00D41F7E"/>
    <w:rsid w:val="00D420F2"/>
    <w:rsid w:val="00D42623"/>
    <w:rsid w:val="00D42C13"/>
    <w:rsid w:val="00D4334B"/>
    <w:rsid w:val="00D43397"/>
    <w:rsid w:val="00D434AB"/>
    <w:rsid w:val="00D43C07"/>
    <w:rsid w:val="00D44256"/>
    <w:rsid w:val="00D44426"/>
    <w:rsid w:val="00D445E8"/>
    <w:rsid w:val="00D450C9"/>
    <w:rsid w:val="00D45D23"/>
    <w:rsid w:val="00D46377"/>
    <w:rsid w:val="00D468D5"/>
    <w:rsid w:val="00D5015D"/>
    <w:rsid w:val="00D5082C"/>
    <w:rsid w:val="00D509C5"/>
    <w:rsid w:val="00D51028"/>
    <w:rsid w:val="00D510D6"/>
    <w:rsid w:val="00D512DD"/>
    <w:rsid w:val="00D51B16"/>
    <w:rsid w:val="00D51D9D"/>
    <w:rsid w:val="00D520BF"/>
    <w:rsid w:val="00D5216B"/>
    <w:rsid w:val="00D52A6B"/>
    <w:rsid w:val="00D52D71"/>
    <w:rsid w:val="00D52FCC"/>
    <w:rsid w:val="00D5341B"/>
    <w:rsid w:val="00D542A7"/>
    <w:rsid w:val="00D55027"/>
    <w:rsid w:val="00D55949"/>
    <w:rsid w:val="00D55A71"/>
    <w:rsid w:val="00D56042"/>
    <w:rsid w:val="00D57792"/>
    <w:rsid w:val="00D57BF6"/>
    <w:rsid w:val="00D601F0"/>
    <w:rsid w:val="00D605D7"/>
    <w:rsid w:val="00D605F8"/>
    <w:rsid w:val="00D60BC7"/>
    <w:rsid w:val="00D61216"/>
    <w:rsid w:val="00D618AB"/>
    <w:rsid w:val="00D62B7C"/>
    <w:rsid w:val="00D62C03"/>
    <w:rsid w:val="00D646A2"/>
    <w:rsid w:val="00D64ECA"/>
    <w:rsid w:val="00D65431"/>
    <w:rsid w:val="00D654B3"/>
    <w:rsid w:val="00D658C9"/>
    <w:rsid w:val="00D661CC"/>
    <w:rsid w:val="00D6657D"/>
    <w:rsid w:val="00D671C1"/>
    <w:rsid w:val="00D67691"/>
    <w:rsid w:val="00D6783E"/>
    <w:rsid w:val="00D67ADC"/>
    <w:rsid w:val="00D67CBF"/>
    <w:rsid w:val="00D67F25"/>
    <w:rsid w:val="00D70114"/>
    <w:rsid w:val="00D70465"/>
    <w:rsid w:val="00D70822"/>
    <w:rsid w:val="00D70C73"/>
    <w:rsid w:val="00D715B6"/>
    <w:rsid w:val="00D72481"/>
    <w:rsid w:val="00D729F9"/>
    <w:rsid w:val="00D730CB"/>
    <w:rsid w:val="00D7348F"/>
    <w:rsid w:val="00D7391E"/>
    <w:rsid w:val="00D73D28"/>
    <w:rsid w:val="00D73EB3"/>
    <w:rsid w:val="00D740D3"/>
    <w:rsid w:val="00D74ABA"/>
    <w:rsid w:val="00D750D9"/>
    <w:rsid w:val="00D751AC"/>
    <w:rsid w:val="00D75B46"/>
    <w:rsid w:val="00D7619B"/>
    <w:rsid w:val="00D76556"/>
    <w:rsid w:val="00D7658A"/>
    <w:rsid w:val="00D76649"/>
    <w:rsid w:val="00D7745E"/>
    <w:rsid w:val="00D774A8"/>
    <w:rsid w:val="00D77553"/>
    <w:rsid w:val="00D77BB1"/>
    <w:rsid w:val="00D80740"/>
    <w:rsid w:val="00D811C2"/>
    <w:rsid w:val="00D81B03"/>
    <w:rsid w:val="00D820F7"/>
    <w:rsid w:val="00D827AE"/>
    <w:rsid w:val="00D8282D"/>
    <w:rsid w:val="00D82EB7"/>
    <w:rsid w:val="00D82F1C"/>
    <w:rsid w:val="00D83A47"/>
    <w:rsid w:val="00D83FFC"/>
    <w:rsid w:val="00D840BC"/>
    <w:rsid w:val="00D8429A"/>
    <w:rsid w:val="00D84468"/>
    <w:rsid w:val="00D84B33"/>
    <w:rsid w:val="00D84F80"/>
    <w:rsid w:val="00D85176"/>
    <w:rsid w:val="00D85397"/>
    <w:rsid w:val="00D856A9"/>
    <w:rsid w:val="00D86091"/>
    <w:rsid w:val="00D86101"/>
    <w:rsid w:val="00D865BD"/>
    <w:rsid w:val="00D86C21"/>
    <w:rsid w:val="00D872FD"/>
    <w:rsid w:val="00D873A3"/>
    <w:rsid w:val="00D8743B"/>
    <w:rsid w:val="00D87589"/>
    <w:rsid w:val="00D9096F"/>
    <w:rsid w:val="00D909FF"/>
    <w:rsid w:val="00D90B6B"/>
    <w:rsid w:val="00D91350"/>
    <w:rsid w:val="00D91389"/>
    <w:rsid w:val="00D91D45"/>
    <w:rsid w:val="00D91DE8"/>
    <w:rsid w:val="00D9244B"/>
    <w:rsid w:val="00D92D7A"/>
    <w:rsid w:val="00D93325"/>
    <w:rsid w:val="00D93B93"/>
    <w:rsid w:val="00D93FD9"/>
    <w:rsid w:val="00D941F0"/>
    <w:rsid w:val="00D945AB"/>
    <w:rsid w:val="00D94995"/>
    <w:rsid w:val="00D95459"/>
    <w:rsid w:val="00D954F3"/>
    <w:rsid w:val="00D95CC1"/>
    <w:rsid w:val="00D96371"/>
    <w:rsid w:val="00D96648"/>
    <w:rsid w:val="00D96A94"/>
    <w:rsid w:val="00D970F8"/>
    <w:rsid w:val="00D974F2"/>
    <w:rsid w:val="00D9778C"/>
    <w:rsid w:val="00DA0146"/>
    <w:rsid w:val="00DA04BD"/>
    <w:rsid w:val="00DA0C01"/>
    <w:rsid w:val="00DA2450"/>
    <w:rsid w:val="00DA2C79"/>
    <w:rsid w:val="00DA334A"/>
    <w:rsid w:val="00DA3602"/>
    <w:rsid w:val="00DA46ED"/>
    <w:rsid w:val="00DA491F"/>
    <w:rsid w:val="00DA565E"/>
    <w:rsid w:val="00DA5AF2"/>
    <w:rsid w:val="00DA61F1"/>
    <w:rsid w:val="00DA6347"/>
    <w:rsid w:val="00DA6BE0"/>
    <w:rsid w:val="00DA76DD"/>
    <w:rsid w:val="00DB0105"/>
    <w:rsid w:val="00DB02ED"/>
    <w:rsid w:val="00DB0835"/>
    <w:rsid w:val="00DB0A3A"/>
    <w:rsid w:val="00DB1286"/>
    <w:rsid w:val="00DB2026"/>
    <w:rsid w:val="00DB21BD"/>
    <w:rsid w:val="00DB2627"/>
    <w:rsid w:val="00DB28D5"/>
    <w:rsid w:val="00DB28D9"/>
    <w:rsid w:val="00DB2BB6"/>
    <w:rsid w:val="00DB2D4A"/>
    <w:rsid w:val="00DB3140"/>
    <w:rsid w:val="00DB3E99"/>
    <w:rsid w:val="00DB4F7D"/>
    <w:rsid w:val="00DB52ED"/>
    <w:rsid w:val="00DB568F"/>
    <w:rsid w:val="00DB5BBA"/>
    <w:rsid w:val="00DB6751"/>
    <w:rsid w:val="00DB7CF9"/>
    <w:rsid w:val="00DC00D9"/>
    <w:rsid w:val="00DC02C6"/>
    <w:rsid w:val="00DC111C"/>
    <w:rsid w:val="00DC187F"/>
    <w:rsid w:val="00DC1A55"/>
    <w:rsid w:val="00DC1F42"/>
    <w:rsid w:val="00DC224D"/>
    <w:rsid w:val="00DC2AB3"/>
    <w:rsid w:val="00DC2DE1"/>
    <w:rsid w:val="00DC3030"/>
    <w:rsid w:val="00DC334A"/>
    <w:rsid w:val="00DC3C2B"/>
    <w:rsid w:val="00DC4319"/>
    <w:rsid w:val="00DC54B6"/>
    <w:rsid w:val="00DC6FEF"/>
    <w:rsid w:val="00DD0C9F"/>
    <w:rsid w:val="00DD17F8"/>
    <w:rsid w:val="00DD19C5"/>
    <w:rsid w:val="00DD2A45"/>
    <w:rsid w:val="00DD2BB1"/>
    <w:rsid w:val="00DD2BB8"/>
    <w:rsid w:val="00DD38CD"/>
    <w:rsid w:val="00DD3E18"/>
    <w:rsid w:val="00DD5007"/>
    <w:rsid w:val="00DD52B5"/>
    <w:rsid w:val="00DD5496"/>
    <w:rsid w:val="00DD554C"/>
    <w:rsid w:val="00DD5591"/>
    <w:rsid w:val="00DD55C8"/>
    <w:rsid w:val="00DD5939"/>
    <w:rsid w:val="00DD5BF9"/>
    <w:rsid w:val="00DD73BD"/>
    <w:rsid w:val="00DE05EF"/>
    <w:rsid w:val="00DE06D8"/>
    <w:rsid w:val="00DE0922"/>
    <w:rsid w:val="00DE0A63"/>
    <w:rsid w:val="00DE0C25"/>
    <w:rsid w:val="00DE0F6E"/>
    <w:rsid w:val="00DE11A8"/>
    <w:rsid w:val="00DE183C"/>
    <w:rsid w:val="00DE1F97"/>
    <w:rsid w:val="00DE201C"/>
    <w:rsid w:val="00DE39CC"/>
    <w:rsid w:val="00DE3B26"/>
    <w:rsid w:val="00DE42DA"/>
    <w:rsid w:val="00DE5043"/>
    <w:rsid w:val="00DE557E"/>
    <w:rsid w:val="00DE55E5"/>
    <w:rsid w:val="00DE59F5"/>
    <w:rsid w:val="00DE6E20"/>
    <w:rsid w:val="00DE7AC8"/>
    <w:rsid w:val="00DE7AE0"/>
    <w:rsid w:val="00DF0332"/>
    <w:rsid w:val="00DF0FD0"/>
    <w:rsid w:val="00DF179B"/>
    <w:rsid w:val="00DF1AA7"/>
    <w:rsid w:val="00DF1BCB"/>
    <w:rsid w:val="00DF1E67"/>
    <w:rsid w:val="00DF22FD"/>
    <w:rsid w:val="00DF270C"/>
    <w:rsid w:val="00DF2F19"/>
    <w:rsid w:val="00DF349C"/>
    <w:rsid w:val="00DF4D44"/>
    <w:rsid w:val="00DF4ED5"/>
    <w:rsid w:val="00DF5785"/>
    <w:rsid w:val="00DF5B4F"/>
    <w:rsid w:val="00DF611E"/>
    <w:rsid w:val="00DF6D7A"/>
    <w:rsid w:val="00DF6DCB"/>
    <w:rsid w:val="00DF701C"/>
    <w:rsid w:val="00DF7B3A"/>
    <w:rsid w:val="00E00E58"/>
    <w:rsid w:val="00E010F0"/>
    <w:rsid w:val="00E0112D"/>
    <w:rsid w:val="00E01375"/>
    <w:rsid w:val="00E019B8"/>
    <w:rsid w:val="00E01EAD"/>
    <w:rsid w:val="00E021AF"/>
    <w:rsid w:val="00E0279A"/>
    <w:rsid w:val="00E02BC7"/>
    <w:rsid w:val="00E02CB3"/>
    <w:rsid w:val="00E0368B"/>
    <w:rsid w:val="00E03698"/>
    <w:rsid w:val="00E03B42"/>
    <w:rsid w:val="00E03EE8"/>
    <w:rsid w:val="00E04B46"/>
    <w:rsid w:val="00E04EC3"/>
    <w:rsid w:val="00E05359"/>
    <w:rsid w:val="00E05D45"/>
    <w:rsid w:val="00E078FF"/>
    <w:rsid w:val="00E07E14"/>
    <w:rsid w:val="00E10B2E"/>
    <w:rsid w:val="00E112A8"/>
    <w:rsid w:val="00E11AB7"/>
    <w:rsid w:val="00E11ACE"/>
    <w:rsid w:val="00E11F3E"/>
    <w:rsid w:val="00E127C1"/>
    <w:rsid w:val="00E127CB"/>
    <w:rsid w:val="00E1340C"/>
    <w:rsid w:val="00E13C4D"/>
    <w:rsid w:val="00E13E3B"/>
    <w:rsid w:val="00E13FE2"/>
    <w:rsid w:val="00E1413A"/>
    <w:rsid w:val="00E142C0"/>
    <w:rsid w:val="00E14BB2"/>
    <w:rsid w:val="00E14E5F"/>
    <w:rsid w:val="00E15227"/>
    <w:rsid w:val="00E1557B"/>
    <w:rsid w:val="00E15861"/>
    <w:rsid w:val="00E159FC"/>
    <w:rsid w:val="00E16465"/>
    <w:rsid w:val="00E16E21"/>
    <w:rsid w:val="00E172A5"/>
    <w:rsid w:val="00E17408"/>
    <w:rsid w:val="00E175FB"/>
    <w:rsid w:val="00E17EA5"/>
    <w:rsid w:val="00E2039E"/>
    <w:rsid w:val="00E20873"/>
    <w:rsid w:val="00E20AD4"/>
    <w:rsid w:val="00E20CEA"/>
    <w:rsid w:val="00E20F3D"/>
    <w:rsid w:val="00E20FAB"/>
    <w:rsid w:val="00E21A2B"/>
    <w:rsid w:val="00E21D58"/>
    <w:rsid w:val="00E228BC"/>
    <w:rsid w:val="00E23127"/>
    <w:rsid w:val="00E2333D"/>
    <w:rsid w:val="00E23759"/>
    <w:rsid w:val="00E23764"/>
    <w:rsid w:val="00E23A97"/>
    <w:rsid w:val="00E243B5"/>
    <w:rsid w:val="00E24493"/>
    <w:rsid w:val="00E247D4"/>
    <w:rsid w:val="00E258D4"/>
    <w:rsid w:val="00E25B67"/>
    <w:rsid w:val="00E26757"/>
    <w:rsid w:val="00E26A12"/>
    <w:rsid w:val="00E26FB9"/>
    <w:rsid w:val="00E27BE1"/>
    <w:rsid w:val="00E27DE9"/>
    <w:rsid w:val="00E3005A"/>
    <w:rsid w:val="00E3064F"/>
    <w:rsid w:val="00E3111E"/>
    <w:rsid w:val="00E3116C"/>
    <w:rsid w:val="00E31B93"/>
    <w:rsid w:val="00E3239F"/>
    <w:rsid w:val="00E33D6A"/>
    <w:rsid w:val="00E34279"/>
    <w:rsid w:val="00E34F86"/>
    <w:rsid w:val="00E35085"/>
    <w:rsid w:val="00E35D0E"/>
    <w:rsid w:val="00E366BB"/>
    <w:rsid w:val="00E37197"/>
    <w:rsid w:val="00E37756"/>
    <w:rsid w:val="00E37DB2"/>
    <w:rsid w:val="00E37F68"/>
    <w:rsid w:val="00E37F84"/>
    <w:rsid w:val="00E406C4"/>
    <w:rsid w:val="00E415CF"/>
    <w:rsid w:val="00E41BD8"/>
    <w:rsid w:val="00E421F7"/>
    <w:rsid w:val="00E42987"/>
    <w:rsid w:val="00E42C01"/>
    <w:rsid w:val="00E438A4"/>
    <w:rsid w:val="00E43EA4"/>
    <w:rsid w:val="00E43F18"/>
    <w:rsid w:val="00E43FFC"/>
    <w:rsid w:val="00E44054"/>
    <w:rsid w:val="00E4471D"/>
    <w:rsid w:val="00E44A3E"/>
    <w:rsid w:val="00E44DDD"/>
    <w:rsid w:val="00E44FAE"/>
    <w:rsid w:val="00E44FDB"/>
    <w:rsid w:val="00E45ED4"/>
    <w:rsid w:val="00E46CB9"/>
    <w:rsid w:val="00E46CEC"/>
    <w:rsid w:val="00E472DE"/>
    <w:rsid w:val="00E47482"/>
    <w:rsid w:val="00E47913"/>
    <w:rsid w:val="00E50254"/>
    <w:rsid w:val="00E50E27"/>
    <w:rsid w:val="00E51196"/>
    <w:rsid w:val="00E51DAC"/>
    <w:rsid w:val="00E52059"/>
    <w:rsid w:val="00E5212D"/>
    <w:rsid w:val="00E53001"/>
    <w:rsid w:val="00E532E7"/>
    <w:rsid w:val="00E53F33"/>
    <w:rsid w:val="00E5408E"/>
    <w:rsid w:val="00E54332"/>
    <w:rsid w:val="00E546DC"/>
    <w:rsid w:val="00E54D03"/>
    <w:rsid w:val="00E5655E"/>
    <w:rsid w:val="00E56AD7"/>
    <w:rsid w:val="00E56C36"/>
    <w:rsid w:val="00E56F5D"/>
    <w:rsid w:val="00E575E4"/>
    <w:rsid w:val="00E60883"/>
    <w:rsid w:val="00E61376"/>
    <w:rsid w:val="00E61488"/>
    <w:rsid w:val="00E617F8"/>
    <w:rsid w:val="00E61D71"/>
    <w:rsid w:val="00E621C0"/>
    <w:rsid w:val="00E6243A"/>
    <w:rsid w:val="00E62959"/>
    <w:rsid w:val="00E62A69"/>
    <w:rsid w:val="00E6333B"/>
    <w:rsid w:val="00E63512"/>
    <w:rsid w:val="00E63548"/>
    <w:rsid w:val="00E63845"/>
    <w:rsid w:val="00E63EA2"/>
    <w:rsid w:val="00E6402E"/>
    <w:rsid w:val="00E652DB"/>
    <w:rsid w:val="00E65827"/>
    <w:rsid w:val="00E659EB"/>
    <w:rsid w:val="00E66BCB"/>
    <w:rsid w:val="00E66ED1"/>
    <w:rsid w:val="00E67E5C"/>
    <w:rsid w:val="00E702A8"/>
    <w:rsid w:val="00E70337"/>
    <w:rsid w:val="00E70347"/>
    <w:rsid w:val="00E70596"/>
    <w:rsid w:val="00E7068A"/>
    <w:rsid w:val="00E70767"/>
    <w:rsid w:val="00E71133"/>
    <w:rsid w:val="00E71392"/>
    <w:rsid w:val="00E71E15"/>
    <w:rsid w:val="00E71F45"/>
    <w:rsid w:val="00E725AF"/>
    <w:rsid w:val="00E72B35"/>
    <w:rsid w:val="00E7309E"/>
    <w:rsid w:val="00E7362E"/>
    <w:rsid w:val="00E738D8"/>
    <w:rsid w:val="00E7425F"/>
    <w:rsid w:val="00E748B5"/>
    <w:rsid w:val="00E74B13"/>
    <w:rsid w:val="00E752C1"/>
    <w:rsid w:val="00E75F66"/>
    <w:rsid w:val="00E76376"/>
    <w:rsid w:val="00E76683"/>
    <w:rsid w:val="00E76B44"/>
    <w:rsid w:val="00E77021"/>
    <w:rsid w:val="00E7728E"/>
    <w:rsid w:val="00E7742B"/>
    <w:rsid w:val="00E77B02"/>
    <w:rsid w:val="00E80CEF"/>
    <w:rsid w:val="00E816BC"/>
    <w:rsid w:val="00E818D3"/>
    <w:rsid w:val="00E8338C"/>
    <w:rsid w:val="00E83BB0"/>
    <w:rsid w:val="00E83EB6"/>
    <w:rsid w:val="00E84866"/>
    <w:rsid w:val="00E84AF9"/>
    <w:rsid w:val="00E85016"/>
    <w:rsid w:val="00E850B2"/>
    <w:rsid w:val="00E85179"/>
    <w:rsid w:val="00E85446"/>
    <w:rsid w:val="00E8645D"/>
    <w:rsid w:val="00E86A50"/>
    <w:rsid w:val="00E8733C"/>
    <w:rsid w:val="00E87EE9"/>
    <w:rsid w:val="00E90836"/>
    <w:rsid w:val="00E90977"/>
    <w:rsid w:val="00E91311"/>
    <w:rsid w:val="00E91A05"/>
    <w:rsid w:val="00E92185"/>
    <w:rsid w:val="00E92724"/>
    <w:rsid w:val="00E93474"/>
    <w:rsid w:val="00E93495"/>
    <w:rsid w:val="00E9407D"/>
    <w:rsid w:val="00E94209"/>
    <w:rsid w:val="00E942C5"/>
    <w:rsid w:val="00E9448E"/>
    <w:rsid w:val="00E945CD"/>
    <w:rsid w:val="00E94968"/>
    <w:rsid w:val="00E94977"/>
    <w:rsid w:val="00E95888"/>
    <w:rsid w:val="00E96616"/>
    <w:rsid w:val="00E966CA"/>
    <w:rsid w:val="00E96975"/>
    <w:rsid w:val="00E96B73"/>
    <w:rsid w:val="00E96DD9"/>
    <w:rsid w:val="00E96E5B"/>
    <w:rsid w:val="00E9705D"/>
    <w:rsid w:val="00E97342"/>
    <w:rsid w:val="00E973E0"/>
    <w:rsid w:val="00E9769F"/>
    <w:rsid w:val="00E97C8D"/>
    <w:rsid w:val="00EA0201"/>
    <w:rsid w:val="00EA02B8"/>
    <w:rsid w:val="00EA1094"/>
    <w:rsid w:val="00EA1BF8"/>
    <w:rsid w:val="00EA1E05"/>
    <w:rsid w:val="00EA2E24"/>
    <w:rsid w:val="00EA3016"/>
    <w:rsid w:val="00EA3C3F"/>
    <w:rsid w:val="00EA6916"/>
    <w:rsid w:val="00EA6CD1"/>
    <w:rsid w:val="00EA6EB4"/>
    <w:rsid w:val="00EA7A9B"/>
    <w:rsid w:val="00EB044A"/>
    <w:rsid w:val="00EB0A67"/>
    <w:rsid w:val="00EB0ACB"/>
    <w:rsid w:val="00EB162E"/>
    <w:rsid w:val="00EB16DA"/>
    <w:rsid w:val="00EB1811"/>
    <w:rsid w:val="00EB3754"/>
    <w:rsid w:val="00EB4FEC"/>
    <w:rsid w:val="00EB5567"/>
    <w:rsid w:val="00EB59BB"/>
    <w:rsid w:val="00EB6D52"/>
    <w:rsid w:val="00EB7481"/>
    <w:rsid w:val="00EC0028"/>
    <w:rsid w:val="00EC0566"/>
    <w:rsid w:val="00EC0A6F"/>
    <w:rsid w:val="00EC152D"/>
    <w:rsid w:val="00EC1763"/>
    <w:rsid w:val="00EC18C1"/>
    <w:rsid w:val="00EC1C3F"/>
    <w:rsid w:val="00EC1E2D"/>
    <w:rsid w:val="00EC1E31"/>
    <w:rsid w:val="00EC261F"/>
    <w:rsid w:val="00EC31EB"/>
    <w:rsid w:val="00EC3308"/>
    <w:rsid w:val="00EC478C"/>
    <w:rsid w:val="00EC4A27"/>
    <w:rsid w:val="00EC5059"/>
    <w:rsid w:val="00EC5199"/>
    <w:rsid w:val="00EC55D3"/>
    <w:rsid w:val="00EC5C6E"/>
    <w:rsid w:val="00EC6FE2"/>
    <w:rsid w:val="00EC7BD7"/>
    <w:rsid w:val="00ED0432"/>
    <w:rsid w:val="00ED06C7"/>
    <w:rsid w:val="00ED130A"/>
    <w:rsid w:val="00ED144A"/>
    <w:rsid w:val="00ED2A0F"/>
    <w:rsid w:val="00ED30C7"/>
    <w:rsid w:val="00ED34CF"/>
    <w:rsid w:val="00ED35B4"/>
    <w:rsid w:val="00ED3A3F"/>
    <w:rsid w:val="00ED3C2A"/>
    <w:rsid w:val="00ED4B66"/>
    <w:rsid w:val="00ED4E55"/>
    <w:rsid w:val="00ED5D9F"/>
    <w:rsid w:val="00ED60DD"/>
    <w:rsid w:val="00ED644F"/>
    <w:rsid w:val="00ED697D"/>
    <w:rsid w:val="00ED716B"/>
    <w:rsid w:val="00ED762E"/>
    <w:rsid w:val="00ED7E11"/>
    <w:rsid w:val="00EE022C"/>
    <w:rsid w:val="00EE0D66"/>
    <w:rsid w:val="00EE1017"/>
    <w:rsid w:val="00EE127D"/>
    <w:rsid w:val="00EE13A3"/>
    <w:rsid w:val="00EE1410"/>
    <w:rsid w:val="00EE1556"/>
    <w:rsid w:val="00EE286C"/>
    <w:rsid w:val="00EE2AF3"/>
    <w:rsid w:val="00EE35D6"/>
    <w:rsid w:val="00EE375C"/>
    <w:rsid w:val="00EE3E1F"/>
    <w:rsid w:val="00EE4E68"/>
    <w:rsid w:val="00EE50EA"/>
    <w:rsid w:val="00EE548A"/>
    <w:rsid w:val="00EE5FAD"/>
    <w:rsid w:val="00EE61E6"/>
    <w:rsid w:val="00EE63FF"/>
    <w:rsid w:val="00EE69F3"/>
    <w:rsid w:val="00EE714E"/>
    <w:rsid w:val="00EE7337"/>
    <w:rsid w:val="00EE735B"/>
    <w:rsid w:val="00EE7B41"/>
    <w:rsid w:val="00EF0549"/>
    <w:rsid w:val="00EF0D72"/>
    <w:rsid w:val="00EF0F09"/>
    <w:rsid w:val="00EF1D4C"/>
    <w:rsid w:val="00EF2060"/>
    <w:rsid w:val="00EF257B"/>
    <w:rsid w:val="00EF31C8"/>
    <w:rsid w:val="00EF32A6"/>
    <w:rsid w:val="00EF3377"/>
    <w:rsid w:val="00EF36E8"/>
    <w:rsid w:val="00EF41CD"/>
    <w:rsid w:val="00EF53B2"/>
    <w:rsid w:val="00EF552D"/>
    <w:rsid w:val="00EF56E5"/>
    <w:rsid w:val="00EF582A"/>
    <w:rsid w:val="00EF5852"/>
    <w:rsid w:val="00EF5F57"/>
    <w:rsid w:val="00EF636B"/>
    <w:rsid w:val="00EF7545"/>
    <w:rsid w:val="00EF7E22"/>
    <w:rsid w:val="00EF7F2C"/>
    <w:rsid w:val="00F00000"/>
    <w:rsid w:val="00F000BD"/>
    <w:rsid w:val="00F00418"/>
    <w:rsid w:val="00F006DB"/>
    <w:rsid w:val="00F007F5"/>
    <w:rsid w:val="00F00E1B"/>
    <w:rsid w:val="00F01278"/>
    <w:rsid w:val="00F01A4D"/>
    <w:rsid w:val="00F01EB8"/>
    <w:rsid w:val="00F02EFE"/>
    <w:rsid w:val="00F035E7"/>
    <w:rsid w:val="00F03778"/>
    <w:rsid w:val="00F04151"/>
    <w:rsid w:val="00F053B1"/>
    <w:rsid w:val="00F05663"/>
    <w:rsid w:val="00F05D74"/>
    <w:rsid w:val="00F06CBD"/>
    <w:rsid w:val="00F06E7C"/>
    <w:rsid w:val="00F0775C"/>
    <w:rsid w:val="00F07AD0"/>
    <w:rsid w:val="00F1063E"/>
    <w:rsid w:val="00F10C1E"/>
    <w:rsid w:val="00F10FA1"/>
    <w:rsid w:val="00F11833"/>
    <w:rsid w:val="00F121B0"/>
    <w:rsid w:val="00F12A1D"/>
    <w:rsid w:val="00F14C35"/>
    <w:rsid w:val="00F14D0E"/>
    <w:rsid w:val="00F14DA5"/>
    <w:rsid w:val="00F1501F"/>
    <w:rsid w:val="00F15ACA"/>
    <w:rsid w:val="00F15EE4"/>
    <w:rsid w:val="00F1612F"/>
    <w:rsid w:val="00F1619C"/>
    <w:rsid w:val="00F17258"/>
    <w:rsid w:val="00F1744D"/>
    <w:rsid w:val="00F177C2"/>
    <w:rsid w:val="00F17803"/>
    <w:rsid w:val="00F17C85"/>
    <w:rsid w:val="00F17E6C"/>
    <w:rsid w:val="00F209C1"/>
    <w:rsid w:val="00F217A5"/>
    <w:rsid w:val="00F21864"/>
    <w:rsid w:val="00F21E4C"/>
    <w:rsid w:val="00F21E73"/>
    <w:rsid w:val="00F21F07"/>
    <w:rsid w:val="00F225E1"/>
    <w:rsid w:val="00F22704"/>
    <w:rsid w:val="00F22A7B"/>
    <w:rsid w:val="00F2360D"/>
    <w:rsid w:val="00F23BF2"/>
    <w:rsid w:val="00F242AD"/>
    <w:rsid w:val="00F24414"/>
    <w:rsid w:val="00F2444C"/>
    <w:rsid w:val="00F249E9"/>
    <w:rsid w:val="00F250A0"/>
    <w:rsid w:val="00F25674"/>
    <w:rsid w:val="00F263A2"/>
    <w:rsid w:val="00F264F6"/>
    <w:rsid w:val="00F26CDF"/>
    <w:rsid w:val="00F26FB2"/>
    <w:rsid w:val="00F27301"/>
    <w:rsid w:val="00F2765C"/>
    <w:rsid w:val="00F27AC0"/>
    <w:rsid w:val="00F3031A"/>
    <w:rsid w:val="00F30412"/>
    <w:rsid w:val="00F306CB"/>
    <w:rsid w:val="00F30717"/>
    <w:rsid w:val="00F30FB7"/>
    <w:rsid w:val="00F31207"/>
    <w:rsid w:val="00F3128D"/>
    <w:rsid w:val="00F31703"/>
    <w:rsid w:val="00F31A00"/>
    <w:rsid w:val="00F31ABD"/>
    <w:rsid w:val="00F32648"/>
    <w:rsid w:val="00F32C66"/>
    <w:rsid w:val="00F32D5F"/>
    <w:rsid w:val="00F32DEF"/>
    <w:rsid w:val="00F3306A"/>
    <w:rsid w:val="00F33BC2"/>
    <w:rsid w:val="00F34764"/>
    <w:rsid w:val="00F358C0"/>
    <w:rsid w:val="00F368F4"/>
    <w:rsid w:val="00F37834"/>
    <w:rsid w:val="00F37FC4"/>
    <w:rsid w:val="00F40D3E"/>
    <w:rsid w:val="00F413E9"/>
    <w:rsid w:val="00F4142B"/>
    <w:rsid w:val="00F427C9"/>
    <w:rsid w:val="00F42A57"/>
    <w:rsid w:val="00F42AED"/>
    <w:rsid w:val="00F42EB1"/>
    <w:rsid w:val="00F4305D"/>
    <w:rsid w:val="00F433FC"/>
    <w:rsid w:val="00F435F2"/>
    <w:rsid w:val="00F436CB"/>
    <w:rsid w:val="00F43965"/>
    <w:rsid w:val="00F43AB1"/>
    <w:rsid w:val="00F43BD3"/>
    <w:rsid w:val="00F44B52"/>
    <w:rsid w:val="00F4538B"/>
    <w:rsid w:val="00F4626A"/>
    <w:rsid w:val="00F462CE"/>
    <w:rsid w:val="00F466C4"/>
    <w:rsid w:val="00F46A37"/>
    <w:rsid w:val="00F46A74"/>
    <w:rsid w:val="00F46E43"/>
    <w:rsid w:val="00F47217"/>
    <w:rsid w:val="00F47971"/>
    <w:rsid w:val="00F47D00"/>
    <w:rsid w:val="00F500C9"/>
    <w:rsid w:val="00F50ADA"/>
    <w:rsid w:val="00F50D33"/>
    <w:rsid w:val="00F512A6"/>
    <w:rsid w:val="00F515BD"/>
    <w:rsid w:val="00F51875"/>
    <w:rsid w:val="00F51E9E"/>
    <w:rsid w:val="00F52406"/>
    <w:rsid w:val="00F52BB7"/>
    <w:rsid w:val="00F5394F"/>
    <w:rsid w:val="00F53C11"/>
    <w:rsid w:val="00F53F53"/>
    <w:rsid w:val="00F53F62"/>
    <w:rsid w:val="00F54125"/>
    <w:rsid w:val="00F546E8"/>
    <w:rsid w:val="00F54EC5"/>
    <w:rsid w:val="00F5533D"/>
    <w:rsid w:val="00F5568D"/>
    <w:rsid w:val="00F55D99"/>
    <w:rsid w:val="00F56643"/>
    <w:rsid w:val="00F56945"/>
    <w:rsid w:val="00F56A9E"/>
    <w:rsid w:val="00F56BB7"/>
    <w:rsid w:val="00F571FB"/>
    <w:rsid w:val="00F5743F"/>
    <w:rsid w:val="00F576F7"/>
    <w:rsid w:val="00F60AE7"/>
    <w:rsid w:val="00F60D88"/>
    <w:rsid w:val="00F60F2D"/>
    <w:rsid w:val="00F617EE"/>
    <w:rsid w:val="00F61DE1"/>
    <w:rsid w:val="00F641C1"/>
    <w:rsid w:val="00F64633"/>
    <w:rsid w:val="00F64CD6"/>
    <w:rsid w:val="00F64E9F"/>
    <w:rsid w:val="00F64F53"/>
    <w:rsid w:val="00F652FB"/>
    <w:rsid w:val="00F657BD"/>
    <w:rsid w:val="00F65A9C"/>
    <w:rsid w:val="00F65C7B"/>
    <w:rsid w:val="00F65FA5"/>
    <w:rsid w:val="00F66E6E"/>
    <w:rsid w:val="00F67840"/>
    <w:rsid w:val="00F7061F"/>
    <w:rsid w:val="00F708EE"/>
    <w:rsid w:val="00F70B91"/>
    <w:rsid w:val="00F70D9B"/>
    <w:rsid w:val="00F72A07"/>
    <w:rsid w:val="00F72A1D"/>
    <w:rsid w:val="00F72A73"/>
    <w:rsid w:val="00F7391E"/>
    <w:rsid w:val="00F75473"/>
    <w:rsid w:val="00F755D9"/>
    <w:rsid w:val="00F757D9"/>
    <w:rsid w:val="00F761B5"/>
    <w:rsid w:val="00F76693"/>
    <w:rsid w:val="00F76A5C"/>
    <w:rsid w:val="00F76C2A"/>
    <w:rsid w:val="00F77106"/>
    <w:rsid w:val="00F77410"/>
    <w:rsid w:val="00F77506"/>
    <w:rsid w:val="00F77696"/>
    <w:rsid w:val="00F7782F"/>
    <w:rsid w:val="00F7786C"/>
    <w:rsid w:val="00F80393"/>
    <w:rsid w:val="00F80CD4"/>
    <w:rsid w:val="00F812DE"/>
    <w:rsid w:val="00F817F6"/>
    <w:rsid w:val="00F818A5"/>
    <w:rsid w:val="00F818C2"/>
    <w:rsid w:val="00F81F94"/>
    <w:rsid w:val="00F82631"/>
    <w:rsid w:val="00F82A13"/>
    <w:rsid w:val="00F834A1"/>
    <w:rsid w:val="00F837D3"/>
    <w:rsid w:val="00F83869"/>
    <w:rsid w:val="00F83B2E"/>
    <w:rsid w:val="00F84254"/>
    <w:rsid w:val="00F8458C"/>
    <w:rsid w:val="00F84801"/>
    <w:rsid w:val="00F849A8"/>
    <w:rsid w:val="00F85757"/>
    <w:rsid w:val="00F858FD"/>
    <w:rsid w:val="00F85E4A"/>
    <w:rsid w:val="00F862B1"/>
    <w:rsid w:val="00F868F5"/>
    <w:rsid w:val="00F9076C"/>
    <w:rsid w:val="00F90829"/>
    <w:rsid w:val="00F93653"/>
    <w:rsid w:val="00F943A5"/>
    <w:rsid w:val="00F94D05"/>
    <w:rsid w:val="00F94F68"/>
    <w:rsid w:val="00F955F1"/>
    <w:rsid w:val="00F95867"/>
    <w:rsid w:val="00F96371"/>
    <w:rsid w:val="00F967C2"/>
    <w:rsid w:val="00F96E58"/>
    <w:rsid w:val="00F96FC1"/>
    <w:rsid w:val="00F9781B"/>
    <w:rsid w:val="00FA032B"/>
    <w:rsid w:val="00FA05A9"/>
    <w:rsid w:val="00FA0A22"/>
    <w:rsid w:val="00FA0E37"/>
    <w:rsid w:val="00FA10F4"/>
    <w:rsid w:val="00FA135D"/>
    <w:rsid w:val="00FA141C"/>
    <w:rsid w:val="00FA14A9"/>
    <w:rsid w:val="00FA1B88"/>
    <w:rsid w:val="00FA3291"/>
    <w:rsid w:val="00FA3432"/>
    <w:rsid w:val="00FA3579"/>
    <w:rsid w:val="00FA3EFC"/>
    <w:rsid w:val="00FA4432"/>
    <w:rsid w:val="00FA4461"/>
    <w:rsid w:val="00FA4997"/>
    <w:rsid w:val="00FA4E33"/>
    <w:rsid w:val="00FA4E5A"/>
    <w:rsid w:val="00FA5155"/>
    <w:rsid w:val="00FA5D0E"/>
    <w:rsid w:val="00FA68FD"/>
    <w:rsid w:val="00FA7E6C"/>
    <w:rsid w:val="00FB082A"/>
    <w:rsid w:val="00FB0FB8"/>
    <w:rsid w:val="00FB1470"/>
    <w:rsid w:val="00FB21B0"/>
    <w:rsid w:val="00FB230B"/>
    <w:rsid w:val="00FB2782"/>
    <w:rsid w:val="00FB27D9"/>
    <w:rsid w:val="00FB2991"/>
    <w:rsid w:val="00FB3160"/>
    <w:rsid w:val="00FB3DDE"/>
    <w:rsid w:val="00FB42C9"/>
    <w:rsid w:val="00FB4519"/>
    <w:rsid w:val="00FB540D"/>
    <w:rsid w:val="00FB57FF"/>
    <w:rsid w:val="00FB580C"/>
    <w:rsid w:val="00FB5B50"/>
    <w:rsid w:val="00FB63D3"/>
    <w:rsid w:val="00FB726F"/>
    <w:rsid w:val="00FB730B"/>
    <w:rsid w:val="00FB75F9"/>
    <w:rsid w:val="00FC00AD"/>
    <w:rsid w:val="00FC03EE"/>
    <w:rsid w:val="00FC0DBD"/>
    <w:rsid w:val="00FC0ED9"/>
    <w:rsid w:val="00FC101A"/>
    <w:rsid w:val="00FC1956"/>
    <w:rsid w:val="00FC2BA8"/>
    <w:rsid w:val="00FC2D9F"/>
    <w:rsid w:val="00FC3AFD"/>
    <w:rsid w:val="00FC4227"/>
    <w:rsid w:val="00FC4AFF"/>
    <w:rsid w:val="00FC557B"/>
    <w:rsid w:val="00FC5B3C"/>
    <w:rsid w:val="00FC5D6E"/>
    <w:rsid w:val="00FC6156"/>
    <w:rsid w:val="00FC6BEE"/>
    <w:rsid w:val="00FC702C"/>
    <w:rsid w:val="00FC7116"/>
    <w:rsid w:val="00FC7F1D"/>
    <w:rsid w:val="00FC7F7B"/>
    <w:rsid w:val="00FD006B"/>
    <w:rsid w:val="00FD01F5"/>
    <w:rsid w:val="00FD074E"/>
    <w:rsid w:val="00FD1880"/>
    <w:rsid w:val="00FD29FE"/>
    <w:rsid w:val="00FD2C63"/>
    <w:rsid w:val="00FD2F2B"/>
    <w:rsid w:val="00FD303F"/>
    <w:rsid w:val="00FD3503"/>
    <w:rsid w:val="00FD386A"/>
    <w:rsid w:val="00FD3992"/>
    <w:rsid w:val="00FD3FCB"/>
    <w:rsid w:val="00FD468D"/>
    <w:rsid w:val="00FD48E5"/>
    <w:rsid w:val="00FD4CD1"/>
    <w:rsid w:val="00FD553C"/>
    <w:rsid w:val="00FD6110"/>
    <w:rsid w:val="00FD68B4"/>
    <w:rsid w:val="00FD6AD1"/>
    <w:rsid w:val="00FD70ED"/>
    <w:rsid w:val="00FD712F"/>
    <w:rsid w:val="00FD7BEE"/>
    <w:rsid w:val="00FE05A8"/>
    <w:rsid w:val="00FE1CF5"/>
    <w:rsid w:val="00FE1EDE"/>
    <w:rsid w:val="00FE2615"/>
    <w:rsid w:val="00FE27A5"/>
    <w:rsid w:val="00FE27AE"/>
    <w:rsid w:val="00FE2B83"/>
    <w:rsid w:val="00FE3AB9"/>
    <w:rsid w:val="00FE4B57"/>
    <w:rsid w:val="00FE4CDE"/>
    <w:rsid w:val="00FE4D4D"/>
    <w:rsid w:val="00FE4FF8"/>
    <w:rsid w:val="00FE55E2"/>
    <w:rsid w:val="00FE6FB9"/>
    <w:rsid w:val="00FE70C2"/>
    <w:rsid w:val="00FE77EE"/>
    <w:rsid w:val="00FF07F9"/>
    <w:rsid w:val="00FF0961"/>
    <w:rsid w:val="00FF09BC"/>
    <w:rsid w:val="00FF0B43"/>
    <w:rsid w:val="00FF0C0A"/>
    <w:rsid w:val="00FF15FE"/>
    <w:rsid w:val="00FF1D02"/>
    <w:rsid w:val="00FF217B"/>
    <w:rsid w:val="00FF2722"/>
    <w:rsid w:val="00FF2B4D"/>
    <w:rsid w:val="00FF2F69"/>
    <w:rsid w:val="00FF3655"/>
    <w:rsid w:val="00FF444A"/>
    <w:rsid w:val="00FF4599"/>
    <w:rsid w:val="00FF4B48"/>
    <w:rsid w:val="00FF6B21"/>
    <w:rsid w:val="00FF6BE2"/>
    <w:rsid w:val="00FF78A9"/>
    <w:rsid w:val="0169BE4C"/>
    <w:rsid w:val="01E8A70D"/>
    <w:rsid w:val="03661E45"/>
    <w:rsid w:val="04C1F59E"/>
    <w:rsid w:val="084CBF6E"/>
    <w:rsid w:val="08866A5F"/>
    <w:rsid w:val="093198EC"/>
    <w:rsid w:val="097588F2"/>
    <w:rsid w:val="09E9F692"/>
    <w:rsid w:val="0CFE654E"/>
    <w:rsid w:val="0D4F3AAC"/>
    <w:rsid w:val="0E46BC70"/>
    <w:rsid w:val="0F46E7A2"/>
    <w:rsid w:val="0F7856C5"/>
    <w:rsid w:val="0FF8C541"/>
    <w:rsid w:val="110BA9E0"/>
    <w:rsid w:val="11478459"/>
    <w:rsid w:val="12EABCA4"/>
    <w:rsid w:val="155DB951"/>
    <w:rsid w:val="16CE62E4"/>
    <w:rsid w:val="19DE17B3"/>
    <w:rsid w:val="1AD336A0"/>
    <w:rsid w:val="1B97FFC6"/>
    <w:rsid w:val="1CD3D804"/>
    <w:rsid w:val="1D04B06F"/>
    <w:rsid w:val="1D10A26B"/>
    <w:rsid w:val="1EC72C8C"/>
    <w:rsid w:val="1FCAD561"/>
    <w:rsid w:val="209C0B50"/>
    <w:rsid w:val="222C6248"/>
    <w:rsid w:val="230DEEB5"/>
    <w:rsid w:val="25447F71"/>
    <w:rsid w:val="25A9588D"/>
    <w:rsid w:val="266ABE1D"/>
    <w:rsid w:val="26AED07B"/>
    <w:rsid w:val="277F440D"/>
    <w:rsid w:val="28B3C343"/>
    <w:rsid w:val="29FD5A5A"/>
    <w:rsid w:val="2BB530CF"/>
    <w:rsid w:val="2C00CE4E"/>
    <w:rsid w:val="2C9191CD"/>
    <w:rsid w:val="2CB0C69B"/>
    <w:rsid w:val="2E1D056B"/>
    <w:rsid w:val="307FFD45"/>
    <w:rsid w:val="315BDAA9"/>
    <w:rsid w:val="331CDD20"/>
    <w:rsid w:val="33ABC231"/>
    <w:rsid w:val="36A74156"/>
    <w:rsid w:val="37678969"/>
    <w:rsid w:val="3A432787"/>
    <w:rsid w:val="3B345AC4"/>
    <w:rsid w:val="3C7BBB8E"/>
    <w:rsid w:val="3CA98B37"/>
    <w:rsid w:val="3EA0EECB"/>
    <w:rsid w:val="3F624E2F"/>
    <w:rsid w:val="4037DCFA"/>
    <w:rsid w:val="40C34AC3"/>
    <w:rsid w:val="430AE942"/>
    <w:rsid w:val="430FA867"/>
    <w:rsid w:val="4316F71B"/>
    <w:rsid w:val="4333824B"/>
    <w:rsid w:val="436B69D3"/>
    <w:rsid w:val="43791DF3"/>
    <w:rsid w:val="437EBE90"/>
    <w:rsid w:val="44183BC9"/>
    <w:rsid w:val="44773CB5"/>
    <w:rsid w:val="45647E7B"/>
    <w:rsid w:val="45779E7E"/>
    <w:rsid w:val="4587843E"/>
    <w:rsid w:val="46F3B83C"/>
    <w:rsid w:val="46F55F50"/>
    <w:rsid w:val="487BF5BD"/>
    <w:rsid w:val="49154615"/>
    <w:rsid w:val="49428D3B"/>
    <w:rsid w:val="498C277E"/>
    <w:rsid w:val="4AE07135"/>
    <w:rsid w:val="4BB5A555"/>
    <w:rsid w:val="4BE0830C"/>
    <w:rsid w:val="4E0AB02C"/>
    <w:rsid w:val="4F619AB0"/>
    <w:rsid w:val="4F957A65"/>
    <w:rsid w:val="4FFF3D49"/>
    <w:rsid w:val="506052B1"/>
    <w:rsid w:val="538A97EF"/>
    <w:rsid w:val="5481D9C4"/>
    <w:rsid w:val="55A6674E"/>
    <w:rsid w:val="56DEAB5E"/>
    <w:rsid w:val="57BAB508"/>
    <w:rsid w:val="57D02020"/>
    <w:rsid w:val="58DC97DD"/>
    <w:rsid w:val="59A15497"/>
    <w:rsid w:val="59F95D23"/>
    <w:rsid w:val="5B3573B2"/>
    <w:rsid w:val="5B98BE5D"/>
    <w:rsid w:val="5BD14897"/>
    <w:rsid w:val="5C47D044"/>
    <w:rsid w:val="5C83E5B7"/>
    <w:rsid w:val="5D1FB2B0"/>
    <w:rsid w:val="5E85DEF5"/>
    <w:rsid w:val="5E8E9027"/>
    <w:rsid w:val="5EF86ED7"/>
    <w:rsid w:val="6136D815"/>
    <w:rsid w:val="639A7827"/>
    <w:rsid w:val="64111F0A"/>
    <w:rsid w:val="651371D8"/>
    <w:rsid w:val="6568596C"/>
    <w:rsid w:val="663B5083"/>
    <w:rsid w:val="664D45FB"/>
    <w:rsid w:val="67E9165C"/>
    <w:rsid w:val="686AB7ED"/>
    <w:rsid w:val="68AC3C6E"/>
    <w:rsid w:val="6C342EDD"/>
    <w:rsid w:val="6D124295"/>
    <w:rsid w:val="6E78A5C2"/>
    <w:rsid w:val="6E7AED1B"/>
    <w:rsid w:val="6F4C1485"/>
    <w:rsid w:val="70CAF446"/>
    <w:rsid w:val="70CD3817"/>
    <w:rsid w:val="70EE13DD"/>
    <w:rsid w:val="71018897"/>
    <w:rsid w:val="712B5308"/>
    <w:rsid w:val="71C837C8"/>
    <w:rsid w:val="723FF396"/>
    <w:rsid w:val="72CD3592"/>
    <w:rsid w:val="72FF9812"/>
    <w:rsid w:val="732A25EE"/>
    <w:rsid w:val="741EEF98"/>
    <w:rsid w:val="744427CD"/>
    <w:rsid w:val="754D8014"/>
    <w:rsid w:val="75E70827"/>
    <w:rsid w:val="772CF4FB"/>
    <w:rsid w:val="7744F267"/>
    <w:rsid w:val="775C3F5C"/>
    <w:rsid w:val="7817EA76"/>
    <w:rsid w:val="795C7C9B"/>
    <w:rsid w:val="79E68855"/>
    <w:rsid w:val="7A5F20A5"/>
    <w:rsid w:val="7D904EF1"/>
    <w:rsid w:val="7E65F2C1"/>
    <w:rsid w:val="7F89D7B7"/>
    <w:rsid w:val="7FE057C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1FE853"/>
  <w15:docId w15:val="{73CA08A4-617E-4292-B611-400A39FF2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B649A"/>
    <w:pPr>
      <w:spacing w:line="280" w:lineRule="exact"/>
    </w:pPr>
    <w:rPr>
      <w:rFonts w:ascii="Arial" w:hAnsi="Arial"/>
      <w:szCs w:val="24"/>
    </w:rPr>
  </w:style>
  <w:style w:type="paragraph" w:styleId="Naslov1">
    <w:name w:val="heading 1"/>
    <w:basedOn w:val="Navaden"/>
    <w:next w:val="Navaden"/>
    <w:qFormat/>
    <w:rsid w:val="00843A14"/>
    <w:pPr>
      <w:keepNext/>
      <w:numPr>
        <w:numId w:val="21"/>
      </w:numPr>
      <w:spacing w:before="240" w:after="60" w:line="240" w:lineRule="auto"/>
      <w:outlineLvl w:val="0"/>
    </w:pPr>
    <w:rPr>
      <w:rFonts w:cs="Arial"/>
      <w:b/>
      <w:bCs/>
      <w:kern w:val="32"/>
      <w:sz w:val="28"/>
      <w:szCs w:val="32"/>
    </w:rPr>
  </w:style>
  <w:style w:type="paragraph" w:styleId="Naslov2">
    <w:name w:val="heading 2"/>
    <w:basedOn w:val="Navaden"/>
    <w:next w:val="Navaden"/>
    <w:qFormat/>
    <w:rsid w:val="00E11F3E"/>
    <w:pPr>
      <w:keepNext/>
      <w:numPr>
        <w:ilvl w:val="1"/>
        <w:numId w:val="21"/>
      </w:numPr>
      <w:spacing w:before="240" w:after="60" w:line="240" w:lineRule="auto"/>
      <w:ind w:left="576"/>
      <w:outlineLvl w:val="1"/>
    </w:pPr>
    <w:rPr>
      <w:rFonts w:cs="Arial"/>
      <w:b/>
      <w:bCs/>
      <w:iCs/>
      <w:sz w:val="24"/>
      <w:szCs w:val="28"/>
    </w:rPr>
  </w:style>
  <w:style w:type="paragraph" w:styleId="Naslov3">
    <w:name w:val="heading 3"/>
    <w:basedOn w:val="Navaden"/>
    <w:next w:val="Navaden"/>
    <w:link w:val="Naslov3Znak"/>
    <w:qFormat/>
    <w:rsid w:val="00BB0C2C"/>
    <w:pPr>
      <w:keepNext/>
      <w:numPr>
        <w:ilvl w:val="2"/>
        <w:numId w:val="21"/>
      </w:numPr>
      <w:spacing w:before="240" w:after="60" w:line="240" w:lineRule="auto"/>
      <w:outlineLvl w:val="2"/>
    </w:pPr>
    <w:rPr>
      <w:rFonts w:cs="Arial"/>
      <w:b/>
      <w:bCs/>
      <w:sz w:val="28"/>
      <w:szCs w:val="26"/>
    </w:rPr>
  </w:style>
  <w:style w:type="paragraph" w:styleId="Naslov4">
    <w:name w:val="heading 4"/>
    <w:basedOn w:val="Navaden"/>
    <w:next w:val="Navaden"/>
    <w:autoRedefine/>
    <w:qFormat/>
    <w:rsid w:val="007971D4"/>
    <w:pPr>
      <w:numPr>
        <w:ilvl w:val="3"/>
        <w:numId w:val="21"/>
      </w:numPr>
      <w:spacing w:before="120" w:after="120"/>
      <w:ind w:right="227"/>
      <w:jc w:val="both"/>
      <w:outlineLvl w:val="3"/>
    </w:pPr>
    <w:rPr>
      <w:b/>
      <w:bCs/>
      <w:u w:val="single"/>
    </w:rPr>
  </w:style>
  <w:style w:type="paragraph" w:styleId="Naslov5">
    <w:name w:val="heading 5"/>
    <w:basedOn w:val="Navaden"/>
    <w:next w:val="Navaden"/>
    <w:qFormat/>
    <w:rsid w:val="00075651"/>
    <w:pPr>
      <w:numPr>
        <w:ilvl w:val="4"/>
        <w:numId w:val="21"/>
      </w:num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qFormat/>
    <w:rsid w:val="00075651"/>
    <w:pPr>
      <w:numPr>
        <w:ilvl w:val="5"/>
        <w:numId w:val="21"/>
      </w:numPr>
      <w:spacing w:before="240" w:after="60" w:line="240" w:lineRule="auto"/>
      <w:outlineLvl w:val="5"/>
    </w:pPr>
    <w:rPr>
      <w:rFonts w:ascii="Times New Roman" w:hAnsi="Times New Roman"/>
      <w:b/>
      <w:bCs/>
      <w:sz w:val="22"/>
      <w:szCs w:val="22"/>
    </w:rPr>
  </w:style>
  <w:style w:type="paragraph" w:styleId="Naslov7">
    <w:name w:val="heading 7"/>
    <w:basedOn w:val="Navaden"/>
    <w:next w:val="Navaden"/>
    <w:qFormat/>
    <w:rsid w:val="00075651"/>
    <w:pPr>
      <w:numPr>
        <w:ilvl w:val="6"/>
        <w:numId w:val="21"/>
      </w:numPr>
      <w:spacing w:before="240" w:after="60" w:line="240" w:lineRule="auto"/>
      <w:outlineLvl w:val="6"/>
    </w:pPr>
    <w:rPr>
      <w:rFonts w:ascii="Times New Roman" w:hAnsi="Times New Roman"/>
      <w:sz w:val="24"/>
    </w:rPr>
  </w:style>
  <w:style w:type="paragraph" w:styleId="Naslov8">
    <w:name w:val="heading 8"/>
    <w:basedOn w:val="Navaden"/>
    <w:next w:val="Navaden"/>
    <w:qFormat/>
    <w:rsid w:val="00075651"/>
    <w:pPr>
      <w:numPr>
        <w:ilvl w:val="7"/>
        <w:numId w:val="21"/>
      </w:numPr>
      <w:spacing w:before="240" w:after="60" w:line="240" w:lineRule="auto"/>
      <w:outlineLvl w:val="7"/>
    </w:pPr>
    <w:rPr>
      <w:rFonts w:ascii="Times New Roman" w:hAnsi="Times New Roman"/>
      <w:i/>
      <w:iCs/>
      <w:sz w:val="24"/>
    </w:rPr>
  </w:style>
  <w:style w:type="paragraph" w:styleId="Naslov9">
    <w:name w:val="heading 9"/>
    <w:basedOn w:val="Navaden"/>
    <w:next w:val="Navaden"/>
    <w:qFormat/>
    <w:rsid w:val="00075651"/>
    <w:pPr>
      <w:numPr>
        <w:ilvl w:val="8"/>
        <w:numId w:val="21"/>
      </w:numPr>
      <w:spacing w:before="240" w:after="60" w:line="240" w:lineRule="auto"/>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3D4283"/>
    <w:pPr>
      <w:tabs>
        <w:tab w:val="center" w:pos="4536"/>
        <w:tab w:val="right" w:pos="9072"/>
      </w:tabs>
    </w:pPr>
  </w:style>
  <w:style w:type="paragraph" w:styleId="Noga">
    <w:name w:val="footer"/>
    <w:basedOn w:val="Navaden"/>
    <w:rsid w:val="003D4283"/>
    <w:pPr>
      <w:tabs>
        <w:tab w:val="center" w:pos="4536"/>
        <w:tab w:val="right" w:pos="9072"/>
      </w:tabs>
    </w:pPr>
  </w:style>
  <w:style w:type="table" w:styleId="Tabelamrea">
    <w:name w:val="Table Grid"/>
    <w:basedOn w:val="Navadnatabela"/>
    <w:uiPriority w:val="39"/>
    <w:rsid w:val="0085702A"/>
    <w:pPr>
      <w:spacing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qFormat/>
    <w:rsid w:val="00BC1EBA"/>
    <w:pPr>
      <w:keepLines/>
      <w:widowControl w:val="0"/>
      <w:spacing w:before="240" w:after="60" w:line="240" w:lineRule="auto"/>
      <w:jc w:val="center"/>
    </w:pPr>
    <w:rPr>
      <w:b/>
      <w:kern w:val="28"/>
      <w:sz w:val="32"/>
      <w:szCs w:val="20"/>
    </w:rPr>
  </w:style>
  <w:style w:type="paragraph" w:customStyle="1" w:styleId="Stanje">
    <w:name w:val="Stanje"/>
    <w:basedOn w:val="Navaden"/>
    <w:rsid w:val="00BC1EBA"/>
    <w:pPr>
      <w:keepLines/>
      <w:widowControl w:val="0"/>
      <w:spacing w:before="120" w:after="120" w:line="240" w:lineRule="auto"/>
      <w:jc w:val="both"/>
    </w:pPr>
    <w:rPr>
      <w:sz w:val="22"/>
      <w:szCs w:val="20"/>
    </w:rPr>
  </w:style>
  <w:style w:type="paragraph" w:styleId="Kazalovsebine1">
    <w:name w:val="toc 1"/>
    <w:basedOn w:val="Navaden"/>
    <w:next w:val="Navaden"/>
    <w:autoRedefine/>
    <w:uiPriority w:val="39"/>
    <w:rsid w:val="00E11F3E"/>
    <w:pPr>
      <w:tabs>
        <w:tab w:val="left" w:pos="400"/>
        <w:tab w:val="right" w:leader="dot" w:pos="9639"/>
      </w:tabs>
      <w:spacing w:before="120" w:after="120"/>
    </w:pPr>
    <w:rPr>
      <w:rFonts w:cs="Arial"/>
      <w:b/>
      <w:bCs/>
      <w:caps/>
      <w:noProof/>
      <w:szCs w:val="20"/>
    </w:rPr>
  </w:style>
  <w:style w:type="paragraph" w:styleId="Kazalovsebine2">
    <w:name w:val="toc 2"/>
    <w:basedOn w:val="Navaden"/>
    <w:next w:val="Navaden"/>
    <w:autoRedefine/>
    <w:uiPriority w:val="39"/>
    <w:rsid w:val="00090BC3"/>
    <w:pPr>
      <w:tabs>
        <w:tab w:val="left" w:pos="800"/>
        <w:tab w:val="right" w:leader="dot" w:pos="9639"/>
      </w:tabs>
      <w:ind w:left="200"/>
    </w:pPr>
    <w:rPr>
      <w:rFonts w:ascii="Times New Roman" w:hAnsi="Times New Roman"/>
      <w:b/>
      <w:smallCaps/>
      <w:noProof/>
      <w:color w:val="000000"/>
      <w:szCs w:val="20"/>
    </w:rPr>
  </w:style>
  <w:style w:type="paragraph" w:styleId="Kazalovsebine3">
    <w:name w:val="toc 3"/>
    <w:basedOn w:val="Navaden"/>
    <w:next w:val="Navaden"/>
    <w:autoRedefine/>
    <w:uiPriority w:val="39"/>
    <w:rsid w:val="00090BC3"/>
    <w:pPr>
      <w:tabs>
        <w:tab w:val="left" w:pos="1200"/>
        <w:tab w:val="right" w:leader="dot" w:pos="9639"/>
      </w:tabs>
      <w:ind w:left="400"/>
    </w:pPr>
    <w:rPr>
      <w:rFonts w:ascii="Times New Roman" w:hAnsi="Times New Roman"/>
      <w:i/>
      <w:iCs/>
      <w:szCs w:val="20"/>
    </w:rPr>
  </w:style>
  <w:style w:type="character" w:customStyle="1" w:styleId="Naslov3Znak">
    <w:name w:val="Naslov 3 Znak"/>
    <w:link w:val="Naslov3"/>
    <w:rsid w:val="00BB0C2C"/>
    <w:rPr>
      <w:rFonts w:ascii="Arial" w:hAnsi="Arial" w:cs="Arial"/>
      <w:b/>
      <w:bCs/>
      <w:sz w:val="28"/>
      <w:szCs w:val="26"/>
    </w:rPr>
  </w:style>
  <w:style w:type="character" w:styleId="tevilkastrani">
    <w:name w:val="page number"/>
    <w:basedOn w:val="Privzetapisavaodstavka"/>
    <w:rsid w:val="00C15EBF"/>
  </w:style>
  <w:style w:type="paragraph" w:customStyle="1" w:styleId="Nastevanje">
    <w:name w:val="Nastevanje"/>
    <w:basedOn w:val="Navaden"/>
    <w:rsid w:val="00B61233"/>
    <w:pPr>
      <w:numPr>
        <w:numId w:val="2"/>
      </w:numPr>
      <w:spacing w:before="120" w:after="120" w:line="240" w:lineRule="auto"/>
      <w:jc w:val="both"/>
    </w:pPr>
    <w:rPr>
      <w:sz w:val="22"/>
      <w:szCs w:val="20"/>
    </w:rPr>
  </w:style>
  <w:style w:type="paragraph" w:customStyle="1" w:styleId="tabela1">
    <w:name w:val="tabela1"/>
    <w:basedOn w:val="Navaden"/>
    <w:rsid w:val="00AE14DA"/>
    <w:pPr>
      <w:spacing w:line="240" w:lineRule="auto"/>
    </w:pPr>
    <w:rPr>
      <w:rFonts w:cs="Arial"/>
      <w:sz w:val="18"/>
    </w:rPr>
  </w:style>
  <w:style w:type="paragraph" w:styleId="Sprotnaopomba-besedilo">
    <w:name w:val="footnote text"/>
    <w:basedOn w:val="Navaden"/>
    <w:semiHidden/>
    <w:rsid w:val="00EA0201"/>
    <w:rPr>
      <w:szCs w:val="20"/>
    </w:rPr>
  </w:style>
  <w:style w:type="character" w:styleId="Sprotnaopomba-sklic">
    <w:name w:val="footnote reference"/>
    <w:semiHidden/>
    <w:rsid w:val="00EA0201"/>
    <w:rPr>
      <w:vertAlign w:val="superscript"/>
    </w:rPr>
  </w:style>
  <w:style w:type="paragraph" w:customStyle="1" w:styleId="Znak1ZnakZnak">
    <w:name w:val="Znak1 Znak Znak"/>
    <w:basedOn w:val="Navaden"/>
    <w:rsid w:val="00EA0201"/>
    <w:pPr>
      <w:spacing w:after="160" w:line="240" w:lineRule="exact"/>
    </w:pPr>
    <w:rPr>
      <w:rFonts w:ascii="Tahoma" w:hAnsi="Tahoma" w:cs="Tahoma"/>
      <w:szCs w:val="20"/>
      <w:lang w:val="en-US" w:eastAsia="en-US"/>
    </w:rPr>
  </w:style>
  <w:style w:type="paragraph" w:customStyle="1" w:styleId="naslovuvod">
    <w:name w:val="naslovuvod"/>
    <w:basedOn w:val="Navaden"/>
    <w:rsid w:val="00EA0201"/>
    <w:pPr>
      <w:keepLines/>
      <w:widowControl w:val="0"/>
      <w:spacing w:before="360" w:after="180" w:line="240" w:lineRule="auto"/>
      <w:jc w:val="both"/>
    </w:pPr>
    <w:rPr>
      <w:rFonts w:ascii="Times New Roman" w:hAnsi="Times New Roman"/>
      <w:b/>
      <w:bCs/>
      <w:sz w:val="24"/>
      <w:szCs w:val="20"/>
    </w:rPr>
  </w:style>
  <w:style w:type="character" w:customStyle="1" w:styleId="e-potnislog17">
    <w:name w:val="e-potnislog17"/>
    <w:semiHidden/>
    <w:rsid w:val="004410CB"/>
    <w:rPr>
      <w:rFonts w:ascii="Arial" w:hAnsi="Arial" w:cs="Arial" w:hint="default"/>
      <w:color w:val="auto"/>
      <w:sz w:val="20"/>
      <w:szCs w:val="20"/>
    </w:rPr>
  </w:style>
  <w:style w:type="paragraph" w:styleId="Besedilooblaka">
    <w:name w:val="Balloon Text"/>
    <w:basedOn w:val="Navaden"/>
    <w:semiHidden/>
    <w:rsid w:val="00936830"/>
    <w:rPr>
      <w:rFonts w:ascii="Tahoma" w:hAnsi="Tahoma" w:cs="Tahoma"/>
      <w:sz w:val="16"/>
      <w:szCs w:val="16"/>
    </w:rPr>
  </w:style>
  <w:style w:type="paragraph" w:styleId="Kazalovsebine4">
    <w:name w:val="toc 4"/>
    <w:basedOn w:val="Navaden"/>
    <w:next w:val="Navaden"/>
    <w:autoRedefine/>
    <w:semiHidden/>
    <w:rsid w:val="00AB3F8F"/>
    <w:pPr>
      <w:ind w:left="600"/>
    </w:pPr>
    <w:rPr>
      <w:rFonts w:ascii="Times New Roman" w:hAnsi="Times New Roman"/>
      <w:sz w:val="18"/>
      <w:szCs w:val="18"/>
    </w:rPr>
  </w:style>
  <w:style w:type="paragraph" w:styleId="Kazalovsebine5">
    <w:name w:val="toc 5"/>
    <w:basedOn w:val="Navaden"/>
    <w:next w:val="Navaden"/>
    <w:autoRedefine/>
    <w:semiHidden/>
    <w:rsid w:val="00AB3F8F"/>
    <w:pPr>
      <w:ind w:left="800"/>
    </w:pPr>
    <w:rPr>
      <w:rFonts w:ascii="Times New Roman" w:hAnsi="Times New Roman"/>
      <w:sz w:val="18"/>
      <w:szCs w:val="18"/>
    </w:rPr>
  </w:style>
  <w:style w:type="paragraph" w:styleId="Kazalovsebine6">
    <w:name w:val="toc 6"/>
    <w:basedOn w:val="Navaden"/>
    <w:next w:val="Navaden"/>
    <w:autoRedefine/>
    <w:semiHidden/>
    <w:rsid w:val="00AB3F8F"/>
    <w:pPr>
      <w:ind w:left="1000"/>
    </w:pPr>
    <w:rPr>
      <w:rFonts w:ascii="Times New Roman" w:hAnsi="Times New Roman"/>
      <w:sz w:val="18"/>
      <w:szCs w:val="18"/>
    </w:rPr>
  </w:style>
  <w:style w:type="paragraph" w:styleId="Kazalovsebine7">
    <w:name w:val="toc 7"/>
    <w:basedOn w:val="Navaden"/>
    <w:next w:val="Navaden"/>
    <w:autoRedefine/>
    <w:semiHidden/>
    <w:rsid w:val="00AB3F8F"/>
    <w:pPr>
      <w:ind w:left="1200"/>
    </w:pPr>
    <w:rPr>
      <w:rFonts w:ascii="Times New Roman" w:hAnsi="Times New Roman"/>
      <w:sz w:val="18"/>
      <w:szCs w:val="18"/>
    </w:rPr>
  </w:style>
  <w:style w:type="paragraph" w:styleId="Kazalovsebine8">
    <w:name w:val="toc 8"/>
    <w:basedOn w:val="Navaden"/>
    <w:next w:val="Navaden"/>
    <w:autoRedefine/>
    <w:semiHidden/>
    <w:rsid w:val="00AB3F8F"/>
    <w:pPr>
      <w:ind w:left="1400"/>
    </w:pPr>
    <w:rPr>
      <w:rFonts w:ascii="Times New Roman" w:hAnsi="Times New Roman"/>
      <w:sz w:val="18"/>
      <w:szCs w:val="18"/>
    </w:rPr>
  </w:style>
  <w:style w:type="paragraph" w:styleId="Kazalovsebine9">
    <w:name w:val="toc 9"/>
    <w:basedOn w:val="Navaden"/>
    <w:next w:val="Navaden"/>
    <w:autoRedefine/>
    <w:semiHidden/>
    <w:rsid w:val="00AB3F8F"/>
    <w:pPr>
      <w:ind w:left="1600"/>
    </w:pPr>
    <w:rPr>
      <w:rFonts w:ascii="Times New Roman" w:hAnsi="Times New Roman"/>
      <w:sz w:val="18"/>
      <w:szCs w:val="18"/>
    </w:rPr>
  </w:style>
  <w:style w:type="paragraph" w:styleId="Telobesedila">
    <w:name w:val="Body Text"/>
    <w:basedOn w:val="Navaden"/>
    <w:rsid w:val="00E575E4"/>
    <w:pPr>
      <w:spacing w:after="120" w:line="240" w:lineRule="auto"/>
      <w:ind w:firstLine="432"/>
      <w:jc w:val="both"/>
    </w:pPr>
    <w:rPr>
      <w:rFonts w:ascii="SL Swiss" w:hAnsi="SL Swiss"/>
      <w:sz w:val="22"/>
      <w:szCs w:val="20"/>
      <w:lang w:val="en-GB"/>
    </w:rPr>
  </w:style>
  <w:style w:type="character" w:styleId="Pripombasklic">
    <w:name w:val="annotation reference"/>
    <w:uiPriority w:val="99"/>
    <w:semiHidden/>
    <w:unhideWhenUsed/>
    <w:rsid w:val="007201B0"/>
    <w:rPr>
      <w:sz w:val="16"/>
      <w:szCs w:val="16"/>
    </w:rPr>
  </w:style>
  <w:style w:type="paragraph" w:styleId="Pripombabesedilo">
    <w:name w:val="annotation text"/>
    <w:basedOn w:val="Navaden"/>
    <w:link w:val="PripombabesediloZnak"/>
    <w:uiPriority w:val="99"/>
    <w:unhideWhenUsed/>
    <w:rsid w:val="007201B0"/>
    <w:rPr>
      <w:szCs w:val="20"/>
    </w:rPr>
  </w:style>
  <w:style w:type="character" w:customStyle="1" w:styleId="PripombabesediloZnak">
    <w:name w:val="Pripomba – besedilo Znak"/>
    <w:link w:val="Pripombabesedilo"/>
    <w:uiPriority w:val="99"/>
    <w:rsid w:val="007201B0"/>
    <w:rPr>
      <w:rFonts w:ascii="Arial" w:hAnsi="Arial"/>
    </w:rPr>
  </w:style>
  <w:style w:type="paragraph" w:styleId="Zadevapripombe">
    <w:name w:val="annotation subject"/>
    <w:basedOn w:val="Pripombabesedilo"/>
    <w:next w:val="Pripombabesedilo"/>
    <w:link w:val="ZadevapripombeZnak"/>
    <w:uiPriority w:val="99"/>
    <w:semiHidden/>
    <w:unhideWhenUsed/>
    <w:rsid w:val="007201B0"/>
    <w:rPr>
      <w:b/>
      <w:bCs/>
    </w:rPr>
  </w:style>
  <w:style w:type="character" w:customStyle="1" w:styleId="ZadevapripombeZnak">
    <w:name w:val="Zadeva pripombe Znak"/>
    <w:link w:val="Zadevapripombe"/>
    <w:uiPriority w:val="99"/>
    <w:semiHidden/>
    <w:rsid w:val="007201B0"/>
    <w:rPr>
      <w:rFonts w:ascii="Arial" w:hAnsi="Arial"/>
      <w:b/>
      <w:bCs/>
    </w:rPr>
  </w:style>
  <w:style w:type="paragraph" w:styleId="Odstavekseznama">
    <w:name w:val="List Paragraph"/>
    <w:basedOn w:val="Navaden"/>
    <w:link w:val="OdstavekseznamaZnak"/>
    <w:uiPriority w:val="34"/>
    <w:qFormat/>
    <w:rsid w:val="006307C0"/>
    <w:pPr>
      <w:spacing w:after="200" w:line="276" w:lineRule="auto"/>
      <w:ind w:left="720"/>
      <w:contextualSpacing/>
    </w:pPr>
    <w:rPr>
      <w:rFonts w:ascii="Calibri" w:eastAsia="Calibri" w:hAnsi="Calibri"/>
      <w:sz w:val="22"/>
      <w:szCs w:val="22"/>
      <w:lang w:eastAsia="en-US"/>
    </w:rPr>
  </w:style>
  <w:style w:type="character" w:styleId="Hiperpovezava">
    <w:name w:val="Hyperlink"/>
    <w:uiPriority w:val="99"/>
    <w:unhideWhenUsed/>
    <w:rsid w:val="0074609E"/>
    <w:rPr>
      <w:color w:val="0563C1"/>
      <w:u w:val="single"/>
    </w:rPr>
  </w:style>
  <w:style w:type="paragraph" w:styleId="NaslovTOC">
    <w:name w:val="TOC Heading"/>
    <w:basedOn w:val="Naslov1"/>
    <w:next w:val="Navaden"/>
    <w:uiPriority w:val="39"/>
    <w:semiHidden/>
    <w:unhideWhenUsed/>
    <w:qFormat/>
    <w:rsid w:val="00847D72"/>
    <w:pPr>
      <w:keepLines/>
      <w:numPr>
        <w:numId w:val="0"/>
      </w:numPr>
      <w:spacing w:after="0" w:line="280" w:lineRule="exact"/>
      <w:outlineLvl w:val="9"/>
    </w:pPr>
    <w:rPr>
      <w:rFonts w:asciiTheme="majorHAnsi" w:eastAsiaTheme="majorEastAsia" w:hAnsiTheme="majorHAnsi" w:cstheme="majorBidi"/>
      <w:b w:val="0"/>
      <w:bCs w:val="0"/>
      <w:color w:val="2E74B5" w:themeColor="accent1" w:themeShade="BF"/>
      <w:kern w:val="0"/>
    </w:rPr>
  </w:style>
  <w:style w:type="table" w:styleId="Svetlosenenjepoudarek1">
    <w:name w:val="Light Shading Accent 1"/>
    <w:basedOn w:val="Navadnatabela"/>
    <w:uiPriority w:val="60"/>
    <w:rsid w:val="00847D72"/>
    <w:rPr>
      <w:rFonts w:asciiTheme="minorHAnsi" w:eastAsiaTheme="minorHAnsi" w:hAnsiTheme="minorHAnsi" w:cstheme="minorBidi"/>
      <w:color w:val="2E74B5" w:themeColor="accent1" w:themeShade="BF"/>
      <w:sz w:val="22"/>
      <w:szCs w:val="22"/>
      <w:lang w:eastAsia="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Svetlosenenje">
    <w:name w:val="Light Shading"/>
    <w:basedOn w:val="Navadnatabela"/>
    <w:uiPriority w:val="60"/>
    <w:rsid w:val="00847D72"/>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OdstavekseznamaZnak">
    <w:name w:val="Odstavek seznama Znak"/>
    <w:basedOn w:val="Privzetapisavaodstavka"/>
    <w:link w:val="Odstavekseznama"/>
    <w:uiPriority w:val="34"/>
    <w:locked/>
    <w:rsid w:val="00847D72"/>
    <w:rPr>
      <w:rFonts w:ascii="Calibri" w:eastAsia="Calibri" w:hAnsi="Calibri"/>
      <w:sz w:val="22"/>
      <w:szCs w:val="22"/>
      <w:lang w:eastAsia="en-US"/>
    </w:rPr>
  </w:style>
  <w:style w:type="table" w:customStyle="1" w:styleId="Tabelasvetlamrea1poudarek11">
    <w:name w:val="Tabela – svetla mreža 1 (poudarek 1)1"/>
    <w:basedOn w:val="Navadnatabela"/>
    <w:uiPriority w:val="46"/>
    <w:rsid w:val="00847D72"/>
    <w:rPr>
      <w:rFonts w:asciiTheme="minorHAnsi" w:eastAsiaTheme="minorHAnsi" w:hAnsiTheme="minorHAnsi" w:cstheme="minorBidi"/>
      <w:sz w:val="22"/>
      <w:szCs w:val="22"/>
      <w:lang w:eastAsia="en-US"/>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paragraph">
    <w:name w:val="paragraph"/>
    <w:basedOn w:val="Navaden"/>
    <w:rsid w:val="009A33DC"/>
    <w:pPr>
      <w:spacing w:before="100" w:beforeAutospacing="1" w:after="100" w:afterAutospacing="1" w:line="240" w:lineRule="auto"/>
    </w:pPr>
    <w:rPr>
      <w:rFonts w:ascii="Times New Roman" w:hAnsi="Times New Roman"/>
      <w:sz w:val="24"/>
    </w:rPr>
  </w:style>
  <w:style w:type="character" w:customStyle="1" w:styleId="normaltextrun">
    <w:name w:val="normaltextrun"/>
    <w:basedOn w:val="Privzetapisavaodstavka"/>
    <w:rsid w:val="009A33DC"/>
  </w:style>
  <w:style w:type="character" w:customStyle="1" w:styleId="eop">
    <w:name w:val="eop"/>
    <w:basedOn w:val="Privzetapisavaodstavka"/>
    <w:rsid w:val="009A33DC"/>
  </w:style>
  <w:style w:type="paragraph" w:styleId="Brezrazmikov">
    <w:name w:val="No Spacing"/>
    <w:uiPriority w:val="1"/>
    <w:qFormat/>
    <w:rsid w:val="007A35D0"/>
    <w:rPr>
      <w:rFonts w:ascii="Arial" w:hAnsi="Arial"/>
      <w:szCs w:val="24"/>
    </w:rPr>
  </w:style>
  <w:style w:type="paragraph" w:customStyle="1" w:styleId="Table-Text">
    <w:name w:val="Table - Text"/>
    <w:basedOn w:val="Navaden"/>
    <w:autoRedefine/>
    <w:rsid w:val="000D37F1"/>
    <w:pPr>
      <w:suppressAutoHyphens/>
      <w:spacing w:before="60" w:after="60" w:line="276" w:lineRule="auto"/>
    </w:pPr>
    <w:rPr>
      <w:color w:val="000000" w:themeColor="text1"/>
      <w:szCs w:val="20"/>
      <w:lang w:eastAsia="en-US"/>
    </w:rPr>
  </w:style>
  <w:style w:type="paragraph" w:styleId="Navadensplet">
    <w:name w:val="Normal (Web)"/>
    <w:basedOn w:val="Navaden"/>
    <w:uiPriority w:val="99"/>
    <w:unhideWhenUsed/>
    <w:qFormat/>
    <w:rsid w:val="00F31ABD"/>
    <w:pPr>
      <w:spacing w:before="100" w:beforeAutospacing="1" w:after="100" w:afterAutospacing="1" w:line="240" w:lineRule="auto"/>
    </w:pPr>
    <w:rPr>
      <w:rFonts w:ascii="Times New Roman" w:hAnsi="Times New Roman"/>
      <w:sz w:val="24"/>
    </w:rPr>
  </w:style>
  <w:style w:type="table" w:customStyle="1" w:styleId="Navadnatabela11">
    <w:name w:val="Navadna tabela 11"/>
    <w:basedOn w:val="Navadnatabela"/>
    <w:uiPriority w:val="41"/>
    <w:rsid w:val="006C54E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svetlamrea1">
    <w:name w:val="Tabela – svetla mreža1"/>
    <w:basedOn w:val="Navadnatabela"/>
    <w:uiPriority w:val="40"/>
    <w:rsid w:val="0072121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Slog1">
    <w:name w:val="Slog1"/>
    <w:uiPriority w:val="99"/>
    <w:rsid w:val="00CE1975"/>
  </w:style>
  <w:style w:type="table" w:customStyle="1" w:styleId="Tabelasvetlamrea2">
    <w:name w:val="Tabela – svetla mreža2"/>
    <w:basedOn w:val="Navadnatabela"/>
    <w:uiPriority w:val="40"/>
    <w:rsid w:val="002F300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andard">
    <w:name w:val="Standard"/>
    <w:rsid w:val="00BA27D4"/>
    <w:pPr>
      <w:widowControl w:val="0"/>
      <w:suppressAutoHyphens/>
      <w:autoSpaceDN w:val="0"/>
      <w:textAlignment w:val="baseline"/>
    </w:pPr>
    <w:rPr>
      <w:rFonts w:ascii="Liberation Serif" w:eastAsia="Droid Sans Fallback" w:hAnsi="Liberation Serif" w:cs="FreeSans"/>
      <w:kern w:val="3"/>
      <w:sz w:val="24"/>
      <w:szCs w:val="24"/>
      <w:lang w:eastAsia="zh-CN" w:bidi="hi-IN"/>
    </w:rPr>
  </w:style>
  <w:style w:type="character" w:styleId="Krepko">
    <w:name w:val="Strong"/>
    <w:basedOn w:val="Privzetapisavaodstavka"/>
    <w:uiPriority w:val="22"/>
    <w:qFormat/>
    <w:rsid w:val="00AB3471"/>
    <w:rPr>
      <w:b/>
      <w:bCs/>
    </w:rPr>
  </w:style>
  <w:style w:type="table" w:customStyle="1" w:styleId="Tabelasvetlamrea3">
    <w:name w:val="Tabela – svetla mreža3"/>
    <w:basedOn w:val="Navadnatabela"/>
    <w:uiPriority w:val="40"/>
    <w:rsid w:val="003C374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oudarek">
    <w:name w:val="Emphasis"/>
    <w:basedOn w:val="Privzetapisavaodstavka"/>
    <w:uiPriority w:val="20"/>
    <w:qFormat/>
    <w:rsid w:val="0075600F"/>
    <w:rPr>
      <w:i/>
      <w:iCs/>
    </w:rPr>
  </w:style>
  <w:style w:type="paragraph" w:styleId="Revizija">
    <w:name w:val="Revision"/>
    <w:hidden/>
    <w:uiPriority w:val="99"/>
    <w:semiHidden/>
    <w:rsid w:val="00B76845"/>
    <w:rPr>
      <w:rFonts w:ascii="Arial" w:hAnsi="Arial"/>
      <w:szCs w:val="24"/>
    </w:rPr>
  </w:style>
  <w:style w:type="character" w:customStyle="1" w:styleId="spellingerror">
    <w:name w:val="spellingerror"/>
    <w:basedOn w:val="Privzetapisavaodstavka"/>
    <w:rsid w:val="0038058A"/>
  </w:style>
  <w:style w:type="character" w:styleId="SledenaHiperpovezava">
    <w:name w:val="FollowedHyperlink"/>
    <w:basedOn w:val="Privzetapisavaodstavka"/>
    <w:uiPriority w:val="99"/>
    <w:semiHidden/>
    <w:unhideWhenUsed/>
    <w:rsid w:val="00361421"/>
    <w:rPr>
      <w:color w:val="954F72" w:themeColor="followedHyperlink"/>
      <w:u w:val="single"/>
    </w:rPr>
  </w:style>
  <w:style w:type="numbering" w:customStyle="1" w:styleId="WWOutlineListStyle1">
    <w:name w:val="WW_OutlineListStyle_1"/>
    <w:basedOn w:val="Brezseznama"/>
    <w:rsid w:val="0090315E"/>
    <w:pPr>
      <w:numPr>
        <w:numId w:val="8"/>
      </w:numPr>
    </w:pPr>
  </w:style>
  <w:style w:type="paragraph" w:customStyle="1" w:styleId="Textbody">
    <w:name w:val="Text body"/>
    <w:basedOn w:val="Standard"/>
    <w:rsid w:val="00961DC1"/>
    <w:pPr>
      <w:widowControl/>
      <w:tabs>
        <w:tab w:val="left" w:pos="720"/>
        <w:tab w:val="left" w:pos="1440"/>
        <w:tab w:val="left" w:pos="2880"/>
        <w:tab w:val="left" w:pos="4320"/>
        <w:tab w:val="left" w:pos="5760"/>
        <w:tab w:val="right" w:pos="10080"/>
      </w:tabs>
      <w:spacing w:before="170" w:after="85" w:line="276" w:lineRule="auto"/>
    </w:pPr>
    <w:rPr>
      <w:rFonts w:ascii="Ubuntu" w:eastAsia="Ubuntu" w:hAnsi="Ubuntu" w:cs="Ubuntu"/>
      <w:color w:val="000000"/>
      <w:sz w:val="22"/>
      <w:lang w:eastAsia="sl-SI" w:bidi="sl-SI"/>
    </w:rPr>
  </w:style>
  <w:style w:type="character" w:customStyle="1" w:styleId="superscript">
    <w:name w:val="superscript"/>
    <w:basedOn w:val="Privzetapisavaodstavka"/>
    <w:rsid w:val="00152B12"/>
  </w:style>
  <w:style w:type="paragraph" w:customStyle="1" w:styleId="Standarduser">
    <w:name w:val="Standard (user)"/>
    <w:basedOn w:val="Standard"/>
    <w:rsid w:val="00F250A0"/>
    <w:pPr>
      <w:widowControl/>
      <w:tabs>
        <w:tab w:val="left" w:pos="720"/>
        <w:tab w:val="left" w:pos="1440"/>
        <w:tab w:val="left" w:pos="2880"/>
        <w:tab w:val="left" w:pos="4320"/>
        <w:tab w:val="left" w:pos="5760"/>
        <w:tab w:val="right" w:pos="10080"/>
      </w:tabs>
      <w:spacing w:before="144" w:after="72" w:line="360" w:lineRule="auto"/>
      <w:jc w:val="both"/>
    </w:pPr>
    <w:rPr>
      <w:rFonts w:ascii="Ubuntu" w:eastAsia="Verdana" w:hAnsi="Ubuntu" w:cs="Ubuntu"/>
      <w:color w:val="000000"/>
      <w:sz w:val="20"/>
      <w:lang w:eastAsia="sl-SI" w:bidi="sl-SI"/>
    </w:rPr>
  </w:style>
  <w:style w:type="numbering" w:customStyle="1" w:styleId="WWNum19">
    <w:name w:val="WWNum19"/>
    <w:basedOn w:val="Brezseznama"/>
    <w:rsid w:val="00F250A0"/>
  </w:style>
  <w:style w:type="numbering" w:customStyle="1" w:styleId="WWNum44">
    <w:name w:val="WWNum44"/>
    <w:basedOn w:val="Brezseznama"/>
    <w:rsid w:val="00E175FB"/>
    <w:pPr>
      <w:numPr>
        <w:numId w:val="11"/>
      </w:numPr>
    </w:pPr>
  </w:style>
  <w:style w:type="character" w:customStyle="1" w:styleId="Privzetapisavaodstavka1">
    <w:name w:val="Privzeta pisava odstavka1"/>
    <w:rsid w:val="002A5F73"/>
  </w:style>
  <w:style w:type="character" w:customStyle="1" w:styleId="UnresolvedMention1">
    <w:name w:val="Unresolved Mention1"/>
    <w:basedOn w:val="Privzetapisavaodstavka"/>
    <w:uiPriority w:val="99"/>
    <w:semiHidden/>
    <w:unhideWhenUsed/>
    <w:rsid w:val="006041FC"/>
    <w:rPr>
      <w:color w:val="605E5C"/>
      <w:shd w:val="clear" w:color="auto" w:fill="E1DFDD"/>
    </w:rPr>
  </w:style>
  <w:style w:type="numbering" w:customStyle="1" w:styleId="CurrentList1">
    <w:name w:val="Current List1"/>
    <w:uiPriority w:val="99"/>
    <w:rsid w:val="00E11F3E"/>
  </w:style>
  <w:style w:type="numbering" w:customStyle="1" w:styleId="CurrentList2">
    <w:name w:val="Current List2"/>
    <w:uiPriority w:val="99"/>
    <w:rsid w:val="00E11F3E"/>
    <w:pPr>
      <w:numPr>
        <w:numId w:val="22"/>
      </w:numPr>
    </w:pPr>
  </w:style>
  <w:style w:type="numbering" w:styleId="111111">
    <w:name w:val="Outline List 2"/>
    <w:basedOn w:val="Brezseznama"/>
    <w:uiPriority w:val="99"/>
    <w:semiHidden/>
    <w:unhideWhenUsed/>
    <w:rsid w:val="00E11F3E"/>
    <w:pPr>
      <w:numPr>
        <w:numId w:val="20"/>
      </w:numPr>
    </w:pPr>
  </w:style>
  <w:style w:type="character" w:customStyle="1" w:styleId="rphighlightallclass">
    <w:name w:val="rphighlightallclass"/>
    <w:basedOn w:val="Privzetapisavaodstavka"/>
    <w:rsid w:val="00FD48E5"/>
  </w:style>
  <w:style w:type="character" w:customStyle="1" w:styleId="rp61">
    <w:name w:val="_rp_61"/>
    <w:basedOn w:val="Privzetapisavaodstavka"/>
    <w:rsid w:val="00FD48E5"/>
  </w:style>
  <w:style w:type="character" w:customStyle="1" w:styleId="fc4">
    <w:name w:val="_fc_4"/>
    <w:basedOn w:val="Privzetapisavaodstavka"/>
    <w:rsid w:val="00FD48E5"/>
  </w:style>
  <w:style w:type="character" w:customStyle="1" w:styleId="peb">
    <w:name w:val="_pe_b"/>
    <w:basedOn w:val="Privzetapisavaodstavka"/>
    <w:rsid w:val="00FD48E5"/>
  </w:style>
  <w:style w:type="character" w:customStyle="1" w:styleId="bidi">
    <w:name w:val="bidi"/>
    <w:basedOn w:val="Privzetapisavaodstavka"/>
    <w:rsid w:val="00FD48E5"/>
  </w:style>
  <w:style w:type="character" w:customStyle="1" w:styleId="rpd1">
    <w:name w:val="_rp_d1"/>
    <w:basedOn w:val="Privzetapisavaodstavka"/>
    <w:rsid w:val="00FD48E5"/>
  </w:style>
  <w:style w:type="character" w:customStyle="1" w:styleId="bm">
    <w:name w:val="_b_m"/>
    <w:basedOn w:val="Privzetapisavaodstavka"/>
    <w:rsid w:val="00FD48E5"/>
  </w:style>
  <w:style w:type="character" w:customStyle="1" w:styleId="apple-converted-space">
    <w:name w:val="apple-converted-space"/>
    <w:basedOn w:val="Privzetapisavaodstavka"/>
    <w:rsid w:val="00FD48E5"/>
  </w:style>
  <w:style w:type="character" w:customStyle="1" w:styleId="Privzetapisavaodstavka2">
    <w:name w:val="Privzeta pisava odstavka2"/>
    <w:rsid w:val="00AF1BF2"/>
  </w:style>
  <w:style w:type="character" w:customStyle="1" w:styleId="UnresolvedMention2">
    <w:name w:val="Unresolved Mention2"/>
    <w:basedOn w:val="Privzetapisavaodstavka"/>
    <w:uiPriority w:val="99"/>
    <w:semiHidden/>
    <w:unhideWhenUsed/>
    <w:rsid w:val="006B1A91"/>
    <w:rPr>
      <w:color w:val="605E5C"/>
      <w:shd w:val="clear" w:color="auto" w:fill="E1DFDD"/>
    </w:rPr>
  </w:style>
  <w:style w:type="paragraph" w:customStyle="1" w:styleId="alineje1">
    <w:name w:val="alineje1"/>
    <w:basedOn w:val="Brezrazmikov"/>
    <w:qFormat/>
    <w:rsid w:val="004D478E"/>
    <w:pPr>
      <w:numPr>
        <w:numId w:val="41"/>
      </w:numPr>
      <w:spacing w:before="120" w:after="120" w:line="280" w:lineRule="exact"/>
      <w:ind w:left="284" w:hanging="142"/>
      <w:jc w:val="both"/>
    </w:pPr>
    <w:rPr>
      <w:rFonts w:eastAsiaTheme="minorHAnsi" w:cstheme="minorBidi"/>
      <w:szCs w:val="20"/>
    </w:rPr>
  </w:style>
  <w:style w:type="character" w:customStyle="1" w:styleId="Nerazreenaomemba1">
    <w:name w:val="Nerazrešena omemba1"/>
    <w:basedOn w:val="Privzetapisavaodstavka"/>
    <w:uiPriority w:val="99"/>
    <w:semiHidden/>
    <w:unhideWhenUsed/>
    <w:rsid w:val="00D60BC7"/>
    <w:rPr>
      <w:color w:val="605E5C"/>
      <w:shd w:val="clear" w:color="auto" w:fill="E1DFDD"/>
    </w:rPr>
  </w:style>
  <w:style w:type="character" w:customStyle="1" w:styleId="UnresolvedMention3">
    <w:name w:val="Unresolved Mention3"/>
    <w:basedOn w:val="Privzetapisavaodstavka"/>
    <w:uiPriority w:val="99"/>
    <w:semiHidden/>
    <w:unhideWhenUsed/>
    <w:rsid w:val="00495417"/>
    <w:rPr>
      <w:color w:val="605E5C"/>
      <w:shd w:val="clear" w:color="auto" w:fill="E1DFDD"/>
    </w:rPr>
  </w:style>
  <w:style w:type="character" w:customStyle="1" w:styleId="cf01">
    <w:name w:val="cf01"/>
    <w:basedOn w:val="Privzetapisavaodstavka"/>
    <w:rsid w:val="001D0CC8"/>
    <w:rPr>
      <w:rFonts w:ascii="Segoe UI" w:hAnsi="Segoe UI" w:cs="Segoe UI" w:hint="default"/>
      <w:sz w:val="18"/>
      <w:szCs w:val="18"/>
    </w:rPr>
  </w:style>
  <w:style w:type="character" w:customStyle="1" w:styleId="Omemba1">
    <w:name w:val="Omemba1"/>
    <w:basedOn w:val="Privzetapisavaodstavka"/>
    <w:uiPriority w:val="99"/>
    <w:unhideWhenUsed/>
    <w:rPr>
      <w:color w:val="2B579A"/>
      <w:shd w:val="clear" w:color="auto" w:fill="E6E6E6"/>
    </w:rPr>
  </w:style>
  <w:style w:type="character" w:styleId="Nerazreenaomemba">
    <w:name w:val="Unresolved Mention"/>
    <w:basedOn w:val="Privzetapisavaodstavka"/>
    <w:uiPriority w:val="99"/>
    <w:semiHidden/>
    <w:unhideWhenUsed/>
    <w:rsid w:val="00DF5B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77059">
      <w:bodyDiv w:val="1"/>
      <w:marLeft w:val="0"/>
      <w:marRight w:val="0"/>
      <w:marTop w:val="0"/>
      <w:marBottom w:val="0"/>
      <w:divBdr>
        <w:top w:val="none" w:sz="0" w:space="0" w:color="auto"/>
        <w:left w:val="none" w:sz="0" w:space="0" w:color="auto"/>
        <w:bottom w:val="none" w:sz="0" w:space="0" w:color="auto"/>
        <w:right w:val="none" w:sz="0" w:space="0" w:color="auto"/>
      </w:divBdr>
      <w:divsChild>
        <w:div w:id="1929190602">
          <w:marLeft w:val="0"/>
          <w:marRight w:val="0"/>
          <w:marTop w:val="0"/>
          <w:marBottom w:val="0"/>
          <w:divBdr>
            <w:top w:val="none" w:sz="0" w:space="0" w:color="auto"/>
            <w:left w:val="none" w:sz="0" w:space="0" w:color="auto"/>
            <w:bottom w:val="none" w:sz="0" w:space="0" w:color="auto"/>
            <w:right w:val="none" w:sz="0" w:space="0" w:color="auto"/>
          </w:divBdr>
          <w:divsChild>
            <w:div w:id="115637356">
              <w:marLeft w:val="0"/>
              <w:marRight w:val="0"/>
              <w:marTop w:val="0"/>
              <w:marBottom w:val="0"/>
              <w:divBdr>
                <w:top w:val="none" w:sz="0" w:space="0" w:color="auto"/>
                <w:left w:val="none" w:sz="0" w:space="0" w:color="auto"/>
                <w:bottom w:val="none" w:sz="0" w:space="0" w:color="auto"/>
                <w:right w:val="none" w:sz="0" w:space="0" w:color="auto"/>
              </w:divBdr>
              <w:divsChild>
                <w:div w:id="190999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75535">
      <w:bodyDiv w:val="1"/>
      <w:marLeft w:val="0"/>
      <w:marRight w:val="0"/>
      <w:marTop w:val="0"/>
      <w:marBottom w:val="0"/>
      <w:divBdr>
        <w:top w:val="none" w:sz="0" w:space="0" w:color="auto"/>
        <w:left w:val="none" w:sz="0" w:space="0" w:color="auto"/>
        <w:bottom w:val="none" w:sz="0" w:space="0" w:color="auto"/>
        <w:right w:val="none" w:sz="0" w:space="0" w:color="auto"/>
      </w:divBdr>
      <w:divsChild>
        <w:div w:id="1218786177">
          <w:marLeft w:val="662"/>
          <w:marRight w:val="0"/>
          <w:marTop w:val="96"/>
          <w:marBottom w:val="0"/>
          <w:divBdr>
            <w:top w:val="none" w:sz="0" w:space="0" w:color="auto"/>
            <w:left w:val="none" w:sz="0" w:space="0" w:color="auto"/>
            <w:bottom w:val="none" w:sz="0" w:space="0" w:color="auto"/>
            <w:right w:val="none" w:sz="0" w:space="0" w:color="auto"/>
          </w:divBdr>
        </w:div>
      </w:divsChild>
    </w:div>
    <w:div w:id="57828292">
      <w:bodyDiv w:val="1"/>
      <w:marLeft w:val="0"/>
      <w:marRight w:val="0"/>
      <w:marTop w:val="0"/>
      <w:marBottom w:val="0"/>
      <w:divBdr>
        <w:top w:val="none" w:sz="0" w:space="0" w:color="auto"/>
        <w:left w:val="none" w:sz="0" w:space="0" w:color="auto"/>
        <w:bottom w:val="none" w:sz="0" w:space="0" w:color="auto"/>
        <w:right w:val="none" w:sz="0" w:space="0" w:color="auto"/>
      </w:divBdr>
    </w:div>
    <w:div w:id="88087585">
      <w:bodyDiv w:val="1"/>
      <w:marLeft w:val="0"/>
      <w:marRight w:val="0"/>
      <w:marTop w:val="0"/>
      <w:marBottom w:val="0"/>
      <w:divBdr>
        <w:top w:val="none" w:sz="0" w:space="0" w:color="auto"/>
        <w:left w:val="none" w:sz="0" w:space="0" w:color="auto"/>
        <w:bottom w:val="none" w:sz="0" w:space="0" w:color="auto"/>
        <w:right w:val="none" w:sz="0" w:space="0" w:color="auto"/>
      </w:divBdr>
    </w:div>
    <w:div w:id="119811910">
      <w:bodyDiv w:val="1"/>
      <w:marLeft w:val="0"/>
      <w:marRight w:val="0"/>
      <w:marTop w:val="0"/>
      <w:marBottom w:val="0"/>
      <w:divBdr>
        <w:top w:val="none" w:sz="0" w:space="0" w:color="auto"/>
        <w:left w:val="none" w:sz="0" w:space="0" w:color="auto"/>
        <w:bottom w:val="none" w:sz="0" w:space="0" w:color="auto"/>
        <w:right w:val="none" w:sz="0" w:space="0" w:color="auto"/>
      </w:divBdr>
      <w:divsChild>
        <w:div w:id="87163510">
          <w:marLeft w:val="0"/>
          <w:marRight w:val="0"/>
          <w:marTop w:val="0"/>
          <w:marBottom w:val="0"/>
          <w:divBdr>
            <w:top w:val="none" w:sz="0" w:space="0" w:color="auto"/>
            <w:left w:val="none" w:sz="0" w:space="0" w:color="auto"/>
            <w:bottom w:val="none" w:sz="0" w:space="0" w:color="auto"/>
            <w:right w:val="none" w:sz="0" w:space="0" w:color="auto"/>
          </w:divBdr>
        </w:div>
        <w:div w:id="180823556">
          <w:marLeft w:val="0"/>
          <w:marRight w:val="0"/>
          <w:marTop w:val="0"/>
          <w:marBottom w:val="0"/>
          <w:divBdr>
            <w:top w:val="none" w:sz="0" w:space="0" w:color="auto"/>
            <w:left w:val="none" w:sz="0" w:space="0" w:color="auto"/>
            <w:bottom w:val="none" w:sz="0" w:space="0" w:color="auto"/>
            <w:right w:val="none" w:sz="0" w:space="0" w:color="auto"/>
          </w:divBdr>
        </w:div>
        <w:div w:id="392319616">
          <w:marLeft w:val="0"/>
          <w:marRight w:val="0"/>
          <w:marTop w:val="0"/>
          <w:marBottom w:val="0"/>
          <w:divBdr>
            <w:top w:val="none" w:sz="0" w:space="0" w:color="auto"/>
            <w:left w:val="none" w:sz="0" w:space="0" w:color="auto"/>
            <w:bottom w:val="none" w:sz="0" w:space="0" w:color="auto"/>
            <w:right w:val="none" w:sz="0" w:space="0" w:color="auto"/>
          </w:divBdr>
        </w:div>
        <w:div w:id="630063671">
          <w:marLeft w:val="0"/>
          <w:marRight w:val="0"/>
          <w:marTop w:val="0"/>
          <w:marBottom w:val="0"/>
          <w:divBdr>
            <w:top w:val="none" w:sz="0" w:space="0" w:color="auto"/>
            <w:left w:val="none" w:sz="0" w:space="0" w:color="auto"/>
            <w:bottom w:val="none" w:sz="0" w:space="0" w:color="auto"/>
            <w:right w:val="none" w:sz="0" w:space="0" w:color="auto"/>
          </w:divBdr>
        </w:div>
        <w:div w:id="713308746">
          <w:marLeft w:val="0"/>
          <w:marRight w:val="0"/>
          <w:marTop w:val="0"/>
          <w:marBottom w:val="0"/>
          <w:divBdr>
            <w:top w:val="none" w:sz="0" w:space="0" w:color="auto"/>
            <w:left w:val="none" w:sz="0" w:space="0" w:color="auto"/>
            <w:bottom w:val="none" w:sz="0" w:space="0" w:color="auto"/>
            <w:right w:val="none" w:sz="0" w:space="0" w:color="auto"/>
          </w:divBdr>
        </w:div>
        <w:div w:id="733550987">
          <w:marLeft w:val="0"/>
          <w:marRight w:val="0"/>
          <w:marTop w:val="0"/>
          <w:marBottom w:val="0"/>
          <w:divBdr>
            <w:top w:val="none" w:sz="0" w:space="0" w:color="auto"/>
            <w:left w:val="none" w:sz="0" w:space="0" w:color="auto"/>
            <w:bottom w:val="none" w:sz="0" w:space="0" w:color="auto"/>
            <w:right w:val="none" w:sz="0" w:space="0" w:color="auto"/>
          </w:divBdr>
        </w:div>
        <w:div w:id="793713529">
          <w:marLeft w:val="0"/>
          <w:marRight w:val="0"/>
          <w:marTop w:val="0"/>
          <w:marBottom w:val="0"/>
          <w:divBdr>
            <w:top w:val="none" w:sz="0" w:space="0" w:color="auto"/>
            <w:left w:val="none" w:sz="0" w:space="0" w:color="auto"/>
            <w:bottom w:val="none" w:sz="0" w:space="0" w:color="auto"/>
            <w:right w:val="none" w:sz="0" w:space="0" w:color="auto"/>
          </w:divBdr>
        </w:div>
        <w:div w:id="1240866604">
          <w:marLeft w:val="0"/>
          <w:marRight w:val="0"/>
          <w:marTop w:val="0"/>
          <w:marBottom w:val="0"/>
          <w:divBdr>
            <w:top w:val="none" w:sz="0" w:space="0" w:color="auto"/>
            <w:left w:val="none" w:sz="0" w:space="0" w:color="auto"/>
            <w:bottom w:val="none" w:sz="0" w:space="0" w:color="auto"/>
            <w:right w:val="none" w:sz="0" w:space="0" w:color="auto"/>
          </w:divBdr>
        </w:div>
        <w:div w:id="1549798926">
          <w:marLeft w:val="0"/>
          <w:marRight w:val="0"/>
          <w:marTop w:val="0"/>
          <w:marBottom w:val="0"/>
          <w:divBdr>
            <w:top w:val="none" w:sz="0" w:space="0" w:color="auto"/>
            <w:left w:val="none" w:sz="0" w:space="0" w:color="auto"/>
            <w:bottom w:val="none" w:sz="0" w:space="0" w:color="auto"/>
            <w:right w:val="none" w:sz="0" w:space="0" w:color="auto"/>
          </w:divBdr>
        </w:div>
        <w:div w:id="1915966671">
          <w:marLeft w:val="0"/>
          <w:marRight w:val="0"/>
          <w:marTop w:val="0"/>
          <w:marBottom w:val="0"/>
          <w:divBdr>
            <w:top w:val="none" w:sz="0" w:space="0" w:color="auto"/>
            <w:left w:val="none" w:sz="0" w:space="0" w:color="auto"/>
            <w:bottom w:val="none" w:sz="0" w:space="0" w:color="auto"/>
            <w:right w:val="none" w:sz="0" w:space="0" w:color="auto"/>
          </w:divBdr>
          <w:divsChild>
            <w:div w:id="2146269402">
              <w:marLeft w:val="-75"/>
              <w:marRight w:val="0"/>
              <w:marTop w:val="30"/>
              <w:marBottom w:val="30"/>
              <w:divBdr>
                <w:top w:val="none" w:sz="0" w:space="0" w:color="auto"/>
                <w:left w:val="none" w:sz="0" w:space="0" w:color="auto"/>
                <w:bottom w:val="none" w:sz="0" w:space="0" w:color="auto"/>
                <w:right w:val="none" w:sz="0" w:space="0" w:color="auto"/>
              </w:divBdr>
              <w:divsChild>
                <w:div w:id="744547">
                  <w:marLeft w:val="0"/>
                  <w:marRight w:val="0"/>
                  <w:marTop w:val="0"/>
                  <w:marBottom w:val="0"/>
                  <w:divBdr>
                    <w:top w:val="none" w:sz="0" w:space="0" w:color="auto"/>
                    <w:left w:val="none" w:sz="0" w:space="0" w:color="auto"/>
                    <w:bottom w:val="none" w:sz="0" w:space="0" w:color="auto"/>
                    <w:right w:val="none" w:sz="0" w:space="0" w:color="auto"/>
                  </w:divBdr>
                  <w:divsChild>
                    <w:div w:id="1932077472">
                      <w:marLeft w:val="0"/>
                      <w:marRight w:val="0"/>
                      <w:marTop w:val="0"/>
                      <w:marBottom w:val="0"/>
                      <w:divBdr>
                        <w:top w:val="none" w:sz="0" w:space="0" w:color="auto"/>
                        <w:left w:val="none" w:sz="0" w:space="0" w:color="auto"/>
                        <w:bottom w:val="none" w:sz="0" w:space="0" w:color="auto"/>
                        <w:right w:val="none" w:sz="0" w:space="0" w:color="auto"/>
                      </w:divBdr>
                    </w:div>
                  </w:divsChild>
                </w:div>
                <w:div w:id="77945241">
                  <w:marLeft w:val="0"/>
                  <w:marRight w:val="0"/>
                  <w:marTop w:val="0"/>
                  <w:marBottom w:val="0"/>
                  <w:divBdr>
                    <w:top w:val="none" w:sz="0" w:space="0" w:color="auto"/>
                    <w:left w:val="none" w:sz="0" w:space="0" w:color="auto"/>
                    <w:bottom w:val="none" w:sz="0" w:space="0" w:color="auto"/>
                    <w:right w:val="none" w:sz="0" w:space="0" w:color="auto"/>
                  </w:divBdr>
                  <w:divsChild>
                    <w:div w:id="377164891">
                      <w:marLeft w:val="0"/>
                      <w:marRight w:val="0"/>
                      <w:marTop w:val="0"/>
                      <w:marBottom w:val="0"/>
                      <w:divBdr>
                        <w:top w:val="none" w:sz="0" w:space="0" w:color="auto"/>
                        <w:left w:val="none" w:sz="0" w:space="0" w:color="auto"/>
                        <w:bottom w:val="none" w:sz="0" w:space="0" w:color="auto"/>
                        <w:right w:val="none" w:sz="0" w:space="0" w:color="auto"/>
                      </w:divBdr>
                    </w:div>
                    <w:div w:id="1518688429">
                      <w:marLeft w:val="0"/>
                      <w:marRight w:val="0"/>
                      <w:marTop w:val="0"/>
                      <w:marBottom w:val="0"/>
                      <w:divBdr>
                        <w:top w:val="none" w:sz="0" w:space="0" w:color="auto"/>
                        <w:left w:val="none" w:sz="0" w:space="0" w:color="auto"/>
                        <w:bottom w:val="none" w:sz="0" w:space="0" w:color="auto"/>
                        <w:right w:val="none" w:sz="0" w:space="0" w:color="auto"/>
                      </w:divBdr>
                    </w:div>
                  </w:divsChild>
                </w:div>
                <w:div w:id="130905578">
                  <w:marLeft w:val="0"/>
                  <w:marRight w:val="0"/>
                  <w:marTop w:val="0"/>
                  <w:marBottom w:val="0"/>
                  <w:divBdr>
                    <w:top w:val="none" w:sz="0" w:space="0" w:color="auto"/>
                    <w:left w:val="none" w:sz="0" w:space="0" w:color="auto"/>
                    <w:bottom w:val="none" w:sz="0" w:space="0" w:color="auto"/>
                    <w:right w:val="none" w:sz="0" w:space="0" w:color="auto"/>
                  </w:divBdr>
                  <w:divsChild>
                    <w:div w:id="439380861">
                      <w:marLeft w:val="0"/>
                      <w:marRight w:val="0"/>
                      <w:marTop w:val="0"/>
                      <w:marBottom w:val="0"/>
                      <w:divBdr>
                        <w:top w:val="none" w:sz="0" w:space="0" w:color="auto"/>
                        <w:left w:val="none" w:sz="0" w:space="0" w:color="auto"/>
                        <w:bottom w:val="none" w:sz="0" w:space="0" w:color="auto"/>
                        <w:right w:val="none" w:sz="0" w:space="0" w:color="auto"/>
                      </w:divBdr>
                    </w:div>
                    <w:div w:id="990477337">
                      <w:marLeft w:val="0"/>
                      <w:marRight w:val="0"/>
                      <w:marTop w:val="0"/>
                      <w:marBottom w:val="0"/>
                      <w:divBdr>
                        <w:top w:val="none" w:sz="0" w:space="0" w:color="auto"/>
                        <w:left w:val="none" w:sz="0" w:space="0" w:color="auto"/>
                        <w:bottom w:val="none" w:sz="0" w:space="0" w:color="auto"/>
                        <w:right w:val="none" w:sz="0" w:space="0" w:color="auto"/>
                      </w:divBdr>
                    </w:div>
                  </w:divsChild>
                </w:div>
                <w:div w:id="220092920">
                  <w:marLeft w:val="0"/>
                  <w:marRight w:val="0"/>
                  <w:marTop w:val="0"/>
                  <w:marBottom w:val="0"/>
                  <w:divBdr>
                    <w:top w:val="none" w:sz="0" w:space="0" w:color="auto"/>
                    <w:left w:val="none" w:sz="0" w:space="0" w:color="auto"/>
                    <w:bottom w:val="none" w:sz="0" w:space="0" w:color="auto"/>
                    <w:right w:val="none" w:sz="0" w:space="0" w:color="auto"/>
                  </w:divBdr>
                  <w:divsChild>
                    <w:div w:id="139618244">
                      <w:marLeft w:val="0"/>
                      <w:marRight w:val="0"/>
                      <w:marTop w:val="0"/>
                      <w:marBottom w:val="0"/>
                      <w:divBdr>
                        <w:top w:val="none" w:sz="0" w:space="0" w:color="auto"/>
                        <w:left w:val="none" w:sz="0" w:space="0" w:color="auto"/>
                        <w:bottom w:val="none" w:sz="0" w:space="0" w:color="auto"/>
                        <w:right w:val="none" w:sz="0" w:space="0" w:color="auto"/>
                      </w:divBdr>
                    </w:div>
                    <w:div w:id="2031833821">
                      <w:marLeft w:val="0"/>
                      <w:marRight w:val="0"/>
                      <w:marTop w:val="0"/>
                      <w:marBottom w:val="0"/>
                      <w:divBdr>
                        <w:top w:val="none" w:sz="0" w:space="0" w:color="auto"/>
                        <w:left w:val="none" w:sz="0" w:space="0" w:color="auto"/>
                        <w:bottom w:val="none" w:sz="0" w:space="0" w:color="auto"/>
                        <w:right w:val="none" w:sz="0" w:space="0" w:color="auto"/>
                      </w:divBdr>
                    </w:div>
                  </w:divsChild>
                </w:div>
                <w:div w:id="475804120">
                  <w:marLeft w:val="0"/>
                  <w:marRight w:val="0"/>
                  <w:marTop w:val="0"/>
                  <w:marBottom w:val="0"/>
                  <w:divBdr>
                    <w:top w:val="none" w:sz="0" w:space="0" w:color="auto"/>
                    <w:left w:val="none" w:sz="0" w:space="0" w:color="auto"/>
                    <w:bottom w:val="none" w:sz="0" w:space="0" w:color="auto"/>
                    <w:right w:val="none" w:sz="0" w:space="0" w:color="auto"/>
                  </w:divBdr>
                  <w:divsChild>
                    <w:div w:id="288779656">
                      <w:marLeft w:val="0"/>
                      <w:marRight w:val="0"/>
                      <w:marTop w:val="0"/>
                      <w:marBottom w:val="0"/>
                      <w:divBdr>
                        <w:top w:val="none" w:sz="0" w:space="0" w:color="auto"/>
                        <w:left w:val="none" w:sz="0" w:space="0" w:color="auto"/>
                        <w:bottom w:val="none" w:sz="0" w:space="0" w:color="auto"/>
                        <w:right w:val="none" w:sz="0" w:space="0" w:color="auto"/>
                      </w:divBdr>
                    </w:div>
                    <w:div w:id="590285071">
                      <w:marLeft w:val="0"/>
                      <w:marRight w:val="0"/>
                      <w:marTop w:val="0"/>
                      <w:marBottom w:val="0"/>
                      <w:divBdr>
                        <w:top w:val="none" w:sz="0" w:space="0" w:color="auto"/>
                        <w:left w:val="none" w:sz="0" w:space="0" w:color="auto"/>
                        <w:bottom w:val="none" w:sz="0" w:space="0" w:color="auto"/>
                        <w:right w:val="none" w:sz="0" w:space="0" w:color="auto"/>
                      </w:divBdr>
                    </w:div>
                    <w:div w:id="827209142">
                      <w:marLeft w:val="0"/>
                      <w:marRight w:val="0"/>
                      <w:marTop w:val="0"/>
                      <w:marBottom w:val="0"/>
                      <w:divBdr>
                        <w:top w:val="none" w:sz="0" w:space="0" w:color="auto"/>
                        <w:left w:val="none" w:sz="0" w:space="0" w:color="auto"/>
                        <w:bottom w:val="none" w:sz="0" w:space="0" w:color="auto"/>
                        <w:right w:val="none" w:sz="0" w:space="0" w:color="auto"/>
                      </w:divBdr>
                    </w:div>
                  </w:divsChild>
                </w:div>
                <w:div w:id="650016745">
                  <w:marLeft w:val="0"/>
                  <w:marRight w:val="0"/>
                  <w:marTop w:val="0"/>
                  <w:marBottom w:val="0"/>
                  <w:divBdr>
                    <w:top w:val="none" w:sz="0" w:space="0" w:color="auto"/>
                    <w:left w:val="none" w:sz="0" w:space="0" w:color="auto"/>
                    <w:bottom w:val="none" w:sz="0" w:space="0" w:color="auto"/>
                    <w:right w:val="none" w:sz="0" w:space="0" w:color="auto"/>
                  </w:divBdr>
                  <w:divsChild>
                    <w:div w:id="661857577">
                      <w:marLeft w:val="0"/>
                      <w:marRight w:val="0"/>
                      <w:marTop w:val="0"/>
                      <w:marBottom w:val="0"/>
                      <w:divBdr>
                        <w:top w:val="none" w:sz="0" w:space="0" w:color="auto"/>
                        <w:left w:val="none" w:sz="0" w:space="0" w:color="auto"/>
                        <w:bottom w:val="none" w:sz="0" w:space="0" w:color="auto"/>
                        <w:right w:val="none" w:sz="0" w:space="0" w:color="auto"/>
                      </w:divBdr>
                    </w:div>
                  </w:divsChild>
                </w:div>
                <w:div w:id="777607321">
                  <w:marLeft w:val="0"/>
                  <w:marRight w:val="0"/>
                  <w:marTop w:val="0"/>
                  <w:marBottom w:val="0"/>
                  <w:divBdr>
                    <w:top w:val="none" w:sz="0" w:space="0" w:color="auto"/>
                    <w:left w:val="none" w:sz="0" w:space="0" w:color="auto"/>
                    <w:bottom w:val="none" w:sz="0" w:space="0" w:color="auto"/>
                    <w:right w:val="none" w:sz="0" w:space="0" w:color="auto"/>
                  </w:divBdr>
                  <w:divsChild>
                    <w:div w:id="541288780">
                      <w:marLeft w:val="0"/>
                      <w:marRight w:val="0"/>
                      <w:marTop w:val="0"/>
                      <w:marBottom w:val="0"/>
                      <w:divBdr>
                        <w:top w:val="none" w:sz="0" w:space="0" w:color="auto"/>
                        <w:left w:val="none" w:sz="0" w:space="0" w:color="auto"/>
                        <w:bottom w:val="none" w:sz="0" w:space="0" w:color="auto"/>
                        <w:right w:val="none" w:sz="0" w:space="0" w:color="auto"/>
                      </w:divBdr>
                    </w:div>
                  </w:divsChild>
                </w:div>
                <w:div w:id="892620278">
                  <w:marLeft w:val="0"/>
                  <w:marRight w:val="0"/>
                  <w:marTop w:val="0"/>
                  <w:marBottom w:val="0"/>
                  <w:divBdr>
                    <w:top w:val="none" w:sz="0" w:space="0" w:color="auto"/>
                    <w:left w:val="none" w:sz="0" w:space="0" w:color="auto"/>
                    <w:bottom w:val="none" w:sz="0" w:space="0" w:color="auto"/>
                    <w:right w:val="none" w:sz="0" w:space="0" w:color="auto"/>
                  </w:divBdr>
                  <w:divsChild>
                    <w:div w:id="1239755046">
                      <w:marLeft w:val="0"/>
                      <w:marRight w:val="0"/>
                      <w:marTop w:val="0"/>
                      <w:marBottom w:val="0"/>
                      <w:divBdr>
                        <w:top w:val="none" w:sz="0" w:space="0" w:color="auto"/>
                        <w:left w:val="none" w:sz="0" w:space="0" w:color="auto"/>
                        <w:bottom w:val="none" w:sz="0" w:space="0" w:color="auto"/>
                        <w:right w:val="none" w:sz="0" w:space="0" w:color="auto"/>
                      </w:divBdr>
                    </w:div>
                    <w:div w:id="1405251407">
                      <w:marLeft w:val="0"/>
                      <w:marRight w:val="0"/>
                      <w:marTop w:val="0"/>
                      <w:marBottom w:val="0"/>
                      <w:divBdr>
                        <w:top w:val="none" w:sz="0" w:space="0" w:color="auto"/>
                        <w:left w:val="none" w:sz="0" w:space="0" w:color="auto"/>
                        <w:bottom w:val="none" w:sz="0" w:space="0" w:color="auto"/>
                        <w:right w:val="none" w:sz="0" w:space="0" w:color="auto"/>
                      </w:divBdr>
                    </w:div>
                  </w:divsChild>
                </w:div>
                <w:div w:id="1007907419">
                  <w:marLeft w:val="0"/>
                  <w:marRight w:val="0"/>
                  <w:marTop w:val="0"/>
                  <w:marBottom w:val="0"/>
                  <w:divBdr>
                    <w:top w:val="none" w:sz="0" w:space="0" w:color="auto"/>
                    <w:left w:val="none" w:sz="0" w:space="0" w:color="auto"/>
                    <w:bottom w:val="none" w:sz="0" w:space="0" w:color="auto"/>
                    <w:right w:val="none" w:sz="0" w:space="0" w:color="auto"/>
                  </w:divBdr>
                  <w:divsChild>
                    <w:div w:id="733351498">
                      <w:marLeft w:val="0"/>
                      <w:marRight w:val="0"/>
                      <w:marTop w:val="0"/>
                      <w:marBottom w:val="0"/>
                      <w:divBdr>
                        <w:top w:val="none" w:sz="0" w:space="0" w:color="auto"/>
                        <w:left w:val="none" w:sz="0" w:space="0" w:color="auto"/>
                        <w:bottom w:val="none" w:sz="0" w:space="0" w:color="auto"/>
                        <w:right w:val="none" w:sz="0" w:space="0" w:color="auto"/>
                      </w:divBdr>
                    </w:div>
                  </w:divsChild>
                </w:div>
                <w:div w:id="1082946330">
                  <w:marLeft w:val="0"/>
                  <w:marRight w:val="0"/>
                  <w:marTop w:val="0"/>
                  <w:marBottom w:val="0"/>
                  <w:divBdr>
                    <w:top w:val="none" w:sz="0" w:space="0" w:color="auto"/>
                    <w:left w:val="none" w:sz="0" w:space="0" w:color="auto"/>
                    <w:bottom w:val="none" w:sz="0" w:space="0" w:color="auto"/>
                    <w:right w:val="none" w:sz="0" w:space="0" w:color="auto"/>
                  </w:divBdr>
                  <w:divsChild>
                    <w:div w:id="1654946893">
                      <w:marLeft w:val="0"/>
                      <w:marRight w:val="0"/>
                      <w:marTop w:val="0"/>
                      <w:marBottom w:val="0"/>
                      <w:divBdr>
                        <w:top w:val="none" w:sz="0" w:space="0" w:color="auto"/>
                        <w:left w:val="none" w:sz="0" w:space="0" w:color="auto"/>
                        <w:bottom w:val="none" w:sz="0" w:space="0" w:color="auto"/>
                        <w:right w:val="none" w:sz="0" w:space="0" w:color="auto"/>
                      </w:divBdr>
                    </w:div>
                  </w:divsChild>
                </w:div>
                <w:div w:id="1090079423">
                  <w:marLeft w:val="0"/>
                  <w:marRight w:val="0"/>
                  <w:marTop w:val="0"/>
                  <w:marBottom w:val="0"/>
                  <w:divBdr>
                    <w:top w:val="none" w:sz="0" w:space="0" w:color="auto"/>
                    <w:left w:val="none" w:sz="0" w:space="0" w:color="auto"/>
                    <w:bottom w:val="none" w:sz="0" w:space="0" w:color="auto"/>
                    <w:right w:val="none" w:sz="0" w:space="0" w:color="auto"/>
                  </w:divBdr>
                  <w:divsChild>
                    <w:div w:id="1694771658">
                      <w:marLeft w:val="0"/>
                      <w:marRight w:val="0"/>
                      <w:marTop w:val="0"/>
                      <w:marBottom w:val="0"/>
                      <w:divBdr>
                        <w:top w:val="none" w:sz="0" w:space="0" w:color="auto"/>
                        <w:left w:val="none" w:sz="0" w:space="0" w:color="auto"/>
                        <w:bottom w:val="none" w:sz="0" w:space="0" w:color="auto"/>
                        <w:right w:val="none" w:sz="0" w:space="0" w:color="auto"/>
                      </w:divBdr>
                    </w:div>
                  </w:divsChild>
                </w:div>
                <w:div w:id="1539506636">
                  <w:marLeft w:val="0"/>
                  <w:marRight w:val="0"/>
                  <w:marTop w:val="0"/>
                  <w:marBottom w:val="0"/>
                  <w:divBdr>
                    <w:top w:val="none" w:sz="0" w:space="0" w:color="auto"/>
                    <w:left w:val="none" w:sz="0" w:space="0" w:color="auto"/>
                    <w:bottom w:val="none" w:sz="0" w:space="0" w:color="auto"/>
                    <w:right w:val="none" w:sz="0" w:space="0" w:color="auto"/>
                  </w:divBdr>
                  <w:divsChild>
                    <w:div w:id="495001044">
                      <w:marLeft w:val="0"/>
                      <w:marRight w:val="0"/>
                      <w:marTop w:val="0"/>
                      <w:marBottom w:val="0"/>
                      <w:divBdr>
                        <w:top w:val="none" w:sz="0" w:space="0" w:color="auto"/>
                        <w:left w:val="none" w:sz="0" w:space="0" w:color="auto"/>
                        <w:bottom w:val="none" w:sz="0" w:space="0" w:color="auto"/>
                        <w:right w:val="none" w:sz="0" w:space="0" w:color="auto"/>
                      </w:divBdr>
                    </w:div>
                    <w:div w:id="691882463">
                      <w:marLeft w:val="0"/>
                      <w:marRight w:val="0"/>
                      <w:marTop w:val="0"/>
                      <w:marBottom w:val="0"/>
                      <w:divBdr>
                        <w:top w:val="none" w:sz="0" w:space="0" w:color="auto"/>
                        <w:left w:val="none" w:sz="0" w:space="0" w:color="auto"/>
                        <w:bottom w:val="none" w:sz="0" w:space="0" w:color="auto"/>
                        <w:right w:val="none" w:sz="0" w:space="0" w:color="auto"/>
                      </w:divBdr>
                    </w:div>
                  </w:divsChild>
                </w:div>
                <w:div w:id="1638143432">
                  <w:marLeft w:val="0"/>
                  <w:marRight w:val="0"/>
                  <w:marTop w:val="0"/>
                  <w:marBottom w:val="0"/>
                  <w:divBdr>
                    <w:top w:val="none" w:sz="0" w:space="0" w:color="auto"/>
                    <w:left w:val="none" w:sz="0" w:space="0" w:color="auto"/>
                    <w:bottom w:val="none" w:sz="0" w:space="0" w:color="auto"/>
                    <w:right w:val="none" w:sz="0" w:space="0" w:color="auto"/>
                  </w:divBdr>
                  <w:divsChild>
                    <w:div w:id="204483960">
                      <w:marLeft w:val="0"/>
                      <w:marRight w:val="0"/>
                      <w:marTop w:val="0"/>
                      <w:marBottom w:val="0"/>
                      <w:divBdr>
                        <w:top w:val="none" w:sz="0" w:space="0" w:color="auto"/>
                        <w:left w:val="none" w:sz="0" w:space="0" w:color="auto"/>
                        <w:bottom w:val="none" w:sz="0" w:space="0" w:color="auto"/>
                        <w:right w:val="none" w:sz="0" w:space="0" w:color="auto"/>
                      </w:divBdr>
                    </w:div>
                  </w:divsChild>
                </w:div>
                <w:div w:id="1660769126">
                  <w:marLeft w:val="0"/>
                  <w:marRight w:val="0"/>
                  <w:marTop w:val="0"/>
                  <w:marBottom w:val="0"/>
                  <w:divBdr>
                    <w:top w:val="none" w:sz="0" w:space="0" w:color="auto"/>
                    <w:left w:val="none" w:sz="0" w:space="0" w:color="auto"/>
                    <w:bottom w:val="none" w:sz="0" w:space="0" w:color="auto"/>
                    <w:right w:val="none" w:sz="0" w:space="0" w:color="auto"/>
                  </w:divBdr>
                  <w:divsChild>
                    <w:div w:id="800879623">
                      <w:marLeft w:val="0"/>
                      <w:marRight w:val="0"/>
                      <w:marTop w:val="0"/>
                      <w:marBottom w:val="0"/>
                      <w:divBdr>
                        <w:top w:val="none" w:sz="0" w:space="0" w:color="auto"/>
                        <w:left w:val="none" w:sz="0" w:space="0" w:color="auto"/>
                        <w:bottom w:val="none" w:sz="0" w:space="0" w:color="auto"/>
                        <w:right w:val="none" w:sz="0" w:space="0" w:color="auto"/>
                      </w:divBdr>
                    </w:div>
                  </w:divsChild>
                </w:div>
                <w:div w:id="1748454658">
                  <w:marLeft w:val="0"/>
                  <w:marRight w:val="0"/>
                  <w:marTop w:val="0"/>
                  <w:marBottom w:val="0"/>
                  <w:divBdr>
                    <w:top w:val="none" w:sz="0" w:space="0" w:color="auto"/>
                    <w:left w:val="none" w:sz="0" w:space="0" w:color="auto"/>
                    <w:bottom w:val="none" w:sz="0" w:space="0" w:color="auto"/>
                    <w:right w:val="none" w:sz="0" w:space="0" w:color="auto"/>
                  </w:divBdr>
                  <w:divsChild>
                    <w:div w:id="1330593492">
                      <w:marLeft w:val="0"/>
                      <w:marRight w:val="0"/>
                      <w:marTop w:val="0"/>
                      <w:marBottom w:val="0"/>
                      <w:divBdr>
                        <w:top w:val="none" w:sz="0" w:space="0" w:color="auto"/>
                        <w:left w:val="none" w:sz="0" w:space="0" w:color="auto"/>
                        <w:bottom w:val="none" w:sz="0" w:space="0" w:color="auto"/>
                        <w:right w:val="none" w:sz="0" w:space="0" w:color="auto"/>
                      </w:divBdr>
                    </w:div>
                  </w:divsChild>
                </w:div>
                <w:div w:id="1952852949">
                  <w:marLeft w:val="0"/>
                  <w:marRight w:val="0"/>
                  <w:marTop w:val="0"/>
                  <w:marBottom w:val="0"/>
                  <w:divBdr>
                    <w:top w:val="none" w:sz="0" w:space="0" w:color="auto"/>
                    <w:left w:val="none" w:sz="0" w:space="0" w:color="auto"/>
                    <w:bottom w:val="none" w:sz="0" w:space="0" w:color="auto"/>
                    <w:right w:val="none" w:sz="0" w:space="0" w:color="auto"/>
                  </w:divBdr>
                  <w:divsChild>
                    <w:div w:id="584800228">
                      <w:marLeft w:val="0"/>
                      <w:marRight w:val="0"/>
                      <w:marTop w:val="0"/>
                      <w:marBottom w:val="0"/>
                      <w:divBdr>
                        <w:top w:val="none" w:sz="0" w:space="0" w:color="auto"/>
                        <w:left w:val="none" w:sz="0" w:space="0" w:color="auto"/>
                        <w:bottom w:val="none" w:sz="0" w:space="0" w:color="auto"/>
                        <w:right w:val="none" w:sz="0" w:space="0" w:color="auto"/>
                      </w:divBdr>
                    </w:div>
                  </w:divsChild>
                </w:div>
                <w:div w:id="2137525671">
                  <w:marLeft w:val="0"/>
                  <w:marRight w:val="0"/>
                  <w:marTop w:val="0"/>
                  <w:marBottom w:val="0"/>
                  <w:divBdr>
                    <w:top w:val="none" w:sz="0" w:space="0" w:color="auto"/>
                    <w:left w:val="none" w:sz="0" w:space="0" w:color="auto"/>
                    <w:bottom w:val="none" w:sz="0" w:space="0" w:color="auto"/>
                    <w:right w:val="none" w:sz="0" w:space="0" w:color="auto"/>
                  </w:divBdr>
                  <w:divsChild>
                    <w:div w:id="726686241">
                      <w:marLeft w:val="0"/>
                      <w:marRight w:val="0"/>
                      <w:marTop w:val="0"/>
                      <w:marBottom w:val="0"/>
                      <w:divBdr>
                        <w:top w:val="none" w:sz="0" w:space="0" w:color="auto"/>
                        <w:left w:val="none" w:sz="0" w:space="0" w:color="auto"/>
                        <w:bottom w:val="none" w:sz="0" w:space="0" w:color="auto"/>
                        <w:right w:val="none" w:sz="0" w:space="0" w:color="auto"/>
                      </w:divBdr>
                    </w:div>
                    <w:div w:id="762070052">
                      <w:marLeft w:val="0"/>
                      <w:marRight w:val="0"/>
                      <w:marTop w:val="0"/>
                      <w:marBottom w:val="0"/>
                      <w:divBdr>
                        <w:top w:val="none" w:sz="0" w:space="0" w:color="auto"/>
                        <w:left w:val="none" w:sz="0" w:space="0" w:color="auto"/>
                        <w:bottom w:val="none" w:sz="0" w:space="0" w:color="auto"/>
                        <w:right w:val="none" w:sz="0" w:space="0" w:color="auto"/>
                      </w:divBdr>
                    </w:div>
                    <w:div w:id="1201357176">
                      <w:marLeft w:val="0"/>
                      <w:marRight w:val="0"/>
                      <w:marTop w:val="0"/>
                      <w:marBottom w:val="0"/>
                      <w:divBdr>
                        <w:top w:val="none" w:sz="0" w:space="0" w:color="auto"/>
                        <w:left w:val="none" w:sz="0" w:space="0" w:color="auto"/>
                        <w:bottom w:val="none" w:sz="0" w:space="0" w:color="auto"/>
                        <w:right w:val="none" w:sz="0" w:space="0" w:color="auto"/>
                      </w:divBdr>
                    </w:div>
                    <w:div w:id="1368988237">
                      <w:marLeft w:val="0"/>
                      <w:marRight w:val="0"/>
                      <w:marTop w:val="0"/>
                      <w:marBottom w:val="0"/>
                      <w:divBdr>
                        <w:top w:val="none" w:sz="0" w:space="0" w:color="auto"/>
                        <w:left w:val="none" w:sz="0" w:space="0" w:color="auto"/>
                        <w:bottom w:val="none" w:sz="0" w:space="0" w:color="auto"/>
                        <w:right w:val="none" w:sz="0" w:space="0" w:color="auto"/>
                      </w:divBdr>
                    </w:div>
                  </w:divsChild>
                </w:div>
                <w:div w:id="2147160157">
                  <w:marLeft w:val="0"/>
                  <w:marRight w:val="0"/>
                  <w:marTop w:val="0"/>
                  <w:marBottom w:val="0"/>
                  <w:divBdr>
                    <w:top w:val="none" w:sz="0" w:space="0" w:color="auto"/>
                    <w:left w:val="none" w:sz="0" w:space="0" w:color="auto"/>
                    <w:bottom w:val="none" w:sz="0" w:space="0" w:color="auto"/>
                    <w:right w:val="none" w:sz="0" w:space="0" w:color="auto"/>
                  </w:divBdr>
                  <w:divsChild>
                    <w:div w:id="1681422024">
                      <w:marLeft w:val="0"/>
                      <w:marRight w:val="0"/>
                      <w:marTop w:val="0"/>
                      <w:marBottom w:val="0"/>
                      <w:divBdr>
                        <w:top w:val="none" w:sz="0" w:space="0" w:color="auto"/>
                        <w:left w:val="none" w:sz="0" w:space="0" w:color="auto"/>
                        <w:bottom w:val="none" w:sz="0" w:space="0" w:color="auto"/>
                        <w:right w:val="none" w:sz="0" w:space="0" w:color="auto"/>
                      </w:divBdr>
                    </w:div>
                    <w:div w:id="212560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6281148">
          <w:marLeft w:val="0"/>
          <w:marRight w:val="0"/>
          <w:marTop w:val="0"/>
          <w:marBottom w:val="0"/>
          <w:divBdr>
            <w:top w:val="none" w:sz="0" w:space="0" w:color="auto"/>
            <w:left w:val="none" w:sz="0" w:space="0" w:color="auto"/>
            <w:bottom w:val="none" w:sz="0" w:space="0" w:color="auto"/>
            <w:right w:val="none" w:sz="0" w:space="0" w:color="auto"/>
          </w:divBdr>
        </w:div>
        <w:div w:id="2008359515">
          <w:marLeft w:val="0"/>
          <w:marRight w:val="0"/>
          <w:marTop w:val="0"/>
          <w:marBottom w:val="0"/>
          <w:divBdr>
            <w:top w:val="none" w:sz="0" w:space="0" w:color="auto"/>
            <w:left w:val="none" w:sz="0" w:space="0" w:color="auto"/>
            <w:bottom w:val="none" w:sz="0" w:space="0" w:color="auto"/>
            <w:right w:val="none" w:sz="0" w:space="0" w:color="auto"/>
          </w:divBdr>
        </w:div>
      </w:divsChild>
    </w:div>
    <w:div w:id="134882451">
      <w:bodyDiv w:val="1"/>
      <w:marLeft w:val="0"/>
      <w:marRight w:val="0"/>
      <w:marTop w:val="0"/>
      <w:marBottom w:val="0"/>
      <w:divBdr>
        <w:top w:val="none" w:sz="0" w:space="0" w:color="auto"/>
        <w:left w:val="none" w:sz="0" w:space="0" w:color="auto"/>
        <w:bottom w:val="none" w:sz="0" w:space="0" w:color="auto"/>
        <w:right w:val="none" w:sz="0" w:space="0" w:color="auto"/>
      </w:divBdr>
    </w:div>
    <w:div w:id="140773428">
      <w:bodyDiv w:val="1"/>
      <w:marLeft w:val="0"/>
      <w:marRight w:val="0"/>
      <w:marTop w:val="0"/>
      <w:marBottom w:val="0"/>
      <w:divBdr>
        <w:top w:val="none" w:sz="0" w:space="0" w:color="auto"/>
        <w:left w:val="none" w:sz="0" w:space="0" w:color="auto"/>
        <w:bottom w:val="none" w:sz="0" w:space="0" w:color="auto"/>
        <w:right w:val="none" w:sz="0" w:space="0" w:color="auto"/>
      </w:divBdr>
      <w:divsChild>
        <w:div w:id="668679976">
          <w:marLeft w:val="0"/>
          <w:marRight w:val="0"/>
          <w:marTop w:val="0"/>
          <w:marBottom w:val="0"/>
          <w:divBdr>
            <w:top w:val="none" w:sz="0" w:space="0" w:color="auto"/>
            <w:left w:val="none" w:sz="0" w:space="0" w:color="auto"/>
            <w:bottom w:val="none" w:sz="0" w:space="0" w:color="auto"/>
            <w:right w:val="none" w:sz="0" w:space="0" w:color="auto"/>
          </w:divBdr>
        </w:div>
      </w:divsChild>
    </w:div>
    <w:div w:id="246772159">
      <w:bodyDiv w:val="1"/>
      <w:marLeft w:val="0"/>
      <w:marRight w:val="0"/>
      <w:marTop w:val="0"/>
      <w:marBottom w:val="0"/>
      <w:divBdr>
        <w:top w:val="none" w:sz="0" w:space="0" w:color="auto"/>
        <w:left w:val="none" w:sz="0" w:space="0" w:color="auto"/>
        <w:bottom w:val="none" w:sz="0" w:space="0" w:color="auto"/>
        <w:right w:val="none" w:sz="0" w:space="0" w:color="auto"/>
      </w:divBdr>
    </w:div>
    <w:div w:id="250820404">
      <w:bodyDiv w:val="1"/>
      <w:marLeft w:val="0"/>
      <w:marRight w:val="0"/>
      <w:marTop w:val="0"/>
      <w:marBottom w:val="0"/>
      <w:divBdr>
        <w:top w:val="none" w:sz="0" w:space="0" w:color="auto"/>
        <w:left w:val="none" w:sz="0" w:space="0" w:color="auto"/>
        <w:bottom w:val="none" w:sz="0" w:space="0" w:color="auto"/>
        <w:right w:val="none" w:sz="0" w:space="0" w:color="auto"/>
      </w:divBdr>
    </w:div>
    <w:div w:id="258565802">
      <w:bodyDiv w:val="1"/>
      <w:marLeft w:val="0"/>
      <w:marRight w:val="0"/>
      <w:marTop w:val="0"/>
      <w:marBottom w:val="0"/>
      <w:divBdr>
        <w:top w:val="none" w:sz="0" w:space="0" w:color="auto"/>
        <w:left w:val="none" w:sz="0" w:space="0" w:color="auto"/>
        <w:bottom w:val="none" w:sz="0" w:space="0" w:color="auto"/>
        <w:right w:val="none" w:sz="0" w:space="0" w:color="auto"/>
      </w:divBdr>
      <w:divsChild>
        <w:div w:id="1648633814">
          <w:marLeft w:val="0"/>
          <w:marRight w:val="0"/>
          <w:marTop w:val="0"/>
          <w:marBottom w:val="0"/>
          <w:divBdr>
            <w:top w:val="none" w:sz="0" w:space="0" w:color="auto"/>
            <w:left w:val="none" w:sz="0" w:space="0" w:color="auto"/>
            <w:bottom w:val="none" w:sz="0" w:space="0" w:color="auto"/>
            <w:right w:val="none" w:sz="0" w:space="0" w:color="auto"/>
          </w:divBdr>
          <w:divsChild>
            <w:div w:id="197743137">
              <w:marLeft w:val="0"/>
              <w:marRight w:val="450"/>
              <w:marTop w:val="0"/>
              <w:marBottom w:val="135"/>
              <w:divBdr>
                <w:top w:val="none" w:sz="0" w:space="0" w:color="auto"/>
                <w:left w:val="none" w:sz="0" w:space="0" w:color="auto"/>
                <w:bottom w:val="none" w:sz="0" w:space="0" w:color="auto"/>
                <w:right w:val="none" w:sz="0" w:space="0" w:color="auto"/>
              </w:divBdr>
            </w:div>
          </w:divsChild>
        </w:div>
        <w:div w:id="1952128613">
          <w:marLeft w:val="0"/>
          <w:marRight w:val="0"/>
          <w:marTop w:val="0"/>
          <w:marBottom w:val="0"/>
          <w:divBdr>
            <w:top w:val="none" w:sz="0" w:space="0" w:color="auto"/>
            <w:left w:val="none" w:sz="0" w:space="0" w:color="auto"/>
            <w:bottom w:val="none" w:sz="0" w:space="0" w:color="auto"/>
            <w:right w:val="none" w:sz="0" w:space="0" w:color="auto"/>
          </w:divBdr>
          <w:divsChild>
            <w:div w:id="1168910692">
              <w:marLeft w:val="0"/>
              <w:marRight w:val="0"/>
              <w:marTop w:val="0"/>
              <w:marBottom w:val="0"/>
              <w:divBdr>
                <w:top w:val="none" w:sz="0" w:space="0" w:color="auto"/>
                <w:left w:val="none" w:sz="0" w:space="0" w:color="auto"/>
                <w:bottom w:val="none" w:sz="0" w:space="0" w:color="auto"/>
                <w:right w:val="none" w:sz="0" w:space="0" w:color="auto"/>
              </w:divBdr>
              <w:divsChild>
                <w:div w:id="69810512">
                  <w:marLeft w:val="0"/>
                  <w:marRight w:val="0"/>
                  <w:marTop w:val="0"/>
                  <w:marBottom w:val="0"/>
                  <w:divBdr>
                    <w:top w:val="none" w:sz="0" w:space="0" w:color="auto"/>
                    <w:left w:val="none" w:sz="0" w:space="0" w:color="auto"/>
                    <w:bottom w:val="none" w:sz="0" w:space="0" w:color="auto"/>
                    <w:right w:val="none" w:sz="0" w:space="0" w:color="auto"/>
                  </w:divBdr>
                  <w:divsChild>
                    <w:div w:id="1729835765">
                      <w:marLeft w:val="0"/>
                      <w:marRight w:val="0"/>
                      <w:marTop w:val="0"/>
                      <w:marBottom w:val="0"/>
                      <w:divBdr>
                        <w:top w:val="none" w:sz="0" w:space="0" w:color="auto"/>
                        <w:left w:val="none" w:sz="0" w:space="0" w:color="auto"/>
                        <w:bottom w:val="none" w:sz="0" w:space="0" w:color="auto"/>
                        <w:right w:val="none" w:sz="0" w:space="0" w:color="auto"/>
                      </w:divBdr>
                      <w:divsChild>
                        <w:div w:id="1967813933">
                          <w:marLeft w:val="0"/>
                          <w:marRight w:val="0"/>
                          <w:marTop w:val="0"/>
                          <w:marBottom w:val="0"/>
                          <w:divBdr>
                            <w:top w:val="none" w:sz="0" w:space="0" w:color="EAEAEA"/>
                            <w:left w:val="none" w:sz="0" w:space="0" w:color="EAEAEA"/>
                            <w:bottom w:val="single" w:sz="6" w:space="23" w:color="EAEAEA"/>
                            <w:right w:val="none" w:sz="0" w:space="0" w:color="EAEAEA"/>
                          </w:divBdr>
                          <w:divsChild>
                            <w:div w:id="809784512">
                              <w:marLeft w:val="0"/>
                              <w:marRight w:val="0"/>
                              <w:marTop w:val="0"/>
                              <w:marBottom w:val="0"/>
                              <w:divBdr>
                                <w:top w:val="none" w:sz="0" w:space="0" w:color="auto"/>
                                <w:left w:val="none" w:sz="0" w:space="0" w:color="auto"/>
                                <w:bottom w:val="none" w:sz="0" w:space="0" w:color="auto"/>
                                <w:right w:val="none" w:sz="0" w:space="0" w:color="auto"/>
                              </w:divBdr>
                              <w:divsChild>
                                <w:div w:id="1194685709">
                                  <w:marLeft w:val="0"/>
                                  <w:marRight w:val="0"/>
                                  <w:marTop w:val="0"/>
                                  <w:marBottom w:val="0"/>
                                  <w:divBdr>
                                    <w:top w:val="none" w:sz="0" w:space="0" w:color="auto"/>
                                    <w:left w:val="none" w:sz="0" w:space="0" w:color="auto"/>
                                    <w:bottom w:val="none" w:sz="0" w:space="0" w:color="auto"/>
                                    <w:right w:val="none" w:sz="0" w:space="0" w:color="auto"/>
                                  </w:divBdr>
                                  <w:divsChild>
                                    <w:div w:id="818500022">
                                      <w:marLeft w:val="0"/>
                                      <w:marRight w:val="0"/>
                                      <w:marTop w:val="0"/>
                                      <w:marBottom w:val="0"/>
                                      <w:divBdr>
                                        <w:top w:val="none" w:sz="0" w:space="0" w:color="auto"/>
                                        <w:left w:val="none" w:sz="0" w:space="0" w:color="auto"/>
                                        <w:bottom w:val="none" w:sz="0" w:space="0" w:color="auto"/>
                                        <w:right w:val="none" w:sz="0" w:space="0" w:color="auto"/>
                                      </w:divBdr>
                                      <w:divsChild>
                                        <w:div w:id="391123387">
                                          <w:marLeft w:val="0"/>
                                          <w:marRight w:val="0"/>
                                          <w:marTop w:val="0"/>
                                          <w:marBottom w:val="0"/>
                                          <w:divBdr>
                                            <w:top w:val="none" w:sz="0" w:space="0" w:color="auto"/>
                                            <w:left w:val="none" w:sz="0" w:space="0" w:color="auto"/>
                                            <w:bottom w:val="none" w:sz="0" w:space="0" w:color="auto"/>
                                            <w:right w:val="none" w:sz="0" w:space="0" w:color="auto"/>
                                          </w:divBdr>
                                          <w:divsChild>
                                            <w:div w:id="127473366">
                                              <w:marLeft w:val="0"/>
                                              <w:marRight w:val="0"/>
                                              <w:marTop w:val="0"/>
                                              <w:marBottom w:val="0"/>
                                              <w:divBdr>
                                                <w:top w:val="none" w:sz="0" w:space="0" w:color="auto"/>
                                                <w:left w:val="none" w:sz="0" w:space="0" w:color="auto"/>
                                                <w:bottom w:val="none" w:sz="0" w:space="0" w:color="auto"/>
                                                <w:right w:val="none" w:sz="0" w:space="0" w:color="auto"/>
                                              </w:divBdr>
                                              <w:divsChild>
                                                <w:div w:id="745029800">
                                                  <w:marLeft w:val="0"/>
                                                  <w:marRight w:val="0"/>
                                                  <w:marTop w:val="0"/>
                                                  <w:marBottom w:val="0"/>
                                                  <w:divBdr>
                                                    <w:top w:val="none" w:sz="0" w:space="0" w:color="auto"/>
                                                    <w:left w:val="none" w:sz="0" w:space="0" w:color="auto"/>
                                                    <w:bottom w:val="none" w:sz="0" w:space="0" w:color="auto"/>
                                                    <w:right w:val="none" w:sz="0" w:space="0" w:color="auto"/>
                                                  </w:divBdr>
                                                  <w:divsChild>
                                                    <w:div w:id="142553004">
                                                      <w:marLeft w:val="0"/>
                                                      <w:marRight w:val="150"/>
                                                      <w:marTop w:val="60"/>
                                                      <w:marBottom w:val="0"/>
                                                      <w:divBdr>
                                                        <w:top w:val="none" w:sz="0" w:space="0" w:color="auto"/>
                                                        <w:left w:val="none" w:sz="0" w:space="0" w:color="auto"/>
                                                        <w:bottom w:val="none" w:sz="0" w:space="0" w:color="auto"/>
                                                        <w:right w:val="none" w:sz="0" w:space="0" w:color="auto"/>
                                                      </w:divBdr>
                                                      <w:divsChild>
                                                        <w:div w:id="2103449962">
                                                          <w:marLeft w:val="0"/>
                                                          <w:marRight w:val="0"/>
                                                          <w:marTop w:val="0"/>
                                                          <w:marBottom w:val="0"/>
                                                          <w:divBdr>
                                                            <w:top w:val="none" w:sz="0" w:space="0" w:color="auto"/>
                                                            <w:left w:val="none" w:sz="0" w:space="0" w:color="auto"/>
                                                            <w:bottom w:val="none" w:sz="0" w:space="0" w:color="auto"/>
                                                            <w:right w:val="none" w:sz="0" w:space="0" w:color="auto"/>
                                                          </w:divBdr>
                                                          <w:divsChild>
                                                            <w:div w:id="85347">
                                                              <w:marLeft w:val="0"/>
                                                              <w:marRight w:val="0"/>
                                                              <w:marTop w:val="0"/>
                                                              <w:marBottom w:val="0"/>
                                                              <w:divBdr>
                                                                <w:top w:val="none" w:sz="0" w:space="0" w:color="auto"/>
                                                                <w:left w:val="none" w:sz="0" w:space="0" w:color="auto"/>
                                                                <w:bottom w:val="none" w:sz="0" w:space="0" w:color="auto"/>
                                                                <w:right w:val="none" w:sz="0" w:space="0" w:color="auto"/>
                                                              </w:divBdr>
                                                              <w:divsChild>
                                                                <w:div w:id="256865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606693">
                                                      <w:marLeft w:val="0"/>
                                                      <w:marRight w:val="0"/>
                                                      <w:marTop w:val="0"/>
                                                      <w:marBottom w:val="0"/>
                                                      <w:divBdr>
                                                        <w:top w:val="none" w:sz="0" w:space="0" w:color="auto"/>
                                                        <w:left w:val="none" w:sz="0" w:space="0" w:color="auto"/>
                                                        <w:bottom w:val="none" w:sz="0" w:space="0" w:color="auto"/>
                                                        <w:right w:val="none" w:sz="0" w:space="0" w:color="auto"/>
                                                      </w:divBdr>
                                                      <w:divsChild>
                                                        <w:div w:id="1147164103">
                                                          <w:marLeft w:val="0"/>
                                                          <w:marRight w:val="0"/>
                                                          <w:marTop w:val="0"/>
                                                          <w:marBottom w:val="0"/>
                                                          <w:divBdr>
                                                            <w:top w:val="none" w:sz="0" w:space="0" w:color="auto"/>
                                                            <w:left w:val="none" w:sz="0" w:space="0" w:color="auto"/>
                                                            <w:bottom w:val="none" w:sz="0" w:space="0" w:color="auto"/>
                                                            <w:right w:val="none" w:sz="0" w:space="0" w:color="auto"/>
                                                          </w:divBdr>
                                                          <w:divsChild>
                                                            <w:div w:id="1441144245">
                                                              <w:marLeft w:val="0"/>
                                                              <w:marRight w:val="0"/>
                                                              <w:marTop w:val="0"/>
                                                              <w:marBottom w:val="0"/>
                                                              <w:divBdr>
                                                                <w:top w:val="none" w:sz="0" w:space="0" w:color="auto"/>
                                                                <w:left w:val="none" w:sz="0" w:space="0" w:color="auto"/>
                                                                <w:bottom w:val="none" w:sz="0" w:space="0" w:color="auto"/>
                                                                <w:right w:val="none" w:sz="0" w:space="0" w:color="auto"/>
                                                              </w:divBdr>
                                                              <w:divsChild>
                                                                <w:div w:id="1859347889">
                                                                  <w:marLeft w:val="0"/>
                                                                  <w:marRight w:val="0"/>
                                                                  <w:marTop w:val="0"/>
                                                                  <w:marBottom w:val="75"/>
                                                                  <w:divBdr>
                                                                    <w:top w:val="none" w:sz="0" w:space="0" w:color="auto"/>
                                                                    <w:left w:val="none" w:sz="0" w:space="0" w:color="auto"/>
                                                                    <w:bottom w:val="none" w:sz="0" w:space="0" w:color="auto"/>
                                                                    <w:right w:val="none" w:sz="0" w:space="0" w:color="auto"/>
                                                                  </w:divBdr>
                                                                  <w:divsChild>
                                                                    <w:div w:id="1720400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065224">
                                                          <w:marLeft w:val="0"/>
                                                          <w:marRight w:val="0"/>
                                                          <w:marTop w:val="0"/>
                                                          <w:marBottom w:val="0"/>
                                                          <w:divBdr>
                                                            <w:top w:val="none" w:sz="0" w:space="0" w:color="auto"/>
                                                            <w:left w:val="none" w:sz="0" w:space="0" w:color="auto"/>
                                                            <w:bottom w:val="none" w:sz="0" w:space="0" w:color="auto"/>
                                                            <w:right w:val="none" w:sz="0" w:space="0" w:color="auto"/>
                                                          </w:divBdr>
                                                          <w:divsChild>
                                                            <w:div w:id="147818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6044366">
                                              <w:marLeft w:val="0"/>
                                              <w:marRight w:val="0"/>
                                              <w:marTop w:val="0"/>
                                              <w:marBottom w:val="0"/>
                                              <w:divBdr>
                                                <w:top w:val="none" w:sz="0" w:space="0" w:color="auto"/>
                                                <w:left w:val="none" w:sz="0" w:space="0" w:color="auto"/>
                                                <w:bottom w:val="none" w:sz="0" w:space="0" w:color="auto"/>
                                                <w:right w:val="none" w:sz="0" w:space="0" w:color="auto"/>
                                              </w:divBdr>
                                            </w:div>
                                          </w:divsChild>
                                        </w:div>
                                        <w:div w:id="1601915957">
                                          <w:marLeft w:val="0"/>
                                          <w:marRight w:val="0"/>
                                          <w:marTop w:val="225"/>
                                          <w:marBottom w:val="0"/>
                                          <w:divBdr>
                                            <w:top w:val="none" w:sz="0" w:space="0" w:color="auto"/>
                                            <w:left w:val="none" w:sz="0" w:space="0" w:color="auto"/>
                                            <w:bottom w:val="none" w:sz="0" w:space="0" w:color="auto"/>
                                            <w:right w:val="none" w:sz="0" w:space="0" w:color="auto"/>
                                          </w:divBdr>
                                          <w:divsChild>
                                            <w:div w:id="1451784156">
                                              <w:marLeft w:val="0"/>
                                              <w:marRight w:val="0"/>
                                              <w:marTop w:val="0"/>
                                              <w:marBottom w:val="0"/>
                                              <w:divBdr>
                                                <w:top w:val="none" w:sz="0" w:space="0" w:color="auto"/>
                                                <w:left w:val="none" w:sz="0" w:space="0" w:color="auto"/>
                                                <w:bottom w:val="none" w:sz="0" w:space="0" w:color="auto"/>
                                                <w:right w:val="none" w:sz="0" w:space="0" w:color="auto"/>
                                              </w:divBdr>
                                              <w:divsChild>
                                                <w:div w:id="773794374">
                                                  <w:marLeft w:val="0"/>
                                                  <w:marRight w:val="0"/>
                                                  <w:marTop w:val="0"/>
                                                  <w:marBottom w:val="0"/>
                                                  <w:divBdr>
                                                    <w:top w:val="none" w:sz="0" w:space="0" w:color="auto"/>
                                                    <w:left w:val="none" w:sz="0" w:space="0" w:color="auto"/>
                                                    <w:bottom w:val="none" w:sz="0" w:space="0" w:color="auto"/>
                                                    <w:right w:val="none" w:sz="0" w:space="0" w:color="auto"/>
                                                  </w:divBdr>
                                                  <w:divsChild>
                                                    <w:div w:id="574978434">
                                                      <w:marLeft w:val="0"/>
                                                      <w:marRight w:val="0"/>
                                                      <w:marTop w:val="0"/>
                                                      <w:marBottom w:val="0"/>
                                                      <w:divBdr>
                                                        <w:top w:val="none" w:sz="0" w:space="0" w:color="auto"/>
                                                        <w:left w:val="none" w:sz="0" w:space="0" w:color="auto"/>
                                                        <w:bottom w:val="none" w:sz="0" w:space="0" w:color="auto"/>
                                                        <w:right w:val="none" w:sz="0" w:space="0" w:color="auto"/>
                                                      </w:divBdr>
                                                      <w:divsChild>
                                                        <w:div w:id="243876776">
                                                          <w:marLeft w:val="0"/>
                                                          <w:marRight w:val="0"/>
                                                          <w:marTop w:val="0"/>
                                                          <w:marBottom w:val="0"/>
                                                          <w:divBdr>
                                                            <w:top w:val="none" w:sz="0" w:space="0" w:color="auto"/>
                                                            <w:left w:val="none" w:sz="0" w:space="0" w:color="auto"/>
                                                            <w:bottom w:val="none" w:sz="0" w:space="0" w:color="auto"/>
                                                            <w:right w:val="none" w:sz="0" w:space="0" w:color="auto"/>
                                                          </w:divBdr>
                                                          <w:divsChild>
                                                            <w:div w:id="2110738341">
                                                              <w:marLeft w:val="0"/>
                                                              <w:marRight w:val="0"/>
                                                              <w:marTop w:val="0"/>
                                                              <w:marBottom w:val="0"/>
                                                              <w:divBdr>
                                                                <w:top w:val="none" w:sz="0" w:space="0" w:color="auto"/>
                                                                <w:left w:val="none" w:sz="0" w:space="0" w:color="auto"/>
                                                                <w:bottom w:val="none" w:sz="0" w:space="0" w:color="auto"/>
                                                                <w:right w:val="none" w:sz="0" w:space="0" w:color="auto"/>
                                                              </w:divBdr>
                                                              <w:divsChild>
                                                                <w:div w:id="202251489">
                                                                  <w:marLeft w:val="0"/>
                                                                  <w:marRight w:val="0"/>
                                                                  <w:marTop w:val="0"/>
                                                                  <w:marBottom w:val="0"/>
                                                                  <w:divBdr>
                                                                    <w:top w:val="none" w:sz="0" w:space="0" w:color="auto"/>
                                                                    <w:left w:val="none" w:sz="0" w:space="0" w:color="auto"/>
                                                                    <w:bottom w:val="none" w:sz="0" w:space="0" w:color="auto"/>
                                                                    <w:right w:val="none" w:sz="0" w:space="0" w:color="auto"/>
                                                                  </w:divBdr>
                                                                  <w:divsChild>
                                                                    <w:div w:id="188227690">
                                                                      <w:marLeft w:val="0"/>
                                                                      <w:marRight w:val="0"/>
                                                                      <w:marTop w:val="0"/>
                                                                      <w:marBottom w:val="0"/>
                                                                      <w:divBdr>
                                                                        <w:top w:val="none" w:sz="0" w:space="0" w:color="auto"/>
                                                                        <w:left w:val="none" w:sz="0" w:space="0" w:color="auto"/>
                                                                        <w:bottom w:val="none" w:sz="0" w:space="0" w:color="auto"/>
                                                                        <w:right w:val="none" w:sz="0" w:space="0" w:color="auto"/>
                                                                      </w:divBdr>
                                                                      <w:divsChild>
                                                                        <w:div w:id="4867067">
                                                                          <w:marLeft w:val="0"/>
                                                                          <w:marRight w:val="0"/>
                                                                          <w:marTop w:val="0"/>
                                                                          <w:marBottom w:val="0"/>
                                                                          <w:divBdr>
                                                                            <w:top w:val="none" w:sz="0" w:space="0" w:color="auto"/>
                                                                            <w:left w:val="none" w:sz="0" w:space="0" w:color="auto"/>
                                                                            <w:bottom w:val="none" w:sz="0" w:space="0" w:color="auto"/>
                                                                            <w:right w:val="none" w:sz="0" w:space="0" w:color="auto"/>
                                                                          </w:divBdr>
                                                                        </w:div>
                                                                        <w:div w:id="330378761">
                                                                          <w:marLeft w:val="0"/>
                                                                          <w:marRight w:val="0"/>
                                                                          <w:marTop w:val="0"/>
                                                                          <w:marBottom w:val="0"/>
                                                                          <w:divBdr>
                                                                            <w:top w:val="none" w:sz="0" w:space="0" w:color="auto"/>
                                                                            <w:left w:val="none" w:sz="0" w:space="0" w:color="auto"/>
                                                                            <w:bottom w:val="none" w:sz="0" w:space="0" w:color="auto"/>
                                                                            <w:right w:val="none" w:sz="0" w:space="0" w:color="auto"/>
                                                                          </w:divBdr>
                                                                          <w:divsChild>
                                                                            <w:div w:id="1923758408">
                                                                              <w:marLeft w:val="0"/>
                                                                              <w:marRight w:val="0"/>
                                                                              <w:marTop w:val="0"/>
                                                                              <w:marBottom w:val="0"/>
                                                                              <w:divBdr>
                                                                                <w:top w:val="none" w:sz="0" w:space="0" w:color="auto"/>
                                                                                <w:left w:val="none" w:sz="0" w:space="0" w:color="auto"/>
                                                                                <w:bottom w:val="none" w:sz="0" w:space="0" w:color="auto"/>
                                                                                <w:right w:val="none" w:sz="0" w:space="0" w:color="auto"/>
                                                                              </w:divBdr>
                                                                            </w:div>
                                                                          </w:divsChild>
                                                                        </w:div>
                                                                        <w:div w:id="456335872">
                                                                          <w:marLeft w:val="0"/>
                                                                          <w:marRight w:val="0"/>
                                                                          <w:marTop w:val="0"/>
                                                                          <w:marBottom w:val="0"/>
                                                                          <w:divBdr>
                                                                            <w:top w:val="none" w:sz="0" w:space="0" w:color="auto"/>
                                                                            <w:left w:val="none" w:sz="0" w:space="0" w:color="auto"/>
                                                                            <w:bottom w:val="none" w:sz="0" w:space="0" w:color="auto"/>
                                                                            <w:right w:val="none" w:sz="0" w:space="0" w:color="auto"/>
                                                                          </w:divBdr>
                                                                          <w:divsChild>
                                                                            <w:div w:id="476186341">
                                                                              <w:marLeft w:val="0"/>
                                                                              <w:marRight w:val="0"/>
                                                                              <w:marTop w:val="0"/>
                                                                              <w:marBottom w:val="0"/>
                                                                              <w:divBdr>
                                                                                <w:top w:val="none" w:sz="0" w:space="0" w:color="auto"/>
                                                                                <w:left w:val="none" w:sz="0" w:space="0" w:color="auto"/>
                                                                                <w:bottom w:val="none" w:sz="0" w:space="0" w:color="auto"/>
                                                                                <w:right w:val="none" w:sz="0" w:space="0" w:color="auto"/>
                                                                              </w:divBdr>
                                                                            </w:div>
                                                                          </w:divsChild>
                                                                        </w:div>
                                                                        <w:div w:id="1102844793">
                                                                          <w:marLeft w:val="0"/>
                                                                          <w:marRight w:val="0"/>
                                                                          <w:marTop w:val="0"/>
                                                                          <w:marBottom w:val="0"/>
                                                                          <w:divBdr>
                                                                            <w:top w:val="none" w:sz="0" w:space="0" w:color="auto"/>
                                                                            <w:left w:val="none" w:sz="0" w:space="0" w:color="auto"/>
                                                                            <w:bottom w:val="none" w:sz="0" w:space="0" w:color="auto"/>
                                                                            <w:right w:val="none" w:sz="0" w:space="0" w:color="auto"/>
                                                                          </w:divBdr>
                                                                          <w:divsChild>
                                                                            <w:div w:id="507063571">
                                                                              <w:marLeft w:val="0"/>
                                                                              <w:marRight w:val="0"/>
                                                                              <w:marTop w:val="0"/>
                                                                              <w:marBottom w:val="0"/>
                                                                              <w:divBdr>
                                                                                <w:top w:val="none" w:sz="0" w:space="0" w:color="auto"/>
                                                                                <w:left w:val="none" w:sz="0" w:space="0" w:color="auto"/>
                                                                                <w:bottom w:val="none" w:sz="0" w:space="0" w:color="auto"/>
                                                                                <w:right w:val="none" w:sz="0" w:space="0" w:color="auto"/>
                                                                              </w:divBdr>
                                                                            </w:div>
                                                                          </w:divsChild>
                                                                        </w:div>
                                                                        <w:div w:id="1130636123">
                                                                          <w:marLeft w:val="0"/>
                                                                          <w:marRight w:val="0"/>
                                                                          <w:marTop w:val="0"/>
                                                                          <w:marBottom w:val="0"/>
                                                                          <w:divBdr>
                                                                            <w:top w:val="none" w:sz="0" w:space="0" w:color="auto"/>
                                                                            <w:left w:val="none" w:sz="0" w:space="0" w:color="auto"/>
                                                                            <w:bottom w:val="none" w:sz="0" w:space="0" w:color="auto"/>
                                                                            <w:right w:val="none" w:sz="0" w:space="0" w:color="auto"/>
                                                                          </w:divBdr>
                                                                          <w:divsChild>
                                                                            <w:div w:id="776758217">
                                                                              <w:marLeft w:val="0"/>
                                                                              <w:marRight w:val="0"/>
                                                                              <w:marTop w:val="0"/>
                                                                              <w:marBottom w:val="0"/>
                                                                              <w:divBdr>
                                                                                <w:top w:val="none" w:sz="0" w:space="0" w:color="auto"/>
                                                                                <w:left w:val="none" w:sz="0" w:space="0" w:color="auto"/>
                                                                                <w:bottom w:val="none" w:sz="0" w:space="0" w:color="auto"/>
                                                                                <w:right w:val="none" w:sz="0" w:space="0" w:color="auto"/>
                                                                              </w:divBdr>
                                                                            </w:div>
                                                                          </w:divsChild>
                                                                        </w:div>
                                                                        <w:div w:id="1447505810">
                                                                          <w:marLeft w:val="0"/>
                                                                          <w:marRight w:val="0"/>
                                                                          <w:marTop w:val="0"/>
                                                                          <w:marBottom w:val="0"/>
                                                                          <w:divBdr>
                                                                            <w:top w:val="none" w:sz="0" w:space="0" w:color="auto"/>
                                                                            <w:left w:val="none" w:sz="0" w:space="0" w:color="auto"/>
                                                                            <w:bottom w:val="none" w:sz="0" w:space="0" w:color="auto"/>
                                                                            <w:right w:val="none" w:sz="0" w:space="0" w:color="auto"/>
                                                                          </w:divBdr>
                                                                          <w:divsChild>
                                                                            <w:div w:id="1719352803">
                                                                              <w:marLeft w:val="0"/>
                                                                              <w:marRight w:val="0"/>
                                                                              <w:marTop w:val="0"/>
                                                                              <w:marBottom w:val="0"/>
                                                                              <w:divBdr>
                                                                                <w:top w:val="none" w:sz="0" w:space="0" w:color="auto"/>
                                                                                <w:left w:val="none" w:sz="0" w:space="0" w:color="auto"/>
                                                                                <w:bottom w:val="none" w:sz="0" w:space="0" w:color="auto"/>
                                                                                <w:right w:val="none" w:sz="0" w:space="0" w:color="auto"/>
                                                                              </w:divBdr>
                                                                            </w:div>
                                                                          </w:divsChild>
                                                                        </w:div>
                                                                        <w:div w:id="1492865665">
                                                                          <w:marLeft w:val="0"/>
                                                                          <w:marRight w:val="0"/>
                                                                          <w:marTop w:val="0"/>
                                                                          <w:marBottom w:val="0"/>
                                                                          <w:divBdr>
                                                                            <w:top w:val="none" w:sz="0" w:space="0" w:color="auto"/>
                                                                            <w:left w:val="none" w:sz="0" w:space="0" w:color="auto"/>
                                                                            <w:bottom w:val="none" w:sz="0" w:space="0" w:color="auto"/>
                                                                            <w:right w:val="none" w:sz="0" w:space="0" w:color="auto"/>
                                                                          </w:divBdr>
                                                                          <w:divsChild>
                                                                            <w:div w:id="407580971">
                                                                              <w:marLeft w:val="0"/>
                                                                              <w:marRight w:val="0"/>
                                                                              <w:marTop w:val="0"/>
                                                                              <w:marBottom w:val="0"/>
                                                                              <w:divBdr>
                                                                                <w:top w:val="none" w:sz="0" w:space="0" w:color="auto"/>
                                                                                <w:left w:val="none" w:sz="0" w:space="0" w:color="auto"/>
                                                                                <w:bottom w:val="none" w:sz="0" w:space="0" w:color="auto"/>
                                                                                <w:right w:val="none" w:sz="0" w:space="0" w:color="auto"/>
                                                                              </w:divBdr>
                                                                            </w:div>
                                                                          </w:divsChild>
                                                                        </w:div>
                                                                        <w:div w:id="1742871180">
                                                                          <w:marLeft w:val="0"/>
                                                                          <w:marRight w:val="0"/>
                                                                          <w:marTop w:val="0"/>
                                                                          <w:marBottom w:val="0"/>
                                                                          <w:divBdr>
                                                                            <w:top w:val="none" w:sz="0" w:space="0" w:color="auto"/>
                                                                            <w:left w:val="none" w:sz="0" w:space="0" w:color="auto"/>
                                                                            <w:bottom w:val="none" w:sz="0" w:space="0" w:color="auto"/>
                                                                            <w:right w:val="none" w:sz="0" w:space="0" w:color="auto"/>
                                                                          </w:divBdr>
                                                                          <w:divsChild>
                                                                            <w:div w:id="1725786709">
                                                                              <w:marLeft w:val="0"/>
                                                                              <w:marRight w:val="0"/>
                                                                              <w:marTop w:val="0"/>
                                                                              <w:marBottom w:val="0"/>
                                                                              <w:divBdr>
                                                                                <w:top w:val="none" w:sz="0" w:space="0" w:color="auto"/>
                                                                                <w:left w:val="none" w:sz="0" w:space="0" w:color="auto"/>
                                                                                <w:bottom w:val="none" w:sz="0" w:space="0" w:color="auto"/>
                                                                                <w:right w:val="none" w:sz="0" w:space="0" w:color="auto"/>
                                                                              </w:divBdr>
                                                                            </w:div>
                                                                          </w:divsChild>
                                                                        </w:div>
                                                                        <w:div w:id="2115709480">
                                                                          <w:marLeft w:val="0"/>
                                                                          <w:marRight w:val="0"/>
                                                                          <w:marTop w:val="0"/>
                                                                          <w:marBottom w:val="0"/>
                                                                          <w:divBdr>
                                                                            <w:top w:val="none" w:sz="0" w:space="0" w:color="auto"/>
                                                                            <w:left w:val="none" w:sz="0" w:space="0" w:color="auto"/>
                                                                            <w:bottom w:val="none" w:sz="0" w:space="0" w:color="auto"/>
                                                                            <w:right w:val="none" w:sz="0" w:space="0" w:color="auto"/>
                                                                          </w:divBdr>
                                                                          <w:divsChild>
                                                                            <w:div w:id="631251917">
                                                                              <w:marLeft w:val="0"/>
                                                                              <w:marRight w:val="0"/>
                                                                              <w:marTop w:val="0"/>
                                                                              <w:marBottom w:val="0"/>
                                                                              <w:divBdr>
                                                                                <w:top w:val="none" w:sz="0" w:space="0" w:color="auto"/>
                                                                                <w:left w:val="none" w:sz="0" w:space="0" w:color="auto"/>
                                                                                <w:bottom w:val="none" w:sz="0" w:space="0" w:color="auto"/>
                                                                                <w:right w:val="none" w:sz="0" w:space="0" w:color="auto"/>
                                                                              </w:divBdr>
                                                                            </w:div>
                                                                          </w:divsChild>
                                                                        </w:div>
                                                                        <w:div w:id="2119446832">
                                                                          <w:marLeft w:val="0"/>
                                                                          <w:marRight w:val="0"/>
                                                                          <w:marTop w:val="0"/>
                                                                          <w:marBottom w:val="0"/>
                                                                          <w:divBdr>
                                                                            <w:top w:val="none" w:sz="0" w:space="0" w:color="auto"/>
                                                                            <w:left w:val="none" w:sz="0" w:space="0" w:color="auto"/>
                                                                            <w:bottom w:val="none" w:sz="0" w:space="0" w:color="auto"/>
                                                                            <w:right w:val="none" w:sz="0" w:space="0" w:color="auto"/>
                                                                          </w:divBdr>
                                                                          <w:divsChild>
                                                                            <w:div w:id="2061586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071933">
                                                                      <w:marLeft w:val="0"/>
                                                                      <w:marRight w:val="0"/>
                                                                      <w:marTop w:val="0"/>
                                                                      <w:marBottom w:val="0"/>
                                                                      <w:divBdr>
                                                                        <w:top w:val="none" w:sz="0" w:space="0" w:color="auto"/>
                                                                        <w:left w:val="none" w:sz="0" w:space="0" w:color="auto"/>
                                                                        <w:bottom w:val="none" w:sz="0" w:space="0" w:color="auto"/>
                                                                        <w:right w:val="none" w:sz="0" w:space="0" w:color="auto"/>
                                                                      </w:divBdr>
                                                                    </w:div>
                                                                    <w:div w:id="950891791">
                                                                      <w:marLeft w:val="0"/>
                                                                      <w:marRight w:val="0"/>
                                                                      <w:marTop w:val="0"/>
                                                                      <w:marBottom w:val="0"/>
                                                                      <w:divBdr>
                                                                        <w:top w:val="none" w:sz="0" w:space="0" w:color="auto"/>
                                                                        <w:left w:val="none" w:sz="0" w:space="0" w:color="auto"/>
                                                                        <w:bottom w:val="none" w:sz="0" w:space="0" w:color="auto"/>
                                                                        <w:right w:val="none" w:sz="0" w:space="0" w:color="auto"/>
                                                                      </w:divBdr>
                                                                    </w:div>
                                                                    <w:div w:id="1388534915">
                                                                      <w:marLeft w:val="0"/>
                                                                      <w:marRight w:val="0"/>
                                                                      <w:marTop w:val="0"/>
                                                                      <w:marBottom w:val="0"/>
                                                                      <w:divBdr>
                                                                        <w:top w:val="none" w:sz="0" w:space="0" w:color="auto"/>
                                                                        <w:left w:val="none" w:sz="0" w:space="0" w:color="auto"/>
                                                                        <w:bottom w:val="none" w:sz="0" w:space="0" w:color="auto"/>
                                                                        <w:right w:val="none" w:sz="0" w:space="0" w:color="auto"/>
                                                                      </w:divBdr>
                                                                    </w:div>
                                                                    <w:div w:id="1484465273">
                                                                      <w:marLeft w:val="0"/>
                                                                      <w:marRight w:val="0"/>
                                                                      <w:marTop w:val="0"/>
                                                                      <w:marBottom w:val="0"/>
                                                                      <w:divBdr>
                                                                        <w:top w:val="none" w:sz="0" w:space="0" w:color="auto"/>
                                                                        <w:left w:val="none" w:sz="0" w:space="0" w:color="auto"/>
                                                                        <w:bottom w:val="none" w:sz="0" w:space="0" w:color="auto"/>
                                                                        <w:right w:val="none" w:sz="0" w:space="0" w:color="auto"/>
                                                                      </w:divBdr>
                                                                    </w:div>
                                                                    <w:div w:id="1602570457">
                                                                      <w:marLeft w:val="0"/>
                                                                      <w:marRight w:val="0"/>
                                                                      <w:marTop w:val="0"/>
                                                                      <w:marBottom w:val="0"/>
                                                                      <w:divBdr>
                                                                        <w:top w:val="none" w:sz="0" w:space="0" w:color="auto"/>
                                                                        <w:left w:val="none" w:sz="0" w:space="0" w:color="auto"/>
                                                                        <w:bottom w:val="none" w:sz="0" w:space="0" w:color="auto"/>
                                                                        <w:right w:val="none" w:sz="0" w:space="0" w:color="auto"/>
                                                                      </w:divBdr>
                                                                      <w:divsChild>
                                                                        <w:div w:id="1265843700">
                                                                          <w:marLeft w:val="0"/>
                                                                          <w:marRight w:val="0"/>
                                                                          <w:marTop w:val="0"/>
                                                                          <w:marBottom w:val="0"/>
                                                                          <w:divBdr>
                                                                            <w:top w:val="single" w:sz="8" w:space="3" w:color="E1E1E1"/>
                                                                            <w:left w:val="none" w:sz="0" w:space="0" w:color="auto"/>
                                                                            <w:bottom w:val="none" w:sz="0" w:space="0" w:color="auto"/>
                                                                            <w:right w:val="none" w:sz="0" w:space="0" w:color="auto"/>
                                                                          </w:divBdr>
                                                                          <w:divsChild>
                                                                            <w:div w:id="825125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53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7830777">
                                              <w:marLeft w:val="0"/>
                                              <w:marRight w:val="0"/>
                                              <w:marTop w:val="0"/>
                                              <w:marBottom w:val="90"/>
                                              <w:divBdr>
                                                <w:top w:val="none" w:sz="0" w:space="0" w:color="auto"/>
                                                <w:left w:val="none" w:sz="0" w:space="0" w:color="auto"/>
                                                <w:bottom w:val="none" w:sz="0" w:space="0" w:color="auto"/>
                                                <w:right w:val="none" w:sz="0" w:space="0" w:color="auto"/>
                                              </w:divBdr>
                                              <w:divsChild>
                                                <w:div w:id="122818734">
                                                  <w:marLeft w:val="0"/>
                                                  <w:marRight w:val="0"/>
                                                  <w:marTop w:val="0"/>
                                                  <w:marBottom w:val="0"/>
                                                  <w:divBdr>
                                                    <w:top w:val="none" w:sz="0" w:space="0" w:color="auto"/>
                                                    <w:left w:val="none" w:sz="0" w:space="0" w:color="auto"/>
                                                    <w:bottom w:val="none" w:sz="0" w:space="0" w:color="auto"/>
                                                    <w:right w:val="none" w:sz="0" w:space="0" w:color="auto"/>
                                                  </w:divBdr>
                                                  <w:divsChild>
                                                    <w:div w:id="1860898570">
                                                      <w:marLeft w:val="0"/>
                                                      <w:marRight w:val="0"/>
                                                      <w:marTop w:val="0"/>
                                                      <w:marBottom w:val="0"/>
                                                      <w:divBdr>
                                                        <w:top w:val="none" w:sz="0" w:space="0" w:color="auto"/>
                                                        <w:left w:val="none" w:sz="0" w:space="0" w:color="auto"/>
                                                        <w:bottom w:val="none" w:sz="0" w:space="0" w:color="auto"/>
                                                        <w:right w:val="none" w:sz="0" w:space="0" w:color="auto"/>
                                                      </w:divBdr>
                                                      <w:divsChild>
                                                        <w:div w:id="532890925">
                                                          <w:marLeft w:val="0"/>
                                                          <w:marRight w:val="0"/>
                                                          <w:marTop w:val="300"/>
                                                          <w:marBottom w:val="0"/>
                                                          <w:divBdr>
                                                            <w:top w:val="none" w:sz="0" w:space="0" w:color="auto"/>
                                                            <w:left w:val="none" w:sz="0" w:space="0" w:color="auto"/>
                                                            <w:bottom w:val="none" w:sz="0" w:space="0" w:color="auto"/>
                                                            <w:right w:val="none" w:sz="0" w:space="0" w:color="auto"/>
                                                          </w:divBdr>
                                                          <w:divsChild>
                                                            <w:div w:id="1729650352">
                                                              <w:marLeft w:val="0"/>
                                                              <w:marRight w:val="0"/>
                                                              <w:marTop w:val="0"/>
                                                              <w:marBottom w:val="0"/>
                                                              <w:divBdr>
                                                                <w:top w:val="none" w:sz="0" w:space="0" w:color="auto"/>
                                                                <w:left w:val="none" w:sz="0" w:space="0" w:color="auto"/>
                                                                <w:bottom w:val="none" w:sz="0" w:space="0" w:color="auto"/>
                                                                <w:right w:val="none" w:sz="0" w:space="0" w:color="auto"/>
                                                              </w:divBdr>
                                                              <w:divsChild>
                                                                <w:div w:id="1683438605">
                                                                  <w:marLeft w:val="0"/>
                                                                  <w:marRight w:val="0"/>
                                                                  <w:marTop w:val="0"/>
                                                                  <w:marBottom w:val="0"/>
                                                                  <w:divBdr>
                                                                    <w:top w:val="none" w:sz="0" w:space="0" w:color="auto"/>
                                                                    <w:left w:val="none" w:sz="0" w:space="0" w:color="auto"/>
                                                                    <w:bottom w:val="none" w:sz="0" w:space="0" w:color="auto"/>
                                                                    <w:right w:val="none" w:sz="0" w:space="0" w:color="auto"/>
                                                                  </w:divBdr>
                                                                  <w:divsChild>
                                                                    <w:div w:id="6518051">
                                                                      <w:marLeft w:val="0"/>
                                                                      <w:marRight w:val="0"/>
                                                                      <w:marTop w:val="0"/>
                                                                      <w:marBottom w:val="0"/>
                                                                      <w:divBdr>
                                                                        <w:top w:val="none" w:sz="0" w:space="0" w:color="auto"/>
                                                                        <w:left w:val="none" w:sz="0" w:space="0" w:color="auto"/>
                                                                        <w:bottom w:val="none" w:sz="0" w:space="0" w:color="auto"/>
                                                                        <w:right w:val="none" w:sz="0" w:space="0" w:color="auto"/>
                                                                      </w:divBdr>
                                                                      <w:divsChild>
                                                                        <w:div w:id="675425366">
                                                                          <w:marLeft w:val="0"/>
                                                                          <w:marRight w:val="0"/>
                                                                          <w:marTop w:val="0"/>
                                                                          <w:marBottom w:val="0"/>
                                                                          <w:divBdr>
                                                                            <w:top w:val="none" w:sz="0" w:space="0" w:color="auto"/>
                                                                            <w:left w:val="none" w:sz="0" w:space="0" w:color="auto"/>
                                                                            <w:bottom w:val="none" w:sz="0" w:space="0" w:color="auto"/>
                                                                            <w:right w:val="none" w:sz="0" w:space="0" w:color="auto"/>
                                                                          </w:divBdr>
                                                                          <w:divsChild>
                                                                            <w:div w:id="1521041250">
                                                                              <w:marLeft w:val="180"/>
                                                                              <w:marRight w:val="0"/>
                                                                              <w:marTop w:val="0"/>
                                                                              <w:marBottom w:val="0"/>
                                                                              <w:divBdr>
                                                                                <w:top w:val="none" w:sz="0" w:space="0" w:color="auto"/>
                                                                                <w:left w:val="none" w:sz="0" w:space="0" w:color="auto"/>
                                                                                <w:bottom w:val="none" w:sz="0" w:space="0" w:color="auto"/>
                                                                                <w:right w:val="none" w:sz="0" w:space="0" w:color="auto"/>
                                                                              </w:divBdr>
                                                                              <w:divsChild>
                                                                                <w:div w:id="53357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3341084">
                                                      <w:marLeft w:val="0"/>
                                                      <w:marRight w:val="0"/>
                                                      <w:marTop w:val="0"/>
                                                      <w:marBottom w:val="0"/>
                                                      <w:divBdr>
                                                        <w:top w:val="none" w:sz="0" w:space="0" w:color="auto"/>
                                                        <w:left w:val="none" w:sz="0" w:space="0" w:color="auto"/>
                                                        <w:bottom w:val="none" w:sz="0" w:space="0" w:color="auto"/>
                                                        <w:right w:val="none" w:sz="0" w:space="0" w:color="auto"/>
                                                      </w:divBdr>
                                                      <w:divsChild>
                                                        <w:div w:id="326252651">
                                                          <w:marLeft w:val="0"/>
                                                          <w:marRight w:val="0"/>
                                                          <w:marTop w:val="0"/>
                                                          <w:marBottom w:val="0"/>
                                                          <w:divBdr>
                                                            <w:top w:val="none" w:sz="0" w:space="0" w:color="auto"/>
                                                            <w:left w:val="none" w:sz="0" w:space="0" w:color="auto"/>
                                                            <w:bottom w:val="none" w:sz="0" w:space="0" w:color="auto"/>
                                                            <w:right w:val="none" w:sz="0" w:space="0" w:color="auto"/>
                                                          </w:divBdr>
                                                          <w:divsChild>
                                                            <w:div w:id="1002011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88124418">
      <w:bodyDiv w:val="1"/>
      <w:marLeft w:val="0"/>
      <w:marRight w:val="0"/>
      <w:marTop w:val="0"/>
      <w:marBottom w:val="0"/>
      <w:divBdr>
        <w:top w:val="none" w:sz="0" w:space="0" w:color="auto"/>
        <w:left w:val="none" w:sz="0" w:space="0" w:color="auto"/>
        <w:bottom w:val="none" w:sz="0" w:space="0" w:color="auto"/>
        <w:right w:val="none" w:sz="0" w:space="0" w:color="auto"/>
      </w:divBdr>
    </w:div>
    <w:div w:id="414134966">
      <w:bodyDiv w:val="1"/>
      <w:marLeft w:val="0"/>
      <w:marRight w:val="0"/>
      <w:marTop w:val="0"/>
      <w:marBottom w:val="0"/>
      <w:divBdr>
        <w:top w:val="none" w:sz="0" w:space="0" w:color="auto"/>
        <w:left w:val="none" w:sz="0" w:space="0" w:color="auto"/>
        <w:bottom w:val="none" w:sz="0" w:space="0" w:color="auto"/>
        <w:right w:val="none" w:sz="0" w:space="0" w:color="auto"/>
      </w:divBdr>
      <w:divsChild>
        <w:div w:id="85080726">
          <w:marLeft w:val="0"/>
          <w:marRight w:val="0"/>
          <w:marTop w:val="0"/>
          <w:marBottom w:val="0"/>
          <w:divBdr>
            <w:top w:val="none" w:sz="0" w:space="0" w:color="auto"/>
            <w:left w:val="none" w:sz="0" w:space="0" w:color="auto"/>
            <w:bottom w:val="none" w:sz="0" w:space="0" w:color="auto"/>
            <w:right w:val="none" w:sz="0" w:space="0" w:color="auto"/>
          </w:divBdr>
          <w:divsChild>
            <w:div w:id="1989935234">
              <w:marLeft w:val="0"/>
              <w:marRight w:val="0"/>
              <w:marTop w:val="0"/>
              <w:marBottom w:val="0"/>
              <w:divBdr>
                <w:top w:val="none" w:sz="0" w:space="0" w:color="auto"/>
                <w:left w:val="none" w:sz="0" w:space="0" w:color="auto"/>
                <w:bottom w:val="none" w:sz="0" w:space="0" w:color="auto"/>
                <w:right w:val="none" w:sz="0" w:space="0" w:color="auto"/>
              </w:divBdr>
              <w:divsChild>
                <w:div w:id="116721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5614098">
      <w:bodyDiv w:val="1"/>
      <w:marLeft w:val="0"/>
      <w:marRight w:val="0"/>
      <w:marTop w:val="0"/>
      <w:marBottom w:val="0"/>
      <w:divBdr>
        <w:top w:val="none" w:sz="0" w:space="0" w:color="auto"/>
        <w:left w:val="none" w:sz="0" w:space="0" w:color="auto"/>
        <w:bottom w:val="none" w:sz="0" w:space="0" w:color="auto"/>
        <w:right w:val="none" w:sz="0" w:space="0" w:color="auto"/>
      </w:divBdr>
    </w:div>
    <w:div w:id="528035710">
      <w:bodyDiv w:val="1"/>
      <w:marLeft w:val="0"/>
      <w:marRight w:val="0"/>
      <w:marTop w:val="0"/>
      <w:marBottom w:val="0"/>
      <w:divBdr>
        <w:top w:val="none" w:sz="0" w:space="0" w:color="auto"/>
        <w:left w:val="none" w:sz="0" w:space="0" w:color="auto"/>
        <w:bottom w:val="none" w:sz="0" w:space="0" w:color="auto"/>
        <w:right w:val="none" w:sz="0" w:space="0" w:color="auto"/>
      </w:divBdr>
    </w:div>
    <w:div w:id="535192955">
      <w:bodyDiv w:val="1"/>
      <w:marLeft w:val="0"/>
      <w:marRight w:val="0"/>
      <w:marTop w:val="0"/>
      <w:marBottom w:val="0"/>
      <w:divBdr>
        <w:top w:val="none" w:sz="0" w:space="0" w:color="auto"/>
        <w:left w:val="none" w:sz="0" w:space="0" w:color="auto"/>
        <w:bottom w:val="none" w:sz="0" w:space="0" w:color="auto"/>
        <w:right w:val="none" w:sz="0" w:space="0" w:color="auto"/>
      </w:divBdr>
    </w:div>
    <w:div w:id="565529445">
      <w:bodyDiv w:val="1"/>
      <w:marLeft w:val="0"/>
      <w:marRight w:val="0"/>
      <w:marTop w:val="0"/>
      <w:marBottom w:val="0"/>
      <w:divBdr>
        <w:top w:val="none" w:sz="0" w:space="0" w:color="auto"/>
        <w:left w:val="none" w:sz="0" w:space="0" w:color="auto"/>
        <w:bottom w:val="none" w:sz="0" w:space="0" w:color="auto"/>
        <w:right w:val="none" w:sz="0" w:space="0" w:color="auto"/>
      </w:divBdr>
    </w:div>
    <w:div w:id="599488292">
      <w:bodyDiv w:val="1"/>
      <w:marLeft w:val="0"/>
      <w:marRight w:val="0"/>
      <w:marTop w:val="0"/>
      <w:marBottom w:val="0"/>
      <w:divBdr>
        <w:top w:val="none" w:sz="0" w:space="0" w:color="auto"/>
        <w:left w:val="none" w:sz="0" w:space="0" w:color="auto"/>
        <w:bottom w:val="none" w:sz="0" w:space="0" w:color="auto"/>
        <w:right w:val="none" w:sz="0" w:space="0" w:color="auto"/>
      </w:divBdr>
    </w:div>
    <w:div w:id="621233957">
      <w:bodyDiv w:val="1"/>
      <w:marLeft w:val="0"/>
      <w:marRight w:val="0"/>
      <w:marTop w:val="0"/>
      <w:marBottom w:val="0"/>
      <w:divBdr>
        <w:top w:val="none" w:sz="0" w:space="0" w:color="auto"/>
        <w:left w:val="none" w:sz="0" w:space="0" w:color="auto"/>
        <w:bottom w:val="none" w:sz="0" w:space="0" w:color="auto"/>
        <w:right w:val="none" w:sz="0" w:space="0" w:color="auto"/>
      </w:divBdr>
    </w:div>
    <w:div w:id="667682397">
      <w:bodyDiv w:val="1"/>
      <w:marLeft w:val="0"/>
      <w:marRight w:val="0"/>
      <w:marTop w:val="0"/>
      <w:marBottom w:val="0"/>
      <w:divBdr>
        <w:top w:val="none" w:sz="0" w:space="0" w:color="auto"/>
        <w:left w:val="none" w:sz="0" w:space="0" w:color="auto"/>
        <w:bottom w:val="none" w:sz="0" w:space="0" w:color="auto"/>
        <w:right w:val="none" w:sz="0" w:space="0" w:color="auto"/>
      </w:divBdr>
    </w:div>
    <w:div w:id="672028145">
      <w:bodyDiv w:val="1"/>
      <w:marLeft w:val="0"/>
      <w:marRight w:val="0"/>
      <w:marTop w:val="0"/>
      <w:marBottom w:val="0"/>
      <w:divBdr>
        <w:top w:val="none" w:sz="0" w:space="0" w:color="auto"/>
        <w:left w:val="none" w:sz="0" w:space="0" w:color="auto"/>
        <w:bottom w:val="none" w:sz="0" w:space="0" w:color="auto"/>
        <w:right w:val="none" w:sz="0" w:space="0" w:color="auto"/>
      </w:divBdr>
    </w:div>
    <w:div w:id="679814523">
      <w:bodyDiv w:val="1"/>
      <w:marLeft w:val="0"/>
      <w:marRight w:val="0"/>
      <w:marTop w:val="0"/>
      <w:marBottom w:val="0"/>
      <w:divBdr>
        <w:top w:val="none" w:sz="0" w:space="0" w:color="auto"/>
        <w:left w:val="none" w:sz="0" w:space="0" w:color="auto"/>
        <w:bottom w:val="none" w:sz="0" w:space="0" w:color="auto"/>
        <w:right w:val="none" w:sz="0" w:space="0" w:color="auto"/>
      </w:divBdr>
    </w:div>
    <w:div w:id="712196296">
      <w:bodyDiv w:val="1"/>
      <w:marLeft w:val="0"/>
      <w:marRight w:val="0"/>
      <w:marTop w:val="0"/>
      <w:marBottom w:val="0"/>
      <w:divBdr>
        <w:top w:val="none" w:sz="0" w:space="0" w:color="auto"/>
        <w:left w:val="none" w:sz="0" w:space="0" w:color="auto"/>
        <w:bottom w:val="none" w:sz="0" w:space="0" w:color="auto"/>
        <w:right w:val="none" w:sz="0" w:space="0" w:color="auto"/>
      </w:divBdr>
    </w:div>
    <w:div w:id="718088097">
      <w:bodyDiv w:val="1"/>
      <w:marLeft w:val="0"/>
      <w:marRight w:val="0"/>
      <w:marTop w:val="0"/>
      <w:marBottom w:val="0"/>
      <w:divBdr>
        <w:top w:val="none" w:sz="0" w:space="0" w:color="auto"/>
        <w:left w:val="none" w:sz="0" w:space="0" w:color="auto"/>
        <w:bottom w:val="none" w:sz="0" w:space="0" w:color="auto"/>
        <w:right w:val="none" w:sz="0" w:space="0" w:color="auto"/>
      </w:divBdr>
      <w:divsChild>
        <w:div w:id="1442530757">
          <w:marLeft w:val="0"/>
          <w:marRight w:val="0"/>
          <w:marTop w:val="0"/>
          <w:marBottom w:val="0"/>
          <w:divBdr>
            <w:top w:val="none" w:sz="0" w:space="0" w:color="auto"/>
            <w:left w:val="none" w:sz="0" w:space="0" w:color="auto"/>
            <w:bottom w:val="none" w:sz="0" w:space="0" w:color="auto"/>
            <w:right w:val="none" w:sz="0" w:space="0" w:color="auto"/>
          </w:divBdr>
          <w:divsChild>
            <w:div w:id="1974208401">
              <w:marLeft w:val="2850"/>
              <w:marRight w:val="0"/>
              <w:marTop w:val="0"/>
              <w:marBottom w:val="0"/>
              <w:divBdr>
                <w:top w:val="none" w:sz="0" w:space="0" w:color="auto"/>
                <w:left w:val="none" w:sz="0" w:space="0" w:color="auto"/>
                <w:bottom w:val="none" w:sz="0" w:space="0" w:color="auto"/>
                <w:right w:val="none" w:sz="0" w:space="0" w:color="auto"/>
              </w:divBdr>
              <w:divsChild>
                <w:div w:id="358554085">
                  <w:marLeft w:val="0"/>
                  <w:marRight w:val="150"/>
                  <w:marTop w:val="300"/>
                  <w:marBottom w:val="300"/>
                  <w:divBdr>
                    <w:top w:val="single" w:sz="12" w:space="0" w:color="006699"/>
                    <w:left w:val="single" w:sz="12" w:space="8" w:color="006699"/>
                    <w:bottom w:val="single" w:sz="12" w:space="8" w:color="006699"/>
                    <w:right w:val="single" w:sz="12" w:space="8" w:color="006699"/>
                  </w:divBdr>
                </w:div>
              </w:divsChild>
            </w:div>
          </w:divsChild>
        </w:div>
      </w:divsChild>
    </w:div>
    <w:div w:id="722798568">
      <w:bodyDiv w:val="1"/>
      <w:marLeft w:val="0"/>
      <w:marRight w:val="0"/>
      <w:marTop w:val="0"/>
      <w:marBottom w:val="0"/>
      <w:divBdr>
        <w:top w:val="none" w:sz="0" w:space="0" w:color="auto"/>
        <w:left w:val="none" w:sz="0" w:space="0" w:color="auto"/>
        <w:bottom w:val="none" w:sz="0" w:space="0" w:color="auto"/>
        <w:right w:val="none" w:sz="0" w:space="0" w:color="auto"/>
      </w:divBdr>
    </w:div>
    <w:div w:id="729382594">
      <w:bodyDiv w:val="1"/>
      <w:marLeft w:val="0"/>
      <w:marRight w:val="0"/>
      <w:marTop w:val="0"/>
      <w:marBottom w:val="0"/>
      <w:divBdr>
        <w:top w:val="none" w:sz="0" w:space="0" w:color="auto"/>
        <w:left w:val="none" w:sz="0" w:space="0" w:color="auto"/>
        <w:bottom w:val="none" w:sz="0" w:space="0" w:color="auto"/>
        <w:right w:val="none" w:sz="0" w:space="0" w:color="auto"/>
      </w:divBdr>
    </w:div>
    <w:div w:id="810516438">
      <w:bodyDiv w:val="1"/>
      <w:marLeft w:val="0"/>
      <w:marRight w:val="0"/>
      <w:marTop w:val="0"/>
      <w:marBottom w:val="0"/>
      <w:divBdr>
        <w:top w:val="none" w:sz="0" w:space="0" w:color="auto"/>
        <w:left w:val="none" w:sz="0" w:space="0" w:color="auto"/>
        <w:bottom w:val="none" w:sz="0" w:space="0" w:color="auto"/>
        <w:right w:val="none" w:sz="0" w:space="0" w:color="auto"/>
      </w:divBdr>
    </w:div>
    <w:div w:id="823593868">
      <w:bodyDiv w:val="1"/>
      <w:marLeft w:val="0"/>
      <w:marRight w:val="0"/>
      <w:marTop w:val="0"/>
      <w:marBottom w:val="0"/>
      <w:divBdr>
        <w:top w:val="none" w:sz="0" w:space="0" w:color="auto"/>
        <w:left w:val="none" w:sz="0" w:space="0" w:color="auto"/>
        <w:bottom w:val="none" w:sz="0" w:space="0" w:color="auto"/>
        <w:right w:val="none" w:sz="0" w:space="0" w:color="auto"/>
      </w:divBdr>
    </w:div>
    <w:div w:id="894004206">
      <w:bodyDiv w:val="1"/>
      <w:marLeft w:val="0"/>
      <w:marRight w:val="0"/>
      <w:marTop w:val="0"/>
      <w:marBottom w:val="0"/>
      <w:divBdr>
        <w:top w:val="none" w:sz="0" w:space="0" w:color="auto"/>
        <w:left w:val="none" w:sz="0" w:space="0" w:color="auto"/>
        <w:bottom w:val="none" w:sz="0" w:space="0" w:color="auto"/>
        <w:right w:val="none" w:sz="0" w:space="0" w:color="auto"/>
      </w:divBdr>
    </w:div>
    <w:div w:id="914125356">
      <w:bodyDiv w:val="1"/>
      <w:marLeft w:val="0"/>
      <w:marRight w:val="0"/>
      <w:marTop w:val="0"/>
      <w:marBottom w:val="0"/>
      <w:divBdr>
        <w:top w:val="none" w:sz="0" w:space="0" w:color="auto"/>
        <w:left w:val="none" w:sz="0" w:space="0" w:color="auto"/>
        <w:bottom w:val="none" w:sz="0" w:space="0" w:color="auto"/>
        <w:right w:val="none" w:sz="0" w:space="0" w:color="auto"/>
      </w:divBdr>
    </w:div>
    <w:div w:id="1039431504">
      <w:bodyDiv w:val="1"/>
      <w:marLeft w:val="0"/>
      <w:marRight w:val="0"/>
      <w:marTop w:val="0"/>
      <w:marBottom w:val="0"/>
      <w:divBdr>
        <w:top w:val="none" w:sz="0" w:space="0" w:color="auto"/>
        <w:left w:val="none" w:sz="0" w:space="0" w:color="auto"/>
        <w:bottom w:val="none" w:sz="0" w:space="0" w:color="auto"/>
        <w:right w:val="none" w:sz="0" w:space="0" w:color="auto"/>
      </w:divBdr>
      <w:divsChild>
        <w:div w:id="1228146470">
          <w:marLeft w:val="0"/>
          <w:marRight w:val="0"/>
          <w:marTop w:val="0"/>
          <w:marBottom w:val="0"/>
          <w:divBdr>
            <w:top w:val="none" w:sz="0" w:space="0" w:color="auto"/>
            <w:left w:val="none" w:sz="0" w:space="0" w:color="auto"/>
            <w:bottom w:val="none" w:sz="0" w:space="0" w:color="auto"/>
            <w:right w:val="none" w:sz="0" w:space="0" w:color="auto"/>
          </w:divBdr>
        </w:div>
      </w:divsChild>
    </w:div>
    <w:div w:id="1049846128">
      <w:bodyDiv w:val="1"/>
      <w:marLeft w:val="0"/>
      <w:marRight w:val="0"/>
      <w:marTop w:val="0"/>
      <w:marBottom w:val="0"/>
      <w:divBdr>
        <w:top w:val="none" w:sz="0" w:space="0" w:color="auto"/>
        <w:left w:val="none" w:sz="0" w:space="0" w:color="auto"/>
        <w:bottom w:val="none" w:sz="0" w:space="0" w:color="auto"/>
        <w:right w:val="none" w:sz="0" w:space="0" w:color="auto"/>
      </w:divBdr>
    </w:div>
    <w:div w:id="1054236630">
      <w:bodyDiv w:val="1"/>
      <w:marLeft w:val="0"/>
      <w:marRight w:val="0"/>
      <w:marTop w:val="0"/>
      <w:marBottom w:val="0"/>
      <w:divBdr>
        <w:top w:val="none" w:sz="0" w:space="0" w:color="auto"/>
        <w:left w:val="none" w:sz="0" w:space="0" w:color="auto"/>
        <w:bottom w:val="none" w:sz="0" w:space="0" w:color="auto"/>
        <w:right w:val="none" w:sz="0" w:space="0" w:color="auto"/>
      </w:divBdr>
    </w:div>
    <w:div w:id="1089236624">
      <w:bodyDiv w:val="1"/>
      <w:marLeft w:val="0"/>
      <w:marRight w:val="0"/>
      <w:marTop w:val="0"/>
      <w:marBottom w:val="0"/>
      <w:divBdr>
        <w:top w:val="none" w:sz="0" w:space="0" w:color="auto"/>
        <w:left w:val="none" w:sz="0" w:space="0" w:color="auto"/>
        <w:bottom w:val="none" w:sz="0" w:space="0" w:color="auto"/>
        <w:right w:val="none" w:sz="0" w:space="0" w:color="auto"/>
      </w:divBdr>
    </w:div>
    <w:div w:id="1094403727">
      <w:bodyDiv w:val="1"/>
      <w:marLeft w:val="0"/>
      <w:marRight w:val="0"/>
      <w:marTop w:val="0"/>
      <w:marBottom w:val="0"/>
      <w:divBdr>
        <w:top w:val="none" w:sz="0" w:space="0" w:color="auto"/>
        <w:left w:val="none" w:sz="0" w:space="0" w:color="auto"/>
        <w:bottom w:val="none" w:sz="0" w:space="0" w:color="auto"/>
        <w:right w:val="none" w:sz="0" w:space="0" w:color="auto"/>
      </w:divBdr>
    </w:div>
    <w:div w:id="1098863855">
      <w:bodyDiv w:val="1"/>
      <w:marLeft w:val="0"/>
      <w:marRight w:val="0"/>
      <w:marTop w:val="0"/>
      <w:marBottom w:val="0"/>
      <w:divBdr>
        <w:top w:val="none" w:sz="0" w:space="0" w:color="auto"/>
        <w:left w:val="none" w:sz="0" w:space="0" w:color="auto"/>
        <w:bottom w:val="none" w:sz="0" w:space="0" w:color="auto"/>
        <w:right w:val="none" w:sz="0" w:space="0" w:color="auto"/>
      </w:divBdr>
    </w:div>
    <w:div w:id="1105199907">
      <w:bodyDiv w:val="1"/>
      <w:marLeft w:val="0"/>
      <w:marRight w:val="0"/>
      <w:marTop w:val="0"/>
      <w:marBottom w:val="0"/>
      <w:divBdr>
        <w:top w:val="none" w:sz="0" w:space="0" w:color="auto"/>
        <w:left w:val="none" w:sz="0" w:space="0" w:color="auto"/>
        <w:bottom w:val="none" w:sz="0" w:space="0" w:color="auto"/>
        <w:right w:val="none" w:sz="0" w:space="0" w:color="auto"/>
      </w:divBdr>
      <w:divsChild>
        <w:div w:id="1382971849">
          <w:marLeft w:val="0"/>
          <w:marRight w:val="0"/>
          <w:marTop w:val="0"/>
          <w:marBottom w:val="0"/>
          <w:divBdr>
            <w:top w:val="none" w:sz="0" w:space="0" w:color="auto"/>
            <w:left w:val="none" w:sz="0" w:space="0" w:color="auto"/>
            <w:bottom w:val="none" w:sz="0" w:space="0" w:color="auto"/>
            <w:right w:val="none" w:sz="0" w:space="0" w:color="auto"/>
          </w:divBdr>
        </w:div>
      </w:divsChild>
    </w:div>
    <w:div w:id="1114255192">
      <w:bodyDiv w:val="1"/>
      <w:marLeft w:val="0"/>
      <w:marRight w:val="0"/>
      <w:marTop w:val="0"/>
      <w:marBottom w:val="0"/>
      <w:divBdr>
        <w:top w:val="none" w:sz="0" w:space="0" w:color="auto"/>
        <w:left w:val="none" w:sz="0" w:space="0" w:color="auto"/>
        <w:bottom w:val="none" w:sz="0" w:space="0" w:color="auto"/>
        <w:right w:val="none" w:sz="0" w:space="0" w:color="auto"/>
      </w:divBdr>
    </w:div>
    <w:div w:id="1117332100">
      <w:bodyDiv w:val="1"/>
      <w:marLeft w:val="0"/>
      <w:marRight w:val="0"/>
      <w:marTop w:val="0"/>
      <w:marBottom w:val="0"/>
      <w:divBdr>
        <w:top w:val="none" w:sz="0" w:space="0" w:color="auto"/>
        <w:left w:val="none" w:sz="0" w:space="0" w:color="auto"/>
        <w:bottom w:val="none" w:sz="0" w:space="0" w:color="auto"/>
        <w:right w:val="none" w:sz="0" w:space="0" w:color="auto"/>
      </w:divBdr>
    </w:div>
    <w:div w:id="1193030412">
      <w:bodyDiv w:val="1"/>
      <w:marLeft w:val="0"/>
      <w:marRight w:val="0"/>
      <w:marTop w:val="0"/>
      <w:marBottom w:val="0"/>
      <w:divBdr>
        <w:top w:val="none" w:sz="0" w:space="0" w:color="auto"/>
        <w:left w:val="none" w:sz="0" w:space="0" w:color="auto"/>
        <w:bottom w:val="none" w:sz="0" w:space="0" w:color="auto"/>
        <w:right w:val="none" w:sz="0" w:space="0" w:color="auto"/>
      </w:divBdr>
    </w:div>
    <w:div w:id="1222785092">
      <w:bodyDiv w:val="1"/>
      <w:marLeft w:val="0"/>
      <w:marRight w:val="0"/>
      <w:marTop w:val="0"/>
      <w:marBottom w:val="0"/>
      <w:divBdr>
        <w:top w:val="none" w:sz="0" w:space="0" w:color="auto"/>
        <w:left w:val="none" w:sz="0" w:space="0" w:color="auto"/>
        <w:bottom w:val="none" w:sz="0" w:space="0" w:color="auto"/>
        <w:right w:val="none" w:sz="0" w:space="0" w:color="auto"/>
      </w:divBdr>
    </w:div>
    <w:div w:id="1223369425">
      <w:bodyDiv w:val="1"/>
      <w:marLeft w:val="0"/>
      <w:marRight w:val="0"/>
      <w:marTop w:val="0"/>
      <w:marBottom w:val="0"/>
      <w:divBdr>
        <w:top w:val="none" w:sz="0" w:space="0" w:color="auto"/>
        <w:left w:val="none" w:sz="0" w:space="0" w:color="auto"/>
        <w:bottom w:val="none" w:sz="0" w:space="0" w:color="auto"/>
        <w:right w:val="none" w:sz="0" w:space="0" w:color="auto"/>
      </w:divBdr>
      <w:divsChild>
        <w:div w:id="225261954">
          <w:marLeft w:val="0"/>
          <w:marRight w:val="0"/>
          <w:marTop w:val="0"/>
          <w:marBottom w:val="0"/>
          <w:divBdr>
            <w:top w:val="none" w:sz="0" w:space="0" w:color="auto"/>
            <w:left w:val="none" w:sz="0" w:space="0" w:color="auto"/>
            <w:bottom w:val="none" w:sz="0" w:space="0" w:color="auto"/>
            <w:right w:val="none" w:sz="0" w:space="0" w:color="auto"/>
          </w:divBdr>
        </w:div>
        <w:div w:id="1869566999">
          <w:marLeft w:val="0"/>
          <w:marRight w:val="0"/>
          <w:marTop w:val="0"/>
          <w:marBottom w:val="0"/>
          <w:divBdr>
            <w:top w:val="none" w:sz="0" w:space="0" w:color="auto"/>
            <w:left w:val="none" w:sz="0" w:space="0" w:color="auto"/>
            <w:bottom w:val="none" w:sz="0" w:space="0" w:color="auto"/>
            <w:right w:val="none" w:sz="0" w:space="0" w:color="auto"/>
          </w:divBdr>
        </w:div>
      </w:divsChild>
    </w:div>
    <w:div w:id="1231233970">
      <w:bodyDiv w:val="1"/>
      <w:marLeft w:val="0"/>
      <w:marRight w:val="0"/>
      <w:marTop w:val="0"/>
      <w:marBottom w:val="0"/>
      <w:divBdr>
        <w:top w:val="none" w:sz="0" w:space="0" w:color="auto"/>
        <w:left w:val="none" w:sz="0" w:space="0" w:color="auto"/>
        <w:bottom w:val="none" w:sz="0" w:space="0" w:color="auto"/>
        <w:right w:val="none" w:sz="0" w:space="0" w:color="auto"/>
      </w:divBdr>
    </w:div>
    <w:div w:id="1272862892">
      <w:bodyDiv w:val="1"/>
      <w:marLeft w:val="0"/>
      <w:marRight w:val="0"/>
      <w:marTop w:val="0"/>
      <w:marBottom w:val="0"/>
      <w:divBdr>
        <w:top w:val="none" w:sz="0" w:space="0" w:color="auto"/>
        <w:left w:val="none" w:sz="0" w:space="0" w:color="auto"/>
        <w:bottom w:val="none" w:sz="0" w:space="0" w:color="auto"/>
        <w:right w:val="none" w:sz="0" w:space="0" w:color="auto"/>
      </w:divBdr>
    </w:div>
    <w:div w:id="1318344230">
      <w:bodyDiv w:val="1"/>
      <w:marLeft w:val="0"/>
      <w:marRight w:val="0"/>
      <w:marTop w:val="0"/>
      <w:marBottom w:val="0"/>
      <w:divBdr>
        <w:top w:val="none" w:sz="0" w:space="0" w:color="auto"/>
        <w:left w:val="none" w:sz="0" w:space="0" w:color="auto"/>
        <w:bottom w:val="none" w:sz="0" w:space="0" w:color="auto"/>
        <w:right w:val="none" w:sz="0" w:space="0" w:color="auto"/>
      </w:divBdr>
    </w:div>
    <w:div w:id="1498155034">
      <w:bodyDiv w:val="1"/>
      <w:marLeft w:val="0"/>
      <w:marRight w:val="0"/>
      <w:marTop w:val="0"/>
      <w:marBottom w:val="0"/>
      <w:divBdr>
        <w:top w:val="none" w:sz="0" w:space="0" w:color="auto"/>
        <w:left w:val="none" w:sz="0" w:space="0" w:color="auto"/>
        <w:bottom w:val="none" w:sz="0" w:space="0" w:color="auto"/>
        <w:right w:val="none" w:sz="0" w:space="0" w:color="auto"/>
      </w:divBdr>
    </w:div>
    <w:div w:id="1520437349">
      <w:bodyDiv w:val="1"/>
      <w:marLeft w:val="0"/>
      <w:marRight w:val="0"/>
      <w:marTop w:val="0"/>
      <w:marBottom w:val="0"/>
      <w:divBdr>
        <w:top w:val="none" w:sz="0" w:space="0" w:color="auto"/>
        <w:left w:val="none" w:sz="0" w:space="0" w:color="auto"/>
        <w:bottom w:val="none" w:sz="0" w:space="0" w:color="auto"/>
        <w:right w:val="none" w:sz="0" w:space="0" w:color="auto"/>
      </w:divBdr>
    </w:div>
    <w:div w:id="1522284050">
      <w:bodyDiv w:val="1"/>
      <w:marLeft w:val="0"/>
      <w:marRight w:val="0"/>
      <w:marTop w:val="0"/>
      <w:marBottom w:val="0"/>
      <w:divBdr>
        <w:top w:val="none" w:sz="0" w:space="0" w:color="auto"/>
        <w:left w:val="none" w:sz="0" w:space="0" w:color="auto"/>
        <w:bottom w:val="none" w:sz="0" w:space="0" w:color="auto"/>
        <w:right w:val="none" w:sz="0" w:space="0" w:color="auto"/>
      </w:divBdr>
    </w:div>
    <w:div w:id="1592548312">
      <w:bodyDiv w:val="1"/>
      <w:marLeft w:val="0"/>
      <w:marRight w:val="0"/>
      <w:marTop w:val="0"/>
      <w:marBottom w:val="0"/>
      <w:divBdr>
        <w:top w:val="none" w:sz="0" w:space="0" w:color="auto"/>
        <w:left w:val="none" w:sz="0" w:space="0" w:color="auto"/>
        <w:bottom w:val="none" w:sz="0" w:space="0" w:color="auto"/>
        <w:right w:val="none" w:sz="0" w:space="0" w:color="auto"/>
      </w:divBdr>
      <w:divsChild>
        <w:div w:id="565838330">
          <w:marLeft w:val="0"/>
          <w:marRight w:val="0"/>
          <w:marTop w:val="0"/>
          <w:marBottom w:val="0"/>
          <w:divBdr>
            <w:top w:val="none" w:sz="0" w:space="0" w:color="auto"/>
            <w:left w:val="none" w:sz="0" w:space="0" w:color="auto"/>
            <w:bottom w:val="none" w:sz="0" w:space="0" w:color="auto"/>
            <w:right w:val="none" w:sz="0" w:space="0" w:color="auto"/>
          </w:divBdr>
        </w:div>
        <w:div w:id="1019888207">
          <w:marLeft w:val="0"/>
          <w:marRight w:val="0"/>
          <w:marTop w:val="0"/>
          <w:marBottom w:val="0"/>
          <w:divBdr>
            <w:top w:val="none" w:sz="0" w:space="0" w:color="auto"/>
            <w:left w:val="none" w:sz="0" w:space="0" w:color="auto"/>
            <w:bottom w:val="none" w:sz="0" w:space="0" w:color="auto"/>
            <w:right w:val="none" w:sz="0" w:space="0" w:color="auto"/>
          </w:divBdr>
        </w:div>
        <w:div w:id="1194227890">
          <w:marLeft w:val="0"/>
          <w:marRight w:val="0"/>
          <w:marTop w:val="0"/>
          <w:marBottom w:val="0"/>
          <w:divBdr>
            <w:top w:val="none" w:sz="0" w:space="0" w:color="auto"/>
            <w:left w:val="none" w:sz="0" w:space="0" w:color="auto"/>
            <w:bottom w:val="none" w:sz="0" w:space="0" w:color="auto"/>
            <w:right w:val="none" w:sz="0" w:space="0" w:color="auto"/>
          </w:divBdr>
        </w:div>
        <w:div w:id="2045445128">
          <w:marLeft w:val="0"/>
          <w:marRight w:val="0"/>
          <w:marTop w:val="0"/>
          <w:marBottom w:val="0"/>
          <w:divBdr>
            <w:top w:val="none" w:sz="0" w:space="0" w:color="auto"/>
            <w:left w:val="none" w:sz="0" w:space="0" w:color="auto"/>
            <w:bottom w:val="none" w:sz="0" w:space="0" w:color="auto"/>
            <w:right w:val="none" w:sz="0" w:space="0" w:color="auto"/>
          </w:divBdr>
        </w:div>
        <w:div w:id="2049521896">
          <w:marLeft w:val="0"/>
          <w:marRight w:val="0"/>
          <w:marTop w:val="0"/>
          <w:marBottom w:val="0"/>
          <w:divBdr>
            <w:top w:val="none" w:sz="0" w:space="0" w:color="auto"/>
            <w:left w:val="none" w:sz="0" w:space="0" w:color="auto"/>
            <w:bottom w:val="none" w:sz="0" w:space="0" w:color="auto"/>
            <w:right w:val="none" w:sz="0" w:space="0" w:color="auto"/>
          </w:divBdr>
        </w:div>
      </w:divsChild>
    </w:div>
    <w:div w:id="1608544598">
      <w:bodyDiv w:val="1"/>
      <w:marLeft w:val="0"/>
      <w:marRight w:val="0"/>
      <w:marTop w:val="0"/>
      <w:marBottom w:val="0"/>
      <w:divBdr>
        <w:top w:val="none" w:sz="0" w:space="0" w:color="auto"/>
        <w:left w:val="none" w:sz="0" w:space="0" w:color="auto"/>
        <w:bottom w:val="none" w:sz="0" w:space="0" w:color="auto"/>
        <w:right w:val="none" w:sz="0" w:space="0" w:color="auto"/>
      </w:divBdr>
    </w:div>
    <w:div w:id="1645547063">
      <w:bodyDiv w:val="1"/>
      <w:marLeft w:val="0"/>
      <w:marRight w:val="0"/>
      <w:marTop w:val="0"/>
      <w:marBottom w:val="0"/>
      <w:divBdr>
        <w:top w:val="none" w:sz="0" w:space="0" w:color="auto"/>
        <w:left w:val="none" w:sz="0" w:space="0" w:color="auto"/>
        <w:bottom w:val="none" w:sz="0" w:space="0" w:color="auto"/>
        <w:right w:val="none" w:sz="0" w:space="0" w:color="auto"/>
      </w:divBdr>
    </w:div>
    <w:div w:id="1660420344">
      <w:bodyDiv w:val="1"/>
      <w:marLeft w:val="0"/>
      <w:marRight w:val="0"/>
      <w:marTop w:val="0"/>
      <w:marBottom w:val="0"/>
      <w:divBdr>
        <w:top w:val="none" w:sz="0" w:space="0" w:color="auto"/>
        <w:left w:val="none" w:sz="0" w:space="0" w:color="auto"/>
        <w:bottom w:val="none" w:sz="0" w:space="0" w:color="auto"/>
        <w:right w:val="none" w:sz="0" w:space="0" w:color="auto"/>
      </w:divBdr>
    </w:div>
    <w:div w:id="1660772764">
      <w:bodyDiv w:val="1"/>
      <w:marLeft w:val="0"/>
      <w:marRight w:val="0"/>
      <w:marTop w:val="0"/>
      <w:marBottom w:val="0"/>
      <w:divBdr>
        <w:top w:val="none" w:sz="0" w:space="0" w:color="auto"/>
        <w:left w:val="none" w:sz="0" w:space="0" w:color="auto"/>
        <w:bottom w:val="none" w:sz="0" w:space="0" w:color="auto"/>
        <w:right w:val="none" w:sz="0" w:space="0" w:color="auto"/>
      </w:divBdr>
      <w:divsChild>
        <w:div w:id="1642886695">
          <w:marLeft w:val="0"/>
          <w:marRight w:val="0"/>
          <w:marTop w:val="0"/>
          <w:marBottom w:val="0"/>
          <w:divBdr>
            <w:top w:val="none" w:sz="0" w:space="0" w:color="auto"/>
            <w:left w:val="none" w:sz="0" w:space="0" w:color="auto"/>
            <w:bottom w:val="none" w:sz="0" w:space="0" w:color="auto"/>
            <w:right w:val="none" w:sz="0" w:space="0" w:color="auto"/>
          </w:divBdr>
        </w:div>
      </w:divsChild>
    </w:div>
    <w:div w:id="1699424332">
      <w:bodyDiv w:val="1"/>
      <w:marLeft w:val="0"/>
      <w:marRight w:val="0"/>
      <w:marTop w:val="0"/>
      <w:marBottom w:val="0"/>
      <w:divBdr>
        <w:top w:val="none" w:sz="0" w:space="0" w:color="auto"/>
        <w:left w:val="none" w:sz="0" w:space="0" w:color="auto"/>
        <w:bottom w:val="none" w:sz="0" w:space="0" w:color="auto"/>
        <w:right w:val="none" w:sz="0" w:space="0" w:color="auto"/>
      </w:divBdr>
    </w:div>
    <w:div w:id="1709644591">
      <w:bodyDiv w:val="1"/>
      <w:marLeft w:val="0"/>
      <w:marRight w:val="0"/>
      <w:marTop w:val="0"/>
      <w:marBottom w:val="0"/>
      <w:divBdr>
        <w:top w:val="none" w:sz="0" w:space="0" w:color="auto"/>
        <w:left w:val="none" w:sz="0" w:space="0" w:color="auto"/>
        <w:bottom w:val="none" w:sz="0" w:space="0" w:color="auto"/>
        <w:right w:val="none" w:sz="0" w:space="0" w:color="auto"/>
      </w:divBdr>
      <w:divsChild>
        <w:div w:id="71705845">
          <w:marLeft w:val="0"/>
          <w:marRight w:val="0"/>
          <w:marTop w:val="0"/>
          <w:marBottom w:val="0"/>
          <w:divBdr>
            <w:top w:val="none" w:sz="0" w:space="0" w:color="auto"/>
            <w:left w:val="none" w:sz="0" w:space="0" w:color="auto"/>
            <w:bottom w:val="none" w:sz="0" w:space="0" w:color="auto"/>
            <w:right w:val="none" w:sz="0" w:space="0" w:color="auto"/>
          </w:divBdr>
          <w:divsChild>
            <w:div w:id="1336566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3280051">
      <w:bodyDiv w:val="1"/>
      <w:marLeft w:val="0"/>
      <w:marRight w:val="0"/>
      <w:marTop w:val="0"/>
      <w:marBottom w:val="0"/>
      <w:divBdr>
        <w:top w:val="none" w:sz="0" w:space="0" w:color="auto"/>
        <w:left w:val="none" w:sz="0" w:space="0" w:color="auto"/>
        <w:bottom w:val="none" w:sz="0" w:space="0" w:color="auto"/>
        <w:right w:val="none" w:sz="0" w:space="0" w:color="auto"/>
      </w:divBdr>
    </w:div>
    <w:div w:id="1804691422">
      <w:bodyDiv w:val="1"/>
      <w:marLeft w:val="0"/>
      <w:marRight w:val="0"/>
      <w:marTop w:val="0"/>
      <w:marBottom w:val="0"/>
      <w:divBdr>
        <w:top w:val="none" w:sz="0" w:space="0" w:color="auto"/>
        <w:left w:val="none" w:sz="0" w:space="0" w:color="auto"/>
        <w:bottom w:val="none" w:sz="0" w:space="0" w:color="auto"/>
        <w:right w:val="none" w:sz="0" w:space="0" w:color="auto"/>
      </w:divBdr>
      <w:divsChild>
        <w:div w:id="1139029602">
          <w:marLeft w:val="0"/>
          <w:marRight w:val="0"/>
          <w:marTop w:val="0"/>
          <w:marBottom w:val="0"/>
          <w:divBdr>
            <w:top w:val="none" w:sz="0" w:space="0" w:color="auto"/>
            <w:left w:val="none" w:sz="0" w:space="0" w:color="auto"/>
            <w:bottom w:val="none" w:sz="0" w:space="0" w:color="auto"/>
            <w:right w:val="none" w:sz="0" w:space="0" w:color="auto"/>
          </w:divBdr>
          <w:divsChild>
            <w:div w:id="325716991">
              <w:marLeft w:val="0"/>
              <w:marRight w:val="0"/>
              <w:marTop w:val="0"/>
              <w:marBottom w:val="0"/>
              <w:divBdr>
                <w:top w:val="none" w:sz="0" w:space="0" w:color="auto"/>
                <w:left w:val="none" w:sz="0" w:space="0" w:color="auto"/>
                <w:bottom w:val="none" w:sz="0" w:space="0" w:color="auto"/>
                <w:right w:val="none" w:sz="0" w:space="0" w:color="auto"/>
              </w:divBdr>
              <w:divsChild>
                <w:div w:id="1930965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364619">
      <w:bodyDiv w:val="1"/>
      <w:marLeft w:val="0"/>
      <w:marRight w:val="0"/>
      <w:marTop w:val="0"/>
      <w:marBottom w:val="0"/>
      <w:divBdr>
        <w:top w:val="none" w:sz="0" w:space="0" w:color="auto"/>
        <w:left w:val="none" w:sz="0" w:space="0" w:color="auto"/>
        <w:bottom w:val="none" w:sz="0" w:space="0" w:color="auto"/>
        <w:right w:val="none" w:sz="0" w:space="0" w:color="auto"/>
      </w:divBdr>
    </w:div>
    <w:div w:id="1848977132">
      <w:bodyDiv w:val="1"/>
      <w:marLeft w:val="0"/>
      <w:marRight w:val="0"/>
      <w:marTop w:val="0"/>
      <w:marBottom w:val="0"/>
      <w:divBdr>
        <w:top w:val="none" w:sz="0" w:space="0" w:color="auto"/>
        <w:left w:val="none" w:sz="0" w:space="0" w:color="auto"/>
        <w:bottom w:val="none" w:sz="0" w:space="0" w:color="auto"/>
        <w:right w:val="none" w:sz="0" w:space="0" w:color="auto"/>
      </w:divBdr>
      <w:divsChild>
        <w:div w:id="165096377">
          <w:marLeft w:val="0"/>
          <w:marRight w:val="0"/>
          <w:marTop w:val="0"/>
          <w:marBottom w:val="0"/>
          <w:divBdr>
            <w:top w:val="none" w:sz="0" w:space="0" w:color="auto"/>
            <w:left w:val="none" w:sz="0" w:space="0" w:color="auto"/>
            <w:bottom w:val="none" w:sz="0" w:space="0" w:color="auto"/>
            <w:right w:val="none" w:sz="0" w:space="0" w:color="auto"/>
          </w:divBdr>
          <w:divsChild>
            <w:div w:id="1927154052">
              <w:marLeft w:val="0"/>
              <w:marRight w:val="0"/>
              <w:marTop w:val="0"/>
              <w:marBottom w:val="0"/>
              <w:divBdr>
                <w:top w:val="none" w:sz="0" w:space="0" w:color="auto"/>
                <w:left w:val="none" w:sz="0" w:space="0" w:color="auto"/>
                <w:bottom w:val="none" w:sz="0" w:space="0" w:color="auto"/>
                <w:right w:val="none" w:sz="0" w:space="0" w:color="auto"/>
              </w:divBdr>
              <w:divsChild>
                <w:div w:id="168565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415415">
      <w:bodyDiv w:val="1"/>
      <w:marLeft w:val="0"/>
      <w:marRight w:val="0"/>
      <w:marTop w:val="0"/>
      <w:marBottom w:val="0"/>
      <w:divBdr>
        <w:top w:val="none" w:sz="0" w:space="0" w:color="auto"/>
        <w:left w:val="none" w:sz="0" w:space="0" w:color="auto"/>
        <w:bottom w:val="none" w:sz="0" w:space="0" w:color="auto"/>
        <w:right w:val="none" w:sz="0" w:space="0" w:color="auto"/>
      </w:divBdr>
    </w:div>
    <w:div w:id="1920404379">
      <w:bodyDiv w:val="1"/>
      <w:marLeft w:val="0"/>
      <w:marRight w:val="0"/>
      <w:marTop w:val="0"/>
      <w:marBottom w:val="0"/>
      <w:divBdr>
        <w:top w:val="none" w:sz="0" w:space="0" w:color="auto"/>
        <w:left w:val="none" w:sz="0" w:space="0" w:color="auto"/>
        <w:bottom w:val="none" w:sz="0" w:space="0" w:color="auto"/>
        <w:right w:val="none" w:sz="0" w:space="0" w:color="auto"/>
      </w:divBdr>
    </w:div>
    <w:div w:id="1927113011">
      <w:bodyDiv w:val="1"/>
      <w:marLeft w:val="0"/>
      <w:marRight w:val="0"/>
      <w:marTop w:val="0"/>
      <w:marBottom w:val="0"/>
      <w:divBdr>
        <w:top w:val="none" w:sz="0" w:space="0" w:color="auto"/>
        <w:left w:val="none" w:sz="0" w:space="0" w:color="auto"/>
        <w:bottom w:val="none" w:sz="0" w:space="0" w:color="auto"/>
        <w:right w:val="none" w:sz="0" w:space="0" w:color="auto"/>
      </w:divBdr>
    </w:div>
    <w:div w:id="2006661327">
      <w:bodyDiv w:val="1"/>
      <w:marLeft w:val="0"/>
      <w:marRight w:val="0"/>
      <w:marTop w:val="0"/>
      <w:marBottom w:val="0"/>
      <w:divBdr>
        <w:top w:val="none" w:sz="0" w:space="0" w:color="auto"/>
        <w:left w:val="none" w:sz="0" w:space="0" w:color="auto"/>
        <w:bottom w:val="none" w:sz="0" w:space="0" w:color="auto"/>
        <w:right w:val="none" w:sz="0" w:space="0" w:color="auto"/>
      </w:divBdr>
    </w:div>
    <w:div w:id="2016805793">
      <w:bodyDiv w:val="1"/>
      <w:marLeft w:val="0"/>
      <w:marRight w:val="0"/>
      <w:marTop w:val="0"/>
      <w:marBottom w:val="0"/>
      <w:divBdr>
        <w:top w:val="none" w:sz="0" w:space="0" w:color="auto"/>
        <w:left w:val="none" w:sz="0" w:space="0" w:color="auto"/>
        <w:bottom w:val="none" w:sz="0" w:space="0" w:color="auto"/>
        <w:right w:val="none" w:sz="0" w:space="0" w:color="auto"/>
      </w:divBdr>
    </w:div>
    <w:div w:id="2070616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3.org/TR/WCAG21/" TargetMode="External"/><Relationship Id="rId18" Type="http://schemas.openxmlformats.org/officeDocument/2006/relationships/hyperlink" Target="https://nio.gov.si/nio/asset/dokument+genericne+tehnoloske+zahteve+gtz-743?lang=sl"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eur-lex.europa.eu/legal-content/EN/TXT/?uri=uriserv:OJ.L_.2018.295.01.0001.01.ENG&amp;toc=OJ:L:2018:295:TOC" TargetMode="External"/><Relationship Id="rId7" Type="http://schemas.openxmlformats.org/officeDocument/2006/relationships/settings" Target="settings.xml"/><Relationship Id="rId12" Type="http://schemas.openxmlformats.org/officeDocument/2006/relationships/hyperlink" Target="https://owasp.org/www-project-top-ten/2017/" TargetMode="External"/><Relationship Id="rId17" Type="http://schemas.openxmlformats.org/officeDocument/2006/relationships/hyperlink" Target="http://www.pisrs.si/Pis.web/pregledPredpisa?id=ZAKO7718"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uradni-list.si/1/objava.jsp?sop=2021-01-2056" TargetMode="External"/><Relationship Id="rId20" Type="http://schemas.openxmlformats.org/officeDocument/2006/relationships/hyperlink" Target="https://nio.gov.si/nio/asset/centralni+avtentikacijski+sistem+sica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esco/portal/home" TargetMode="External"/><Relationship Id="rId24"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uradni-list.si/glasilo-uradni-list-rs/vsebina/2018-01-1351?sop=2018-01-1351" TargetMode="External"/><Relationship Id="rId23" Type="http://schemas.openxmlformats.org/officeDocument/2006/relationships/hyperlink" Target="https://www.iskanjedela.si/search-jobs?distance=3&amp;jobId=2729635"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nio.gov.si/nio/asset/smernice+mju+za+razvoj+informacijskih+resitev-768"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lex.europa.eu/legal-content/SL/TXT/?uri=celex%3A32016L2102" TargetMode="External"/><Relationship Id="rId22" Type="http://schemas.openxmlformats.org/officeDocument/2006/relationships/hyperlink" Target="https://typo3.com/" TargetMode="External"/><Relationship Id="rId27" Type="http://schemas.openxmlformats.org/officeDocument/2006/relationships/footer" Target="footer2.xml"/><Relationship Id="rId30"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22ba252-0db2-4a29-98c4-6c9141945233">
      <Terms xmlns="http://schemas.microsoft.com/office/infopath/2007/PartnerControls"/>
    </lcf76f155ced4ddcb4097134ff3c332f>
    <TaxCatchAll xmlns="42d2a31d-ba7a-4956-9ac5-698c846fc3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9445485F76D644DB32FB1C24AB901B5" ma:contentTypeVersion="15" ma:contentTypeDescription="Ustvari nov dokument." ma:contentTypeScope="" ma:versionID="25d1d39258f8ec3b371a2c4242872b8f">
  <xsd:schema xmlns:xsd="http://www.w3.org/2001/XMLSchema" xmlns:xs="http://www.w3.org/2001/XMLSchema" xmlns:p="http://schemas.microsoft.com/office/2006/metadata/properties" xmlns:ns2="e22ba252-0db2-4a29-98c4-6c9141945233" xmlns:ns3="42d2a31d-ba7a-4956-9ac5-698c846fc3a2" targetNamespace="http://schemas.microsoft.com/office/2006/metadata/properties" ma:root="true" ma:fieldsID="8904c58ad65c6668029e7d8df71ba364" ns2:_="" ns3:_="">
    <xsd:import namespace="e22ba252-0db2-4a29-98c4-6c9141945233"/>
    <xsd:import namespace="42d2a31d-ba7a-4956-9ac5-698c846fc3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2ba252-0db2-4a29-98c4-6c91419452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Oznake slike" ma:readOnly="false" ma:fieldId="{5cf76f15-5ced-4ddc-b409-7134ff3c332f}" ma:taxonomyMulti="true" ma:sspId="6fd68653-e453-44e4-a0ae-a89d5f4bf6d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2d2a31d-ba7a-4956-9ac5-698c846fc3a2" elementFormDefault="qualified">
    <xsd:import namespace="http://schemas.microsoft.com/office/2006/documentManagement/types"/>
    <xsd:import namespace="http://schemas.microsoft.com/office/infopath/2007/PartnerControls"/>
    <xsd:element name="SharedWithUsers" ma:index="1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V skupni rabi s podrobnostmi" ma:internalName="SharedWithDetails" ma:readOnly="true">
      <xsd:simpleType>
        <xsd:restriction base="dms:Note">
          <xsd:maxLength value="255"/>
        </xsd:restriction>
      </xsd:simpleType>
    </xsd:element>
    <xsd:element name="TaxCatchAll" ma:index="22" nillable="true" ma:displayName="Taxonomy Catch All Column" ma:hidden="true" ma:list="{d42c3518-34fe-4a43-beb5-8a92cb76195e}" ma:internalName="TaxCatchAll" ma:showField="CatchAllData" ma:web="42d2a31d-ba7a-4956-9ac5-698c846fc3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1E08BA-1DDF-475B-AED0-FE017537A83E}">
  <ds:schemaRefs>
    <ds:schemaRef ds:uri="http://schemas.microsoft.com/sharepoint/v3/contenttype/forms"/>
  </ds:schemaRefs>
</ds:datastoreItem>
</file>

<file path=customXml/itemProps2.xml><?xml version="1.0" encoding="utf-8"?>
<ds:datastoreItem xmlns:ds="http://schemas.openxmlformats.org/officeDocument/2006/customXml" ds:itemID="{816943DD-6F94-460E-9083-3D4B87A922C8}">
  <ds:schemaRefs>
    <ds:schemaRef ds:uri="http://schemas.microsoft.com/office/2006/documentManagement/types"/>
    <ds:schemaRef ds:uri="http://schemas.openxmlformats.org/package/2006/metadata/core-properties"/>
    <ds:schemaRef ds:uri="http://purl.org/dc/elements/1.1/"/>
    <ds:schemaRef ds:uri="e22ba252-0db2-4a29-98c4-6c9141945233"/>
    <ds:schemaRef ds:uri="http://schemas.microsoft.com/office/2006/metadata/properties"/>
    <ds:schemaRef ds:uri="http://purl.org/dc/terms/"/>
    <ds:schemaRef ds:uri="http://schemas.microsoft.com/office/infopath/2007/PartnerControls"/>
    <ds:schemaRef ds:uri="42d2a31d-ba7a-4956-9ac5-698c846fc3a2"/>
    <ds:schemaRef ds:uri="http://www.w3.org/XML/1998/namespace"/>
    <ds:schemaRef ds:uri="http://purl.org/dc/dcmitype/"/>
  </ds:schemaRefs>
</ds:datastoreItem>
</file>

<file path=customXml/itemProps3.xml><?xml version="1.0" encoding="utf-8"?>
<ds:datastoreItem xmlns:ds="http://schemas.openxmlformats.org/officeDocument/2006/customXml" ds:itemID="{3BC4EB5B-22A4-4C01-85BF-AD7B18CDC2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2ba252-0db2-4a29-98c4-6c9141945233"/>
    <ds:schemaRef ds:uri="42d2a31d-ba7a-4956-9ac5-698c846fc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DAC89-EFE9-4900-A4EE-87E4A0D76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42</Pages>
  <Words>13532</Words>
  <Characters>77133</Characters>
  <Application>Microsoft Office Word</Application>
  <DocSecurity>4</DocSecurity>
  <Lines>642</Lines>
  <Paragraphs>180</Paragraphs>
  <ScaleCrop>false</ScaleCrop>
  <HeadingPairs>
    <vt:vector size="2" baseType="variant">
      <vt:variant>
        <vt:lpstr>Naslov</vt:lpstr>
      </vt:variant>
      <vt:variant>
        <vt:i4>1</vt:i4>
      </vt:variant>
    </vt:vector>
  </HeadingPairs>
  <TitlesOfParts>
    <vt:vector size="1" baseType="lpstr">
      <vt:lpstr/>
    </vt:vector>
  </TitlesOfParts>
  <Company>Futura DDB</Company>
  <LinksUpToDate>false</LinksUpToDate>
  <CharactersWithSpaces>90485</CharactersWithSpaces>
  <SharedDoc>false</SharedDoc>
  <HLinks>
    <vt:vector size="270" baseType="variant">
      <vt:variant>
        <vt:i4>5963872</vt:i4>
      </vt:variant>
      <vt:variant>
        <vt:i4>210</vt:i4>
      </vt:variant>
      <vt:variant>
        <vt:i4>0</vt:i4>
      </vt:variant>
      <vt:variant>
        <vt:i4>5</vt:i4>
      </vt:variant>
      <vt:variant>
        <vt:lpwstr/>
      </vt:variant>
      <vt:variant>
        <vt:lpwstr>_Vmesniki_programske_opreme</vt:lpwstr>
      </vt:variant>
      <vt:variant>
        <vt:i4>17498133</vt:i4>
      </vt:variant>
      <vt:variant>
        <vt:i4>207</vt:i4>
      </vt:variant>
      <vt:variant>
        <vt:i4>0</vt:i4>
      </vt:variant>
      <vt:variant>
        <vt:i4>5</vt:i4>
      </vt:variant>
      <vt:variant>
        <vt:lpwstr/>
      </vt:variant>
      <vt:variant>
        <vt:lpwstr>_Uporabniški_vmesniki</vt:lpwstr>
      </vt:variant>
      <vt:variant>
        <vt:i4>917874</vt:i4>
      </vt:variant>
      <vt:variant>
        <vt:i4>204</vt:i4>
      </vt:variant>
      <vt:variant>
        <vt:i4>0</vt:i4>
      </vt:variant>
      <vt:variant>
        <vt:i4>5</vt:i4>
      </vt:variant>
      <vt:variant>
        <vt:lpwstr/>
      </vt:variant>
      <vt:variant>
        <vt:lpwstr>_Značilnosti_uporabnikov</vt:lpwstr>
      </vt:variant>
      <vt:variant>
        <vt:i4>3604518</vt:i4>
      </vt:variant>
      <vt:variant>
        <vt:i4>201</vt:i4>
      </vt:variant>
      <vt:variant>
        <vt:i4>0</vt:i4>
      </vt:variant>
      <vt:variant>
        <vt:i4>5</vt:i4>
      </vt:variant>
      <vt:variant>
        <vt:lpwstr>https://www.iskanjedela.si/search-jobs?distance=3&amp;jobId=2729635</vt:lpwstr>
      </vt:variant>
      <vt:variant>
        <vt:lpwstr/>
      </vt:variant>
      <vt:variant>
        <vt:i4>6881401</vt:i4>
      </vt:variant>
      <vt:variant>
        <vt:i4>198</vt:i4>
      </vt:variant>
      <vt:variant>
        <vt:i4>0</vt:i4>
      </vt:variant>
      <vt:variant>
        <vt:i4>5</vt:i4>
      </vt:variant>
      <vt:variant>
        <vt:lpwstr>https://typo3.com/</vt:lpwstr>
      </vt:variant>
      <vt:variant>
        <vt:lpwstr/>
      </vt:variant>
      <vt:variant>
        <vt:i4>4653162</vt:i4>
      </vt:variant>
      <vt:variant>
        <vt:i4>195</vt:i4>
      </vt:variant>
      <vt:variant>
        <vt:i4>0</vt:i4>
      </vt:variant>
      <vt:variant>
        <vt:i4>5</vt:i4>
      </vt:variant>
      <vt:variant>
        <vt:lpwstr/>
      </vt:variant>
      <vt:variant>
        <vt:lpwstr>_Zahteve_za_elektronske</vt:lpwstr>
      </vt:variant>
      <vt:variant>
        <vt:i4>4653162</vt:i4>
      </vt:variant>
      <vt:variant>
        <vt:i4>192</vt:i4>
      </vt:variant>
      <vt:variant>
        <vt:i4>0</vt:i4>
      </vt:variant>
      <vt:variant>
        <vt:i4>5</vt:i4>
      </vt:variant>
      <vt:variant>
        <vt:lpwstr/>
      </vt:variant>
      <vt:variant>
        <vt:lpwstr>_Zahteve_za_elektronske</vt:lpwstr>
      </vt:variant>
      <vt:variant>
        <vt:i4>7864321</vt:i4>
      </vt:variant>
      <vt:variant>
        <vt:i4>189</vt:i4>
      </vt:variant>
      <vt:variant>
        <vt:i4>0</vt:i4>
      </vt:variant>
      <vt:variant>
        <vt:i4>5</vt:i4>
      </vt:variant>
      <vt:variant>
        <vt:lpwstr>https://eur-lex.europa.eu/legal-content/EN/TXT/?uri=uriserv:OJ.L_.2018.295.01.0001.01.ENG&amp;toc=OJ:L:2018:295:TOC</vt:lpwstr>
      </vt:variant>
      <vt:variant>
        <vt:lpwstr/>
      </vt:variant>
      <vt:variant>
        <vt:i4>2424931</vt:i4>
      </vt:variant>
      <vt:variant>
        <vt:i4>186</vt:i4>
      </vt:variant>
      <vt:variant>
        <vt:i4>0</vt:i4>
      </vt:variant>
      <vt:variant>
        <vt:i4>5</vt:i4>
      </vt:variant>
      <vt:variant>
        <vt:lpwstr>https://nio.gov.si/nio/asset/centralni+avtentikacijski+sistem+sicas</vt:lpwstr>
      </vt:variant>
      <vt:variant>
        <vt:lpwstr/>
      </vt:variant>
      <vt:variant>
        <vt:i4>3080290</vt:i4>
      </vt:variant>
      <vt:variant>
        <vt:i4>183</vt:i4>
      </vt:variant>
      <vt:variant>
        <vt:i4>0</vt:i4>
      </vt:variant>
      <vt:variant>
        <vt:i4>5</vt:i4>
      </vt:variant>
      <vt:variant>
        <vt:lpwstr>https://nio.gov.si/nio/asset/smernice+mju+za+razvoj+informacijskih+resitev-768</vt:lpwstr>
      </vt:variant>
      <vt:variant>
        <vt:lpwstr/>
      </vt:variant>
      <vt:variant>
        <vt:i4>3866678</vt:i4>
      </vt:variant>
      <vt:variant>
        <vt:i4>180</vt:i4>
      </vt:variant>
      <vt:variant>
        <vt:i4>0</vt:i4>
      </vt:variant>
      <vt:variant>
        <vt:i4>5</vt:i4>
      </vt:variant>
      <vt:variant>
        <vt:lpwstr>https://nio.gov.si/nio/asset/dokument+genericne+tehnoloske+zahteve+gtz-743?lang=sl</vt:lpwstr>
      </vt:variant>
      <vt:variant>
        <vt:lpwstr/>
      </vt:variant>
      <vt:variant>
        <vt:i4>2097268</vt:i4>
      </vt:variant>
      <vt:variant>
        <vt:i4>177</vt:i4>
      </vt:variant>
      <vt:variant>
        <vt:i4>0</vt:i4>
      </vt:variant>
      <vt:variant>
        <vt:i4>5</vt:i4>
      </vt:variant>
      <vt:variant>
        <vt:lpwstr>http://www.pisrs.si/Pis.web/pregledPredpisa?id=ZAKO7718</vt:lpwstr>
      </vt:variant>
      <vt:variant>
        <vt:lpwstr/>
      </vt:variant>
      <vt:variant>
        <vt:i4>7471145</vt:i4>
      </vt:variant>
      <vt:variant>
        <vt:i4>174</vt:i4>
      </vt:variant>
      <vt:variant>
        <vt:i4>0</vt:i4>
      </vt:variant>
      <vt:variant>
        <vt:i4>5</vt:i4>
      </vt:variant>
      <vt:variant>
        <vt:lpwstr>http://www.uradni-list.si/1/objava.jsp?sop=2021-01-2056</vt:lpwstr>
      </vt:variant>
      <vt:variant>
        <vt:lpwstr/>
      </vt:variant>
      <vt:variant>
        <vt:i4>2556029</vt:i4>
      </vt:variant>
      <vt:variant>
        <vt:i4>171</vt:i4>
      </vt:variant>
      <vt:variant>
        <vt:i4>0</vt:i4>
      </vt:variant>
      <vt:variant>
        <vt:i4>5</vt:i4>
      </vt:variant>
      <vt:variant>
        <vt:lpwstr>https://www.uradni-list.si/glasilo-uradni-list-rs/vsebina/2018-01-1351?sop=2018-01-1351</vt:lpwstr>
      </vt:variant>
      <vt:variant>
        <vt:lpwstr/>
      </vt:variant>
      <vt:variant>
        <vt:i4>7602272</vt:i4>
      </vt:variant>
      <vt:variant>
        <vt:i4>168</vt:i4>
      </vt:variant>
      <vt:variant>
        <vt:i4>0</vt:i4>
      </vt:variant>
      <vt:variant>
        <vt:i4>5</vt:i4>
      </vt:variant>
      <vt:variant>
        <vt:lpwstr>https://eur-lex.europa.eu/legal-content/SL/TXT/?uri=celex%3A32016L2102</vt:lpwstr>
      </vt:variant>
      <vt:variant>
        <vt:lpwstr/>
      </vt:variant>
      <vt:variant>
        <vt:i4>1900562</vt:i4>
      </vt:variant>
      <vt:variant>
        <vt:i4>165</vt:i4>
      </vt:variant>
      <vt:variant>
        <vt:i4>0</vt:i4>
      </vt:variant>
      <vt:variant>
        <vt:i4>5</vt:i4>
      </vt:variant>
      <vt:variant>
        <vt:lpwstr>https://www.w3.org/TR/WCAG21/</vt:lpwstr>
      </vt:variant>
      <vt:variant>
        <vt:lpwstr/>
      </vt:variant>
      <vt:variant>
        <vt:i4>6619173</vt:i4>
      </vt:variant>
      <vt:variant>
        <vt:i4>162</vt:i4>
      </vt:variant>
      <vt:variant>
        <vt:i4>0</vt:i4>
      </vt:variant>
      <vt:variant>
        <vt:i4>5</vt:i4>
      </vt:variant>
      <vt:variant>
        <vt:lpwstr>https://owasp.org/www-project-top-ten/2017/</vt:lpwstr>
      </vt:variant>
      <vt:variant>
        <vt:lpwstr/>
      </vt:variant>
      <vt:variant>
        <vt:i4>1376261</vt:i4>
      </vt:variant>
      <vt:variant>
        <vt:i4>159</vt:i4>
      </vt:variant>
      <vt:variant>
        <vt:i4>0</vt:i4>
      </vt:variant>
      <vt:variant>
        <vt:i4>5</vt:i4>
      </vt:variant>
      <vt:variant>
        <vt:lpwstr>https://ec.europa.eu/esco/portal/home</vt:lpwstr>
      </vt:variant>
      <vt:variant>
        <vt:lpwstr/>
      </vt:variant>
      <vt:variant>
        <vt:i4>1441855</vt:i4>
      </vt:variant>
      <vt:variant>
        <vt:i4>152</vt:i4>
      </vt:variant>
      <vt:variant>
        <vt:i4>0</vt:i4>
      </vt:variant>
      <vt:variant>
        <vt:i4>5</vt:i4>
      </vt:variant>
      <vt:variant>
        <vt:lpwstr/>
      </vt:variant>
      <vt:variant>
        <vt:lpwstr>_Toc83145335</vt:lpwstr>
      </vt:variant>
      <vt:variant>
        <vt:i4>1507391</vt:i4>
      </vt:variant>
      <vt:variant>
        <vt:i4>146</vt:i4>
      </vt:variant>
      <vt:variant>
        <vt:i4>0</vt:i4>
      </vt:variant>
      <vt:variant>
        <vt:i4>5</vt:i4>
      </vt:variant>
      <vt:variant>
        <vt:lpwstr/>
      </vt:variant>
      <vt:variant>
        <vt:lpwstr>_Toc83145334</vt:lpwstr>
      </vt:variant>
      <vt:variant>
        <vt:i4>1048639</vt:i4>
      </vt:variant>
      <vt:variant>
        <vt:i4>140</vt:i4>
      </vt:variant>
      <vt:variant>
        <vt:i4>0</vt:i4>
      </vt:variant>
      <vt:variant>
        <vt:i4>5</vt:i4>
      </vt:variant>
      <vt:variant>
        <vt:lpwstr/>
      </vt:variant>
      <vt:variant>
        <vt:lpwstr>_Toc83145333</vt:lpwstr>
      </vt:variant>
      <vt:variant>
        <vt:i4>1114175</vt:i4>
      </vt:variant>
      <vt:variant>
        <vt:i4>134</vt:i4>
      </vt:variant>
      <vt:variant>
        <vt:i4>0</vt:i4>
      </vt:variant>
      <vt:variant>
        <vt:i4>5</vt:i4>
      </vt:variant>
      <vt:variant>
        <vt:lpwstr/>
      </vt:variant>
      <vt:variant>
        <vt:lpwstr>_Toc83145332</vt:lpwstr>
      </vt:variant>
      <vt:variant>
        <vt:i4>1179711</vt:i4>
      </vt:variant>
      <vt:variant>
        <vt:i4>128</vt:i4>
      </vt:variant>
      <vt:variant>
        <vt:i4>0</vt:i4>
      </vt:variant>
      <vt:variant>
        <vt:i4>5</vt:i4>
      </vt:variant>
      <vt:variant>
        <vt:lpwstr/>
      </vt:variant>
      <vt:variant>
        <vt:lpwstr>_Toc83145331</vt:lpwstr>
      </vt:variant>
      <vt:variant>
        <vt:i4>1245247</vt:i4>
      </vt:variant>
      <vt:variant>
        <vt:i4>122</vt:i4>
      </vt:variant>
      <vt:variant>
        <vt:i4>0</vt:i4>
      </vt:variant>
      <vt:variant>
        <vt:i4>5</vt:i4>
      </vt:variant>
      <vt:variant>
        <vt:lpwstr/>
      </vt:variant>
      <vt:variant>
        <vt:lpwstr>_Toc83145330</vt:lpwstr>
      </vt:variant>
      <vt:variant>
        <vt:i4>1703998</vt:i4>
      </vt:variant>
      <vt:variant>
        <vt:i4>116</vt:i4>
      </vt:variant>
      <vt:variant>
        <vt:i4>0</vt:i4>
      </vt:variant>
      <vt:variant>
        <vt:i4>5</vt:i4>
      </vt:variant>
      <vt:variant>
        <vt:lpwstr/>
      </vt:variant>
      <vt:variant>
        <vt:lpwstr>_Toc83145329</vt:lpwstr>
      </vt:variant>
      <vt:variant>
        <vt:i4>1769534</vt:i4>
      </vt:variant>
      <vt:variant>
        <vt:i4>110</vt:i4>
      </vt:variant>
      <vt:variant>
        <vt:i4>0</vt:i4>
      </vt:variant>
      <vt:variant>
        <vt:i4>5</vt:i4>
      </vt:variant>
      <vt:variant>
        <vt:lpwstr/>
      </vt:variant>
      <vt:variant>
        <vt:lpwstr>_Toc83145328</vt:lpwstr>
      </vt:variant>
      <vt:variant>
        <vt:i4>1310782</vt:i4>
      </vt:variant>
      <vt:variant>
        <vt:i4>104</vt:i4>
      </vt:variant>
      <vt:variant>
        <vt:i4>0</vt:i4>
      </vt:variant>
      <vt:variant>
        <vt:i4>5</vt:i4>
      </vt:variant>
      <vt:variant>
        <vt:lpwstr/>
      </vt:variant>
      <vt:variant>
        <vt:lpwstr>_Toc83145327</vt:lpwstr>
      </vt:variant>
      <vt:variant>
        <vt:i4>1376318</vt:i4>
      </vt:variant>
      <vt:variant>
        <vt:i4>98</vt:i4>
      </vt:variant>
      <vt:variant>
        <vt:i4>0</vt:i4>
      </vt:variant>
      <vt:variant>
        <vt:i4>5</vt:i4>
      </vt:variant>
      <vt:variant>
        <vt:lpwstr/>
      </vt:variant>
      <vt:variant>
        <vt:lpwstr>_Toc83145326</vt:lpwstr>
      </vt:variant>
      <vt:variant>
        <vt:i4>1441854</vt:i4>
      </vt:variant>
      <vt:variant>
        <vt:i4>92</vt:i4>
      </vt:variant>
      <vt:variant>
        <vt:i4>0</vt:i4>
      </vt:variant>
      <vt:variant>
        <vt:i4>5</vt:i4>
      </vt:variant>
      <vt:variant>
        <vt:lpwstr/>
      </vt:variant>
      <vt:variant>
        <vt:lpwstr>_Toc83145325</vt:lpwstr>
      </vt:variant>
      <vt:variant>
        <vt:i4>1507390</vt:i4>
      </vt:variant>
      <vt:variant>
        <vt:i4>86</vt:i4>
      </vt:variant>
      <vt:variant>
        <vt:i4>0</vt:i4>
      </vt:variant>
      <vt:variant>
        <vt:i4>5</vt:i4>
      </vt:variant>
      <vt:variant>
        <vt:lpwstr/>
      </vt:variant>
      <vt:variant>
        <vt:lpwstr>_Toc83145324</vt:lpwstr>
      </vt:variant>
      <vt:variant>
        <vt:i4>1048638</vt:i4>
      </vt:variant>
      <vt:variant>
        <vt:i4>80</vt:i4>
      </vt:variant>
      <vt:variant>
        <vt:i4>0</vt:i4>
      </vt:variant>
      <vt:variant>
        <vt:i4>5</vt:i4>
      </vt:variant>
      <vt:variant>
        <vt:lpwstr/>
      </vt:variant>
      <vt:variant>
        <vt:lpwstr>_Toc83145323</vt:lpwstr>
      </vt:variant>
      <vt:variant>
        <vt:i4>1114174</vt:i4>
      </vt:variant>
      <vt:variant>
        <vt:i4>74</vt:i4>
      </vt:variant>
      <vt:variant>
        <vt:i4>0</vt:i4>
      </vt:variant>
      <vt:variant>
        <vt:i4>5</vt:i4>
      </vt:variant>
      <vt:variant>
        <vt:lpwstr/>
      </vt:variant>
      <vt:variant>
        <vt:lpwstr>_Toc83145322</vt:lpwstr>
      </vt:variant>
      <vt:variant>
        <vt:i4>1179710</vt:i4>
      </vt:variant>
      <vt:variant>
        <vt:i4>68</vt:i4>
      </vt:variant>
      <vt:variant>
        <vt:i4>0</vt:i4>
      </vt:variant>
      <vt:variant>
        <vt:i4>5</vt:i4>
      </vt:variant>
      <vt:variant>
        <vt:lpwstr/>
      </vt:variant>
      <vt:variant>
        <vt:lpwstr>_Toc83145321</vt:lpwstr>
      </vt:variant>
      <vt:variant>
        <vt:i4>1245246</vt:i4>
      </vt:variant>
      <vt:variant>
        <vt:i4>62</vt:i4>
      </vt:variant>
      <vt:variant>
        <vt:i4>0</vt:i4>
      </vt:variant>
      <vt:variant>
        <vt:i4>5</vt:i4>
      </vt:variant>
      <vt:variant>
        <vt:lpwstr/>
      </vt:variant>
      <vt:variant>
        <vt:lpwstr>_Toc83145320</vt:lpwstr>
      </vt:variant>
      <vt:variant>
        <vt:i4>1703997</vt:i4>
      </vt:variant>
      <vt:variant>
        <vt:i4>56</vt:i4>
      </vt:variant>
      <vt:variant>
        <vt:i4>0</vt:i4>
      </vt:variant>
      <vt:variant>
        <vt:i4>5</vt:i4>
      </vt:variant>
      <vt:variant>
        <vt:lpwstr/>
      </vt:variant>
      <vt:variant>
        <vt:lpwstr>_Toc83145319</vt:lpwstr>
      </vt:variant>
      <vt:variant>
        <vt:i4>1769533</vt:i4>
      </vt:variant>
      <vt:variant>
        <vt:i4>50</vt:i4>
      </vt:variant>
      <vt:variant>
        <vt:i4>0</vt:i4>
      </vt:variant>
      <vt:variant>
        <vt:i4>5</vt:i4>
      </vt:variant>
      <vt:variant>
        <vt:lpwstr/>
      </vt:variant>
      <vt:variant>
        <vt:lpwstr>_Toc83145318</vt:lpwstr>
      </vt:variant>
      <vt:variant>
        <vt:i4>1310781</vt:i4>
      </vt:variant>
      <vt:variant>
        <vt:i4>44</vt:i4>
      </vt:variant>
      <vt:variant>
        <vt:i4>0</vt:i4>
      </vt:variant>
      <vt:variant>
        <vt:i4>5</vt:i4>
      </vt:variant>
      <vt:variant>
        <vt:lpwstr/>
      </vt:variant>
      <vt:variant>
        <vt:lpwstr>_Toc83145317</vt:lpwstr>
      </vt:variant>
      <vt:variant>
        <vt:i4>1376317</vt:i4>
      </vt:variant>
      <vt:variant>
        <vt:i4>38</vt:i4>
      </vt:variant>
      <vt:variant>
        <vt:i4>0</vt:i4>
      </vt:variant>
      <vt:variant>
        <vt:i4>5</vt:i4>
      </vt:variant>
      <vt:variant>
        <vt:lpwstr/>
      </vt:variant>
      <vt:variant>
        <vt:lpwstr>_Toc83145316</vt:lpwstr>
      </vt:variant>
      <vt:variant>
        <vt:i4>1441853</vt:i4>
      </vt:variant>
      <vt:variant>
        <vt:i4>32</vt:i4>
      </vt:variant>
      <vt:variant>
        <vt:i4>0</vt:i4>
      </vt:variant>
      <vt:variant>
        <vt:i4>5</vt:i4>
      </vt:variant>
      <vt:variant>
        <vt:lpwstr/>
      </vt:variant>
      <vt:variant>
        <vt:lpwstr>_Toc83145315</vt:lpwstr>
      </vt:variant>
      <vt:variant>
        <vt:i4>1507389</vt:i4>
      </vt:variant>
      <vt:variant>
        <vt:i4>26</vt:i4>
      </vt:variant>
      <vt:variant>
        <vt:i4>0</vt:i4>
      </vt:variant>
      <vt:variant>
        <vt:i4>5</vt:i4>
      </vt:variant>
      <vt:variant>
        <vt:lpwstr/>
      </vt:variant>
      <vt:variant>
        <vt:lpwstr>_Toc83145314</vt:lpwstr>
      </vt:variant>
      <vt:variant>
        <vt:i4>1048637</vt:i4>
      </vt:variant>
      <vt:variant>
        <vt:i4>20</vt:i4>
      </vt:variant>
      <vt:variant>
        <vt:i4>0</vt:i4>
      </vt:variant>
      <vt:variant>
        <vt:i4>5</vt:i4>
      </vt:variant>
      <vt:variant>
        <vt:lpwstr/>
      </vt:variant>
      <vt:variant>
        <vt:lpwstr>_Toc83145313</vt:lpwstr>
      </vt:variant>
      <vt:variant>
        <vt:i4>1114173</vt:i4>
      </vt:variant>
      <vt:variant>
        <vt:i4>14</vt:i4>
      </vt:variant>
      <vt:variant>
        <vt:i4>0</vt:i4>
      </vt:variant>
      <vt:variant>
        <vt:i4>5</vt:i4>
      </vt:variant>
      <vt:variant>
        <vt:lpwstr/>
      </vt:variant>
      <vt:variant>
        <vt:lpwstr>_Toc83145312</vt:lpwstr>
      </vt:variant>
      <vt:variant>
        <vt:i4>1179709</vt:i4>
      </vt:variant>
      <vt:variant>
        <vt:i4>8</vt:i4>
      </vt:variant>
      <vt:variant>
        <vt:i4>0</vt:i4>
      </vt:variant>
      <vt:variant>
        <vt:i4>5</vt:i4>
      </vt:variant>
      <vt:variant>
        <vt:lpwstr/>
      </vt:variant>
      <vt:variant>
        <vt:lpwstr>_Toc83145311</vt:lpwstr>
      </vt:variant>
      <vt:variant>
        <vt:i4>1245245</vt:i4>
      </vt:variant>
      <vt:variant>
        <vt:i4>2</vt:i4>
      </vt:variant>
      <vt:variant>
        <vt:i4>0</vt:i4>
      </vt:variant>
      <vt:variant>
        <vt:i4>5</vt:i4>
      </vt:variant>
      <vt:variant>
        <vt:lpwstr/>
      </vt:variant>
      <vt:variant>
        <vt:lpwstr>_Toc83145310</vt:lpwstr>
      </vt:variant>
      <vt:variant>
        <vt:i4>3866701</vt:i4>
      </vt:variant>
      <vt:variant>
        <vt:i4>0</vt:i4>
      </vt:variant>
      <vt:variant>
        <vt:i4>0</vt:i4>
      </vt:variant>
      <vt:variant>
        <vt:i4>5</vt:i4>
      </vt:variant>
      <vt:variant>
        <vt:lpwstr>mailto:HeHoly@ess.gov.si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Mitja.Kovacic@ess.gov.si</dc:creator>
  <cp:keywords/>
  <cp:lastModifiedBy>Barbara Japelj</cp:lastModifiedBy>
  <cp:revision>2</cp:revision>
  <cp:lastPrinted>2021-09-08T12:50:00Z</cp:lastPrinted>
  <dcterms:created xsi:type="dcterms:W3CDTF">2023-06-21T04:33:00Z</dcterms:created>
  <dcterms:modified xsi:type="dcterms:W3CDTF">2023-06-21T04:33:00Z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0x01010089445485F76D644DB32FB1C24AB901B5</vt:lpwstr>
  </property>
  <property fmtid="{D5CDD505-2E9C-101B-9397-08002B2CF9AE}" pid="3" name="MediaServiceImageTags">
    <vt:lpwstr/>
  </property>
</Properties>
</file>